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007C" w14:textId="42A972A3" w:rsidR="007C5FD7" w:rsidRPr="007C5FD7" w:rsidRDefault="00EA2A29" w:rsidP="007C5FD7">
      <w:pPr>
        <w:jc w:val="center"/>
        <w:rPr>
          <w:rFonts w:ascii="FS Maja" w:hAnsi="FS Maja"/>
          <w:b/>
          <w:noProof/>
          <w:sz w:val="24"/>
          <w:szCs w:val="24"/>
          <w:lang w:eastAsia="en-GB"/>
        </w:rPr>
      </w:pPr>
      <w:r>
        <w:rPr>
          <w:rFonts w:ascii="FS Maja" w:hAnsi="FS Maja"/>
          <w:b/>
          <w:noProof/>
          <w:sz w:val="24"/>
          <w:szCs w:val="24"/>
          <w:lang w:eastAsia="en-GB"/>
        </w:rPr>
        <w:t xml:space="preserve">The </w:t>
      </w:r>
      <w:r>
        <w:rPr>
          <w:rFonts w:ascii="FS Maja" w:hAnsi="FS Maja"/>
          <w:b/>
          <w:i/>
          <w:noProof/>
          <w:sz w:val="24"/>
          <w:szCs w:val="24"/>
          <w:lang w:eastAsia="en-GB"/>
        </w:rPr>
        <w:t>Vi</w:t>
      </w:r>
      <w:r w:rsidRPr="00EA2A29">
        <w:rPr>
          <w:rFonts w:ascii="FS Maja" w:hAnsi="FS Maja"/>
          <w:b/>
          <w:i/>
          <w:noProof/>
          <w:sz w:val="24"/>
          <w:szCs w:val="24"/>
          <w:lang w:eastAsia="en-GB"/>
        </w:rPr>
        <w:t>ce-</w:t>
      </w:r>
      <w:r w:rsidR="007C5FD7" w:rsidRPr="00EA2A29">
        <w:rPr>
          <w:rFonts w:ascii="FS Maja" w:hAnsi="FS Maja"/>
          <w:b/>
          <w:i/>
          <w:noProof/>
          <w:sz w:val="24"/>
          <w:szCs w:val="24"/>
          <w:lang w:eastAsia="en-GB"/>
        </w:rPr>
        <w:t>Chancellor’s Fund</w:t>
      </w:r>
    </w:p>
    <w:p w14:paraId="1CBA36C7" w14:textId="54030A94" w:rsidR="007C5FD7" w:rsidRDefault="007C5FD7" w:rsidP="007C5FD7">
      <w:pPr>
        <w:jc w:val="center"/>
        <w:rPr>
          <w:rFonts w:ascii="FS Maja" w:hAnsi="FS Maja"/>
          <w:b/>
          <w:noProof/>
          <w:sz w:val="24"/>
          <w:szCs w:val="24"/>
          <w:lang w:eastAsia="en-GB"/>
        </w:rPr>
      </w:pPr>
      <w:r w:rsidRPr="007C5FD7">
        <w:rPr>
          <w:rFonts w:ascii="FS Maja" w:hAnsi="FS Maja"/>
          <w:b/>
          <w:noProof/>
          <w:sz w:val="24"/>
          <w:szCs w:val="24"/>
          <w:lang w:eastAsia="en-GB"/>
        </w:rPr>
        <w:t xml:space="preserve">Guidelines </w:t>
      </w:r>
      <w:r>
        <w:rPr>
          <w:rFonts w:ascii="FS Maja" w:hAnsi="FS Maja"/>
          <w:b/>
          <w:noProof/>
          <w:sz w:val="24"/>
          <w:szCs w:val="24"/>
          <w:lang w:eastAsia="en-GB"/>
        </w:rPr>
        <w:t>for f</w:t>
      </w:r>
      <w:r w:rsidRPr="007C5FD7">
        <w:rPr>
          <w:rFonts w:ascii="FS Maja" w:hAnsi="FS Maja"/>
          <w:b/>
          <w:noProof/>
          <w:sz w:val="24"/>
          <w:szCs w:val="24"/>
          <w:lang w:eastAsia="en-GB"/>
        </w:rPr>
        <w:t>unding</w:t>
      </w:r>
    </w:p>
    <w:p w14:paraId="13B9A723" w14:textId="0A3044C6" w:rsidR="007C5FD7" w:rsidRDefault="007C5FD7" w:rsidP="33502E60">
      <w:pPr>
        <w:jc w:val="center"/>
        <w:rPr>
          <w:rFonts w:ascii="FS Maja" w:hAnsi="FS Maja"/>
          <w:b/>
          <w:bCs/>
          <w:noProof/>
          <w:sz w:val="24"/>
          <w:szCs w:val="24"/>
          <w:lang w:eastAsia="en-GB"/>
        </w:rPr>
      </w:pPr>
      <w:r w:rsidRPr="1C28787A">
        <w:rPr>
          <w:rFonts w:ascii="FS Maja" w:hAnsi="FS Maja"/>
          <w:b/>
          <w:bCs/>
          <w:noProof/>
          <w:sz w:val="24"/>
          <w:szCs w:val="24"/>
          <w:lang w:eastAsia="en-GB"/>
        </w:rPr>
        <w:t>Updated 202</w:t>
      </w:r>
      <w:r w:rsidR="114BE56B" w:rsidRPr="1C28787A">
        <w:rPr>
          <w:rFonts w:ascii="FS Maja" w:hAnsi="FS Maja"/>
          <w:b/>
          <w:bCs/>
          <w:noProof/>
          <w:sz w:val="24"/>
          <w:szCs w:val="24"/>
          <w:lang w:eastAsia="en-GB"/>
        </w:rPr>
        <w:t>4</w:t>
      </w:r>
    </w:p>
    <w:p w14:paraId="37515A9E" w14:textId="4EBF5204" w:rsidR="00A621F6" w:rsidRPr="001C1D80" w:rsidRDefault="00A621F6" w:rsidP="007C5FD7">
      <w:pPr>
        <w:rPr>
          <w:rFonts w:ascii="FS Maja" w:hAnsi="FS Maja"/>
          <w:b/>
          <w:sz w:val="24"/>
          <w:szCs w:val="24"/>
        </w:rPr>
      </w:pPr>
      <w:r w:rsidRPr="001C1D80">
        <w:rPr>
          <w:rFonts w:ascii="FS Maja" w:hAnsi="FS Maja"/>
          <w:b/>
          <w:sz w:val="24"/>
          <w:szCs w:val="24"/>
        </w:rPr>
        <w:t>Introduction</w:t>
      </w:r>
    </w:p>
    <w:p w14:paraId="212340DC" w14:textId="702EE297" w:rsidR="007C5FD7" w:rsidRDefault="007C5FD7" w:rsidP="00A621F6">
      <w:pPr>
        <w:jc w:val="both"/>
      </w:pPr>
      <w:r w:rsidRPr="007C5FD7">
        <w:t>The</w:t>
      </w:r>
      <w:r w:rsidR="00EA2A29">
        <w:rPr>
          <w:i/>
        </w:rPr>
        <w:t xml:space="preserve"> Vice-</w:t>
      </w:r>
      <w:r w:rsidRPr="007A704D">
        <w:rPr>
          <w:i/>
        </w:rPr>
        <w:t>Chancellor’s Fund</w:t>
      </w:r>
      <w:r w:rsidRPr="007C5FD7">
        <w:t xml:space="preserve"> was established in 2013 and aims to support specific student projects and initiatives.  Any student or member of staff is eligible to apply.  Projects supported will improve the student experience and aim to help the maximum number of students, rather than fund individuals. The </w:t>
      </w:r>
      <w:r w:rsidR="003B4701">
        <w:t>F</w:t>
      </w:r>
      <w:r w:rsidRPr="007C5FD7">
        <w:t xml:space="preserve">und </w:t>
      </w:r>
      <w:r w:rsidR="003B4701">
        <w:t xml:space="preserve">was created through a personal donation from the </w:t>
      </w:r>
      <w:proofErr w:type="gramStart"/>
      <w:r w:rsidR="003B4701">
        <w:t>Principal</w:t>
      </w:r>
      <w:proofErr w:type="gramEnd"/>
      <w:r w:rsidR="003B4701">
        <w:t xml:space="preserve">.  </w:t>
      </w:r>
    </w:p>
    <w:p w14:paraId="08ADDFB7" w14:textId="1FB1C017" w:rsidR="00A621F6" w:rsidRDefault="00671076" w:rsidP="00A621F6">
      <w:pPr>
        <w:jc w:val="both"/>
      </w:pPr>
      <w:r>
        <w:t xml:space="preserve">Grants tend to be in the region of £100 </w:t>
      </w:r>
      <w:r w:rsidR="0098438C">
        <w:t xml:space="preserve">to </w:t>
      </w:r>
      <w:r w:rsidR="00A621F6">
        <w:t xml:space="preserve">£1000 to support an </w:t>
      </w:r>
      <w:r w:rsidR="00A621F6" w:rsidRPr="00A958CC">
        <w:rPr>
          <w:b/>
        </w:rPr>
        <w:t>innovative project</w:t>
      </w:r>
      <w:r w:rsidR="00A621F6">
        <w:t xml:space="preserve"> that will </w:t>
      </w:r>
      <w:r w:rsidR="00A621F6" w:rsidRPr="00A958CC">
        <w:rPr>
          <w:b/>
        </w:rPr>
        <w:t>enhance the Stirling experience</w:t>
      </w:r>
      <w:r w:rsidR="00A621F6">
        <w:t xml:space="preserve"> for the wider student community. </w:t>
      </w:r>
    </w:p>
    <w:p w14:paraId="116C195E" w14:textId="0DB63790" w:rsidR="00A621F6" w:rsidRPr="00747FFE" w:rsidRDefault="00FA00A7" w:rsidP="00A621F6">
      <w:pPr>
        <w:jc w:val="both"/>
        <w:rPr>
          <w:color w:val="FF0000"/>
        </w:rPr>
      </w:pPr>
      <w:r w:rsidRPr="000955F9">
        <w:t xml:space="preserve">The </w:t>
      </w:r>
      <w:r w:rsidR="009F3285" w:rsidRPr="000955F9">
        <w:t>panel may choose to part fund an application</w:t>
      </w:r>
      <w:r w:rsidR="0072459D">
        <w:t xml:space="preserve"> to ensure diversity and inclusion of as many students as possible.</w:t>
      </w:r>
      <w:r w:rsidR="009F3285" w:rsidRPr="000955F9">
        <w:t xml:space="preserve"> </w:t>
      </w:r>
      <w:r w:rsidR="003B4701">
        <w:t xml:space="preserve">It is acceptable to collaborate on a proposal with other clubs or societies.  </w:t>
      </w:r>
      <w:r w:rsidRPr="000955F9">
        <w:t xml:space="preserve"> </w:t>
      </w:r>
      <w:r w:rsidR="009C6F5F" w:rsidRPr="000955F9">
        <w:t>We advise that before developing a larger scale project</w:t>
      </w:r>
      <w:r w:rsidR="003B4701">
        <w:t xml:space="preserve"> (</w:t>
      </w:r>
      <w:r w:rsidR="00F43F8D">
        <w:t>i.e.,</w:t>
      </w:r>
      <w:r w:rsidR="003B4701">
        <w:t xml:space="preserve"> at the top end of the maximum grant amount</w:t>
      </w:r>
      <w:r w:rsidR="00480A69">
        <w:t xml:space="preserve">) </w:t>
      </w:r>
      <w:r w:rsidR="00480A69" w:rsidRPr="000955F9">
        <w:t>that</w:t>
      </w:r>
      <w:r w:rsidR="009C6F5F" w:rsidRPr="000955F9">
        <w:t xml:space="preserve"> you discuss your </w:t>
      </w:r>
      <w:r w:rsidR="003B4701">
        <w:t>proposal</w:t>
      </w:r>
      <w:r w:rsidR="003B4701" w:rsidRPr="000955F9">
        <w:t xml:space="preserve"> </w:t>
      </w:r>
      <w:r w:rsidR="009C6F5F" w:rsidRPr="000955F9">
        <w:t>with the Students’ Union. Their contact details can be found at the end of the document.</w:t>
      </w:r>
    </w:p>
    <w:p w14:paraId="7B15F33A" w14:textId="77777777" w:rsidR="00A621F6" w:rsidRPr="001C1D80" w:rsidRDefault="00A621F6" w:rsidP="00A621F6">
      <w:pPr>
        <w:jc w:val="both"/>
        <w:rPr>
          <w:rFonts w:ascii="FS Maja" w:hAnsi="FS Maja"/>
          <w:b/>
          <w:sz w:val="24"/>
          <w:szCs w:val="24"/>
        </w:rPr>
      </w:pPr>
      <w:r w:rsidRPr="001C1D80">
        <w:rPr>
          <w:rFonts w:ascii="FS Maja" w:hAnsi="FS Maja"/>
          <w:b/>
          <w:sz w:val="24"/>
          <w:szCs w:val="24"/>
        </w:rPr>
        <w:t>Criteria for Projects</w:t>
      </w:r>
    </w:p>
    <w:p w14:paraId="1420EE3C" w14:textId="5414482E" w:rsidR="00A621F6" w:rsidRDefault="00A621F6" w:rsidP="00A621F6">
      <w:pPr>
        <w:jc w:val="both"/>
      </w:pPr>
      <w:r w:rsidRPr="005A749E">
        <w:t xml:space="preserve">To be awarded funding, projects must demonstrate that they will enhance the student experience across the wider student community, benefitting current and future generations of students and making </w:t>
      </w:r>
      <w:r>
        <w:t>Stirling</w:t>
      </w:r>
      <w:r w:rsidRPr="005A749E">
        <w:t xml:space="preserve"> an even better place to live and study</w:t>
      </w:r>
      <w:r>
        <w:t xml:space="preserve">. </w:t>
      </w:r>
    </w:p>
    <w:p w14:paraId="4E603881" w14:textId="77777777" w:rsidR="00A621F6" w:rsidRDefault="00A621F6" w:rsidP="00A621F6">
      <w:pPr>
        <w:jc w:val="both"/>
      </w:pPr>
      <w:r>
        <w:t xml:space="preserve">The Panel </w:t>
      </w:r>
      <w:r w:rsidRPr="00491DD5">
        <w:rPr>
          <w:b/>
        </w:rPr>
        <w:t>will consider</w:t>
      </w:r>
      <w:r>
        <w:t xml:space="preserve"> supporting initiatives in the following areas:</w:t>
      </w:r>
    </w:p>
    <w:p w14:paraId="5C649C5B" w14:textId="77777777" w:rsidR="00A621F6" w:rsidRDefault="00A621F6" w:rsidP="00A621F6">
      <w:pPr>
        <w:pStyle w:val="ListParagraph"/>
        <w:numPr>
          <w:ilvl w:val="0"/>
          <w:numId w:val="4"/>
        </w:numPr>
        <w:jc w:val="both"/>
      </w:pPr>
      <w:r>
        <w:t>Projects that will benefit Stirling as a whole and the wider community, or which promote the reputation of Stirling to the benefit of all, or that enhance the student experience.</w:t>
      </w:r>
    </w:p>
    <w:p w14:paraId="1ACF33B1" w14:textId="77777777" w:rsidR="00A621F6" w:rsidRDefault="00A621F6" w:rsidP="00A621F6">
      <w:pPr>
        <w:pStyle w:val="ListParagraph"/>
        <w:numPr>
          <w:ilvl w:val="0"/>
          <w:numId w:val="4"/>
        </w:numPr>
        <w:jc w:val="both"/>
      </w:pPr>
      <w:r>
        <w:t>The provision of equipment (which benefits multiple students).</w:t>
      </w:r>
    </w:p>
    <w:p w14:paraId="19FEBE9B" w14:textId="77777777" w:rsidR="00A621F6" w:rsidRDefault="00A621F6" w:rsidP="00A621F6">
      <w:pPr>
        <w:pStyle w:val="ListParagraph"/>
        <w:numPr>
          <w:ilvl w:val="0"/>
          <w:numId w:val="4"/>
        </w:numPr>
        <w:jc w:val="both"/>
      </w:pPr>
      <w:r>
        <w:t>Student-led extra-curricular academic activities or projects.</w:t>
      </w:r>
    </w:p>
    <w:p w14:paraId="5CE307B7" w14:textId="77777777" w:rsidR="00A621F6" w:rsidRDefault="00A621F6" w:rsidP="00A621F6">
      <w:pPr>
        <w:pStyle w:val="ListParagraph"/>
        <w:numPr>
          <w:ilvl w:val="0"/>
          <w:numId w:val="4"/>
        </w:numPr>
        <w:jc w:val="both"/>
      </w:pPr>
      <w:r>
        <w:t>Club or society projects that will enhance the experience of students.</w:t>
      </w:r>
    </w:p>
    <w:p w14:paraId="0CABD54B" w14:textId="77777777" w:rsidR="00A621F6" w:rsidRDefault="00A621F6" w:rsidP="00A621F6">
      <w:pPr>
        <w:pStyle w:val="ListParagraph"/>
        <w:numPr>
          <w:ilvl w:val="0"/>
          <w:numId w:val="4"/>
        </w:numPr>
        <w:jc w:val="both"/>
      </w:pPr>
      <w:r>
        <w:t xml:space="preserve">Projects which require an initial outlay, provided that any recurrent costs can be met by the </w:t>
      </w:r>
      <w:r w:rsidR="000B39D2">
        <w:t>Faculty/</w:t>
      </w:r>
      <w:r>
        <w:t>Department concerned.</w:t>
      </w:r>
    </w:p>
    <w:p w14:paraId="3722619C" w14:textId="77777777" w:rsidR="00A621F6" w:rsidRDefault="00A621F6" w:rsidP="00A621F6">
      <w:r>
        <w:t xml:space="preserve">The Panel </w:t>
      </w:r>
      <w:r w:rsidRPr="00491DD5">
        <w:rPr>
          <w:b/>
        </w:rPr>
        <w:t>will not</w:t>
      </w:r>
      <w:r>
        <w:t xml:space="preserve"> consider:</w:t>
      </w:r>
    </w:p>
    <w:p w14:paraId="3D075C76" w14:textId="77777777" w:rsidR="00A621F6" w:rsidRDefault="00A621F6" w:rsidP="00A621F6">
      <w:pPr>
        <w:pStyle w:val="ListParagraph"/>
        <w:numPr>
          <w:ilvl w:val="0"/>
          <w:numId w:val="6"/>
        </w:numPr>
        <w:jc w:val="both"/>
      </w:pPr>
      <w:r>
        <w:t>Projects that commit the Panel to recurrent funding.</w:t>
      </w:r>
    </w:p>
    <w:p w14:paraId="5E72FCF2" w14:textId="77777777" w:rsidR="00A621F6" w:rsidRDefault="00A621F6" w:rsidP="00A621F6">
      <w:pPr>
        <w:pStyle w:val="ListParagraph"/>
        <w:numPr>
          <w:ilvl w:val="0"/>
          <w:numId w:val="6"/>
        </w:numPr>
        <w:jc w:val="both"/>
      </w:pPr>
      <w:r>
        <w:t>Applications from individuals for scholarship, tuition fees, bursaries or prizes, or trips abroad that benefit only one student.</w:t>
      </w:r>
    </w:p>
    <w:p w14:paraId="7C5EC732" w14:textId="77777777" w:rsidR="00A621F6" w:rsidRDefault="00A621F6" w:rsidP="00A621F6">
      <w:pPr>
        <w:pStyle w:val="ListParagraph"/>
        <w:numPr>
          <w:ilvl w:val="0"/>
          <w:numId w:val="6"/>
        </w:numPr>
        <w:jc w:val="both"/>
      </w:pPr>
      <w:r>
        <w:t>Items of regular equipment such as general office furnishings, etc.</w:t>
      </w:r>
    </w:p>
    <w:p w14:paraId="5B0CCFF5" w14:textId="77777777" w:rsidR="00A621F6" w:rsidRDefault="00A621F6" w:rsidP="00A621F6">
      <w:pPr>
        <w:pStyle w:val="ListParagraph"/>
        <w:numPr>
          <w:ilvl w:val="0"/>
          <w:numId w:val="6"/>
        </w:numPr>
        <w:jc w:val="both"/>
      </w:pPr>
      <w:r>
        <w:t>Equipment or initiatives that only benefit one student.</w:t>
      </w:r>
    </w:p>
    <w:p w14:paraId="1592E184" w14:textId="417CF0EA" w:rsidR="009F3285" w:rsidRDefault="00A621F6" w:rsidP="00A621F6">
      <w:pPr>
        <w:pStyle w:val="ListParagraph"/>
        <w:numPr>
          <w:ilvl w:val="0"/>
          <w:numId w:val="6"/>
        </w:numPr>
        <w:jc w:val="both"/>
      </w:pPr>
      <w:r>
        <w:t xml:space="preserve">Catering, staff and/or capital </w:t>
      </w:r>
      <w:r w:rsidR="00671076">
        <w:t xml:space="preserve">or building </w:t>
      </w:r>
      <w:r w:rsidR="00F43F8D">
        <w:t>costs.</w:t>
      </w:r>
    </w:p>
    <w:p w14:paraId="1337D0AD" w14:textId="77777777" w:rsidR="008C64B2" w:rsidRDefault="008C64B2" w:rsidP="009F3285">
      <w:pPr>
        <w:jc w:val="both"/>
        <w:rPr>
          <w:rFonts w:ascii="FS Maja" w:hAnsi="FS Maja"/>
          <w:b/>
          <w:sz w:val="24"/>
          <w:szCs w:val="24"/>
        </w:rPr>
      </w:pPr>
    </w:p>
    <w:p w14:paraId="3EE253EE" w14:textId="2921DD69" w:rsidR="00A621F6" w:rsidRPr="009F3285" w:rsidRDefault="00A621F6" w:rsidP="009F3285">
      <w:pPr>
        <w:jc w:val="both"/>
      </w:pPr>
      <w:r w:rsidRPr="009F3285">
        <w:rPr>
          <w:rFonts w:ascii="FS Maja" w:hAnsi="FS Maja"/>
          <w:b/>
          <w:sz w:val="24"/>
          <w:szCs w:val="24"/>
        </w:rPr>
        <w:lastRenderedPageBreak/>
        <w:t>Conditions of receiving funding</w:t>
      </w:r>
    </w:p>
    <w:p w14:paraId="0BBA962C" w14:textId="77777777" w:rsidR="00A621F6" w:rsidRDefault="00A621F6" w:rsidP="00A621F6">
      <w:r>
        <w:t xml:space="preserve">Successful applicants </w:t>
      </w:r>
      <w:r w:rsidRPr="00A621F6">
        <w:rPr>
          <w:b/>
        </w:rPr>
        <w:t>must</w:t>
      </w:r>
      <w:r>
        <w:t>:</w:t>
      </w:r>
    </w:p>
    <w:p w14:paraId="101FDF1E" w14:textId="77777777" w:rsidR="00A621F6" w:rsidRDefault="00A621F6" w:rsidP="00A621F6">
      <w:pPr>
        <w:pStyle w:val="ListParagraph"/>
        <w:numPr>
          <w:ilvl w:val="0"/>
          <w:numId w:val="3"/>
        </w:numPr>
      </w:pPr>
      <w:r>
        <w:t>Provide a clear and structured breakdown of the budget required.</w:t>
      </w:r>
    </w:p>
    <w:p w14:paraId="31BF402A" w14:textId="77777777" w:rsidR="00A621F6" w:rsidRDefault="00A621F6" w:rsidP="00A621F6">
      <w:pPr>
        <w:pStyle w:val="ListParagraph"/>
        <w:numPr>
          <w:ilvl w:val="0"/>
          <w:numId w:val="3"/>
        </w:numPr>
      </w:pPr>
      <w:r>
        <w:t>Be o</w:t>
      </w:r>
      <w:r w:rsidR="004A633F">
        <w:t xml:space="preserve">n a course in </w:t>
      </w:r>
      <w:r w:rsidR="0098438C">
        <w:t xml:space="preserve">the current </w:t>
      </w:r>
      <w:r w:rsidR="004A633F">
        <w:t xml:space="preserve">academic year </w:t>
      </w:r>
      <w:r>
        <w:t>to receive funds and to spend the funds before you cease to be a student (Student applicants only).</w:t>
      </w:r>
    </w:p>
    <w:p w14:paraId="110D62ED" w14:textId="2C8FD07A" w:rsidR="00A621F6" w:rsidRDefault="00A621F6" w:rsidP="00A621F6">
      <w:pPr>
        <w:pStyle w:val="ListParagraph"/>
        <w:numPr>
          <w:ilvl w:val="0"/>
          <w:numId w:val="3"/>
        </w:numPr>
      </w:pPr>
      <w:r>
        <w:t>Acknowledge the award on social media such a</w:t>
      </w:r>
      <w:r w:rsidR="00EC5770">
        <w:t>s tweeting @StirAlumni #ViceChancellors</w:t>
      </w:r>
      <w:r>
        <w:t>Fund with information and updates about your project.</w:t>
      </w:r>
      <w:r w:rsidR="002256C1">
        <w:t xml:space="preserve"> </w:t>
      </w:r>
      <w:r w:rsidR="00F43F8D">
        <w:t>Also,</w:t>
      </w:r>
      <w:r w:rsidR="002256C1">
        <w:t xml:space="preserve"> by promoting the project by including the </w:t>
      </w:r>
      <w:r w:rsidR="00EC5770">
        <w:rPr>
          <w:i/>
        </w:rPr>
        <w:t>Vice-Chancellor’s</w:t>
      </w:r>
      <w:r w:rsidR="002256C1" w:rsidRPr="00F12E45">
        <w:rPr>
          <w:i/>
        </w:rPr>
        <w:t xml:space="preserve"> </w:t>
      </w:r>
      <w:r w:rsidR="00F12E45" w:rsidRPr="00F12E45">
        <w:rPr>
          <w:i/>
        </w:rPr>
        <w:t xml:space="preserve">Fund </w:t>
      </w:r>
      <w:r w:rsidR="002256C1">
        <w:t xml:space="preserve">icons which will be sent to successful recipients. </w:t>
      </w:r>
    </w:p>
    <w:p w14:paraId="4998E581" w14:textId="027C3DC2" w:rsidR="00A621F6" w:rsidRDefault="00A621F6" w:rsidP="00A621F6">
      <w:pPr>
        <w:pStyle w:val="ListParagraph"/>
        <w:numPr>
          <w:ilvl w:val="0"/>
          <w:numId w:val="3"/>
        </w:numPr>
      </w:pPr>
      <w:r>
        <w:t xml:space="preserve">Provide </w:t>
      </w:r>
      <w:r w:rsidRPr="31529FA1">
        <w:rPr>
          <w:b/>
          <w:bCs/>
        </w:rPr>
        <w:t>written feedback</w:t>
      </w:r>
      <w:r>
        <w:t xml:space="preserve"> (a written report with a minimum of three high-quality images and quotations) on the success of the project and how the award has assisted you </w:t>
      </w:r>
      <w:r w:rsidR="0082402B" w:rsidRPr="31529FA1">
        <w:rPr>
          <w:b/>
          <w:bCs/>
        </w:rPr>
        <w:t>by the date agreed as part of your acceptance of the award</w:t>
      </w:r>
      <w:r>
        <w:t>. Please send this to</w:t>
      </w:r>
      <w:r w:rsidR="7DBF2EB5">
        <w:t xml:space="preserve"> </w:t>
      </w:r>
      <w:r w:rsidR="7DBF2EB5" w:rsidRPr="31529FA1">
        <w:rPr>
          <w:rFonts w:ascii="Calibri" w:eastAsia="Calibri" w:hAnsi="Calibri" w:cs="Times New Roman"/>
        </w:rPr>
        <w:t xml:space="preserve">Development and Alumni Relations </w:t>
      </w:r>
      <w:r w:rsidR="00671076">
        <w:t xml:space="preserve">at </w:t>
      </w:r>
      <w:hyperlink r:id="rId10">
        <w:r w:rsidR="008C64B2" w:rsidRPr="31529FA1">
          <w:rPr>
            <w:rStyle w:val="Hyperlink"/>
          </w:rPr>
          <w:t>alumni@stir.ac.uk</w:t>
        </w:r>
      </w:hyperlink>
      <w:r w:rsidR="008C64B2">
        <w:t>.</w:t>
      </w:r>
      <w:r w:rsidR="0098438C">
        <w:t xml:space="preserve"> </w:t>
      </w:r>
      <w:r>
        <w:t xml:space="preserve">These reports and any other materials will be used in future publicity of the </w:t>
      </w:r>
      <w:r w:rsidR="00EC5770" w:rsidRPr="31529FA1">
        <w:rPr>
          <w:i/>
          <w:iCs/>
        </w:rPr>
        <w:t>Vice-Chancellor’s</w:t>
      </w:r>
      <w:r w:rsidRPr="31529FA1">
        <w:rPr>
          <w:i/>
          <w:iCs/>
        </w:rPr>
        <w:t xml:space="preserve"> Fund</w:t>
      </w:r>
      <w:r>
        <w:t xml:space="preserve"> and for reporting back to the donors.</w:t>
      </w:r>
    </w:p>
    <w:p w14:paraId="09A963AD" w14:textId="46793C8A" w:rsidR="00A621F6" w:rsidRDefault="00A621F6" w:rsidP="00A621F6">
      <w:pPr>
        <w:pStyle w:val="ListParagraph"/>
        <w:numPr>
          <w:ilvl w:val="0"/>
          <w:numId w:val="3"/>
        </w:numPr>
      </w:pPr>
      <w:r>
        <w:t xml:space="preserve">Ensure that expenditure, or </w:t>
      </w:r>
      <w:r w:rsidR="08903DCA">
        <w:t>finalised</w:t>
      </w:r>
      <w:r>
        <w:t xml:space="preserve"> expenditure plans, must take place within 12 months, or the awards panel may decide not to transfer the funds</w:t>
      </w:r>
      <w:r w:rsidR="00A11413">
        <w:t xml:space="preserve"> if this has not been agreed in advance</w:t>
      </w:r>
      <w:r>
        <w:t>.</w:t>
      </w:r>
      <w:r w:rsidR="00E06458">
        <w:t xml:space="preserve"> This timeframe is to ensure that we have enough funding available for future applications made to the Fund.</w:t>
      </w:r>
    </w:p>
    <w:p w14:paraId="596954DC" w14:textId="1D98F351" w:rsidR="00545E40" w:rsidRDefault="00545E40" w:rsidP="00EC5770"/>
    <w:p w14:paraId="38E97335" w14:textId="1A990F9D" w:rsidR="0098438C" w:rsidRDefault="00EC5770" w:rsidP="00545E40">
      <w:pPr>
        <w:jc w:val="center"/>
      </w:pPr>
      <w:r>
        <w:t>To apply, please download an</w:t>
      </w:r>
      <w:r w:rsidR="0098438C">
        <w:t xml:space="preserve"> a</w:t>
      </w:r>
      <w:r w:rsidR="002256C1">
        <w:t>pplication form</w:t>
      </w:r>
      <w:r>
        <w:t xml:space="preserve"> on the </w:t>
      </w:r>
      <w:hyperlink r:id="rId11" w:history="1">
        <w:r w:rsidRPr="00EC5770">
          <w:rPr>
            <w:rStyle w:val="Hyperlink"/>
            <w:i/>
          </w:rPr>
          <w:t>Vice-Chancellor’s webpage</w:t>
        </w:r>
      </w:hyperlink>
      <w:r>
        <w:rPr>
          <w:i/>
        </w:rPr>
        <w:t>.</w:t>
      </w:r>
      <w:r w:rsidR="002256C1">
        <w:t xml:space="preserve"> </w:t>
      </w:r>
    </w:p>
    <w:p w14:paraId="6EF598AF" w14:textId="7EEBD6FD" w:rsidR="00A621F6" w:rsidRDefault="0098438C" w:rsidP="00A621F6">
      <w:pPr>
        <w:ind w:left="360"/>
        <w:jc w:val="center"/>
      </w:pPr>
      <w:r>
        <w:t xml:space="preserve"> </w:t>
      </w:r>
      <w:r w:rsidR="00A621F6">
        <w:t>Please s</w:t>
      </w:r>
      <w:r>
        <w:t xml:space="preserve">ubmit your application to </w:t>
      </w:r>
      <w:hyperlink r:id="rId12" w:history="1">
        <w:r w:rsidR="0062197E" w:rsidRPr="00DB461F">
          <w:rPr>
            <w:rStyle w:val="Hyperlink"/>
          </w:rPr>
          <w:t>alumni@stir.ac.uk</w:t>
        </w:r>
      </w:hyperlink>
      <w:r w:rsidR="00545E40">
        <w:t>.</w:t>
      </w:r>
    </w:p>
    <w:p w14:paraId="219C603F" w14:textId="54B5538F" w:rsidR="00A621F6" w:rsidRPr="00F12E45" w:rsidRDefault="00F12E45" w:rsidP="00F12E45">
      <w:pPr>
        <w:jc w:val="center"/>
        <w:rPr>
          <w:b/>
          <w:u w:val="single"/>
        </w:rPr>
      </w:pPr>
      <w:r w:rsidRPr="00F12E45">
        <w:rPr>
          <w:b/>
          <w:u w:val="single"/>
        </w:rPr>
        <w:t xml:space="preserve">Please see the </w:t>
      </w:r>
      <w:hyperlink r:id="rId13" w:history="1">
        <w:r w:rsidRPr="00F12E45">
          <w:rPr>
            <w:rStyle w:val="Hyperlink"/>
            <w:b/>
            <w:i/>
          </w:rPr>
          <w:t>Vice-Chancellor’s Fund</w:t>
        </w:r>
      </w:hyperlink>
      <w:r w:rsidRPr="00F12E45">
        <w:rPr>
          <w:b/>
          <w:u w:val="single"/>
        </w:rPr>
        <w:t xml:space="preserve"> webpage for closing date</w:t>
      </w:r>
    </w:p>
    <w:p w14:paraId="072527A8" w14:textId="77777777" w:rsidR="00A621F6" w:rsidRDefault="00A621F6" w:rsidP="00A621F6">
      <w:pPr>
        <w:rPr>
          <w:b/>
          <w:u w:val="single"/>
        </w:rPr>
      </w:pPr>
    </w:p>
    <w:p w14:paraId="741B6411" w14:textId="0170D935" w:rsidR="33502E60" w:rsidRDefault="33502E60" w:rsidP="33502E60">
      <w:pPr>
        <w:jc w:val="center"/>
        <w:rPr>
          <w:b/>
          <w:bCs/>
          <w:sz w:val="40"/>
          <w:szCs w:val="40"/>
        </w:rPr>
      </w:pPr>
    </w:p>
    <w:p w14:paraId="6395BAE6" w14:textId="183D5D6B" w:rsidR="33502E60" w:rsidRDefault="33502E60" w:rsidP="33502E60">
      <w:pPr>
        <w:jc w:val="center"/>
        <w:rPr>
          <w:b/>
          <w:bCs/>
          <w:sz w:val="40"/>
          <w:szCs w:val="40"/>
        </w:rPr>
      </w:pPr>
    </w:p>
    <w:p w14:paraId="376F188C" w14:textId="544A0165" w:rsidR="00A621F6" w:rsidRPr="00E928A2" w:rsidRDefault="00E928A2" w:rsidP="0062197E">
      <w:pPr>
        <w:jc w:val="center"/>
        <w:rPr>
          <w:b/>
          <w:sz w:val="40"/>
          <w:szCs w:val="40"/>
        </w:rPr>
      </w:pPr>
      <w:r w:rsidRPr="0072459D">
        <w:rPr>
          <w:b/>
          <w:sz w:val="40"/>
          <w:szCs w:val="40"/>
        </w:rPr>
        <w:t>Please refer to the next page for guidance on how to write a successful application</w:t>
      </w:r>
      <w:r w:rsidR="00021100" w:rsidRPr="0072459D">
        <w:rPr>
          <w:b/>
          <w:sz w:val="40"/>
          <w:szCs w:val="40"/>
        </w:rPr>
        <w:t>.</w:t>
      </w:r>
    </w:p>
    <w:p w14:paraId="4837827E" w14:textId="77777777" w:rsidR="00EC5770" w:rsidRDefault="00EC5770" w:rsidP="00834780">
      <w:pPr>
        <w:rPr>
          <w:b/>
          <w:u w:val="single"/>
        </w:rPr>
      </w:pPr>
    </w:p>
    <w:p w14:paraId="24B325C3" w14:textId="77777777" w:rsidR="007A704D" w:rsidRDefault="007A704D" w:rsidP="00834780">
      <w:pPr>
        <w:rPr>
          <w:rFonts w:ascii="FS Maja" w:eastAsia="Calibri" w:hAnsi="FS Maja" w:cs="Times New Roman"/>
          <w:b/>
          <w:szCs w:val="24"/>
        </w:rPr>
      </w:pPr>
    </w:p>
    <w:p w14:paraId="654E24CE" w14:textId="77777777" w:rsidR="007A704D" w:rsidRDefault="007A704D" w:rsidP="00834780">
      <w:pPr>
        <w:rPr>
          <w:rFonts w:ascii="FS Maja" w:eastAsia="Calibri" w:hAnsi="FS Maja" w:cs="Times New Roman"/>
          <w:b/>
          <w:szCs w:val="24"/>
        </w:rPr>
      </w:pPr>
    </w:p>
    <w:p w14:paraId="2880D02F" w14:textId="7CF8AC15" w:rsidR="00F12E45" w:rsidRDefault="00F12E45" w:rsidP="00834780">
      <w:pPr>
        <w:rPr>
          <w:rFonts w:ascii="FS Maja" w:eastAsia="Calibri" w:hAnsi="FS Maja" w:cs="Times New Roman"/>
          <w:b/>
          <w:szCs w:val="24"/>
        </w:rPr>
      </w:pPr>
    </w:p>
    <w:p w14:paraId="6AEEAEB7" w14:textId="61B1A3E1" w:rsidR="0062197E" w:rsidRDefault="0062197E" w:rsidP="00834780">
      <w:pPr>
        <w:rPr>
          <w:rFonts w:ascii="FS Maja" w:eastAsia="Calibri" w:hAnsi="FS Maja" w:cs="Times New Roman"/>
          <w:b/>
          <w:szCs w:val="24"/>
        </w:rPr>
      </w:pPr>
    </w:p>
    <w:p w14:paraId="76E8E340" w14:textId="5F62F965" w:rsidR="0062197E" w:rsidRDefault="0062197E" w:rsidP="00834780">
      <w:pPr>
        <w:rPr>
          <w:rFonts w:ascii="FS Maja" w:eastAsia="Calibri" w:hAnsi="FS Maja" w:cs="Times New Roman"/>
          <w:b/>
          <w:szCs w:val="24"/>
        </w:rPr>
      </w:pPr>
    </w:p>
    <w:p w14:paraId="73068E4D" w14:textId="77777777" w:rsidR="0062197E" w:rsidRDefault="0062197E" w:rsidP="00834780">
      <w:pPr>
        <w:rPr>
          <w:rFonts w:ascii="FS Maja" w:eastAsia="Calibri" w:hAnsi="FS Maja" w:cs="Times New Roman"/>
          <w:b/>
          <w:szCs w:val="24"/>
        </w:rPr>
      </w:pPr>
    </w:p>
    <w:p w14:paraId="7230642F" w14:textId="42EDEEA9" w:rsidR="003F57D6" w:rsidRPr="00834780" w:rsidRDefault="003F57D6" w:rsidP="33502E60">
      <w:pPr>
        <w:rPr>
          <w:b/>
          <w:bCs/>
          <w:u w:val="single"/>
        </w:rPr>
      </w:pPr>
      <w:r w:rsidRPr="33502E60">
        <w:rPr>
          <w:rFonts w:ascii="FS Maja" w:eastAsia="Calibri" w:hAnsi="FS Maja" w:cs="Times New Roman"/>
          <w:b/>
          <w:bCs/>
        </w:rPr>
        <w:t xml:space="preserve">Writing a </w:t>
      </w:r>
      <w:r w:rsidR="00EC5770" w:rsidRPr="33502E60">
        <w:rPr>
          <w:rFonts w:ascii="FS Maja" w:eastAsia="Calibri" w:hAnsi="FS Maja" w:cs="Times New Roman"/>
          <w:b/>
          <w:bCs/>
          <w:i/>
          <w:iCs/>
        </w:rPr>
        <w:t>Vice-Chancellor’s Fund</w:t>
      </w:r>
      <w:r w:rsidR="00EC5770" w:rsidRPr="33502E60">
        <w:rPr>
          <w:rFonts w:ascii="FS Maja" w:eastAsia="Calibri" w:hAnsi="FS Maja" w:cs="Times New Roman"/>
          <w:b/>
          <w:bCs/>
        </w:rPr>
        <w:t xml:space="preserve"> a</w:t>
      </w:r>
      <w:r w:rsidRPr="33502E60">
        <w:rPr>
          <w:rFonts w:ascii="FS Maja" w:eastAsia="Calibri" w:hAnsi="FS Maja" w:cs="Times New Roman"/>
          <w:b/>
          <w:bCs/>
        </w:rPr>
        <w:t>pplication: A Guide</w:t>
      </w:r>
    </w:p>
    <w:p w14:paraId="45804DE5" w14:textId="376126ED" w:rsidR="003F57D6" w:rsidRPr="003F57D6" w:rsidRDefault="003F57D6" w:rsidP="003F57D6">
      <w:pPr>
        <w:spacing w:after="160" w:line="259" w:lineRule="auto"/>
        <w:rPr>
          <w:rFonts w:ascii="Calibri" w:eastAsia="Calibri" w:hAnsi="Calibri" w:cs="Times New Roman"/>
          <w:szCs w:val="24"/>
        </w:rPr>
      </w:pPr>
      <w:r w:rsidRPr="003F57D6">
        <w:rPr>
          <w:rFonts w:ascii="Calibri" w:eastAsia="Calibri" w:hAnsi="Calibri" w:cs="Times New Roman"/>
          <w:szCs w:val="24"/>
        </w:rPr>
        <w:t xml:space="preserve">Below are some guidelines for writing your application to the </w:t>
      </w:r>
      <w:r w:rsidR="00EC5770">
        <w:rPr>
          <w:rFonts w:ascii="Calibri" w:eastAsia="Calibri" w:hAnsi="Calibri" w:cs="Times New Roman"/>
          <w:i/>
          <w:szCs w:val="24"/>
        </w:rPr>
        <w:t>Vice-Chancellor’s</w:t>
      </w:r>
      <w:r w:rsidRPr="0072459D">
        <w:rPr>
          <w:rFonts w:ascii="Calibri" w:eastAsia="Calibri" w:hAnsi="Calibri" w:cs="Times New Roman"/>
          <w:i/>
          <w:szCs w:val="24"/>
        </w:rPr>
        <w:t xml:space="preserve"> Fund</w:t>
      </w:r>
      <w:r w:rsidRPr="003F57D6">
        <w:rPr>
          <w:rFonts w:ascii="Calibri" w:eastAsia="Calibri" w:hAnsi="Calibri" w:cs="Times New Roman"/>
          <w:szCs w:val="24"/>
        </w:rPr>
        <w:t>. A well-written and polished application is far more likely to be successful in being funded so be sure to check over your applicati</w:t>
      </w:r>
      <w:r w:rsidR="002256C1">
        <w:rPr>
          <w:rFonts w:ascii="Calibri" w:eastAsia="Calibri" w:hAnsi="Calibri" w:cs="Times New Roman"/>
          <w:szCs w:val="24"/>
        </w:rPr>
        <w:t>on thoroughly before submitting.</w:t>
      </w:r>
      <w:r w:rsidRPr="003F57D6">
        <w:rPr>
          <w:rFonts w:ascii="Calibri" w:eastAsia="Calibri" w:hAnsi="Calibri" w:cs="Times New Roman"/>
          <w:szCs w:val="24"/>
        </w:rPr>
        <w:t xml:space="preserve"> </w:t>
      </w:r>
    </w:p>
    <w:p w14:paraId="6639168B" w14:textId="16124ACD" w:rsidR="003F57D6" w:rsidRPr="003F57D6" w:rsidRDefault="002256C1" w:rsidP="003F57D6">
      <w:pPr>
        <w:spacing w:after="160" w:line="259" w:lineRule="auto"/>
        <w:rPr>
          <w:rFonts w:ascii="Calibri" w:eastAsia="Calibri" w:hAnsi="Calibri" w:cs="Times New Roman"/>
          <w:szCs w:val="24"/>
        </w:rPr>
      </w:pPr>
      <w:r>
        <w:rPr>
          <w:rFonts w:ascii="Calibri" w:eastAsia="Calibri" w:hAnsi="Calibri" w:cs="Times New Roman"/>
          <w:szCs w:val="24"/>
        </w:rPr>
        <w:t>Previous</w:t>
      </w:r>
      <w:r w:rsidR="003F57D6" w:rsidRPr="003F57D6">
        <w:rPr>
          <w:rFonts w:ascii="Calibri" w:eastAsia="Calibri" w:hAnsi="Calibri" w:cs="Times New Roman"/>
          <w:szCs w:val="24"/>
        </w:rPr>
        <w:t xml:space="preserve"> successful applications can be found online </w:t>
      </w:r>
      <w:hyperlink r:id="rId14" w:history="1">
        <w:r w:rsidR="003F57D6" w:rsidRPr="00EC5770">
          <w:rPr>
            <w:rStyle w:val="Hyperlink"/>
            <w:rFonts w:ascii="Calibri" w:eastAsia="Calibri" w:hAnsi="Calibri" w:cs="Times New Roman"/>
            <w:szCs w:val="24"/>
          </w:rPr>
          <w:t>here</w:t>
        </w:r>
      </w:hyperlink>
      <w:r w:rsidR="003F57D6" w:rsidRPr="003F57D6">
        <w:rPr>
          <w:rFonts w:ascii="Calibri" w:eastAsia="Calibri" w:hAnsi="Calibri" w:cs="Times New Roman"/>
          <w:szCs w:val="24"/>
        </w:rPr>
        <w:t>.</w:t>
      </w:r>
      <w:r w:rsidR="003F57D6">
        <w:rPr>
          <w:rFonts w:ascii="Calibri" w:eastAsia="Calibri" w:hAnsi="Calibri" w:cs="Times New Roman"/>
          <w:szCs w:val="24"/>
        </w:rPr>
        <w:t xml:space="preserve"> </w:t>
      </w:r>
    </w:p>
    <w:p w14:paraId="3722AFDC" w14:textId="77777777" w:rsidR="003F57D6" w:rsidRPr="003F57D6" w:rsidRDefault="003F57D6" w:rsidP="003F57D6">
      <w:pPr>
        <w:numPr>
          <w:ilvl w:val="0"/>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A detailed description of your project</w:t>
      </w:r>
    </w:p>
    <w:p w14:paraId="48C14AD6"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Write clear objectives that are easy to understand.</w:t>
      </w:r>
    </w:p>
    <w:p w14:paraId="3A60CB42"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Include the reasoning for the project as well as whether the project is urgent.</w:t>
      </w:r>
    </w:p>
    <w:p w14:paraId="2E6282D0" w14:textId="5DC33F07" w:rsid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Link your project directly to the student experience at Stirling – how will receiving the funding help the students?</w:t>
      </w:r>
    </w:p>
    <w:p w14:paraId="14412541" w14:textId="77777777" w:rsidR="003F57D6" w:rsidRPr="003F57D6" w:rsidRDefault="003F57D6" w:rsidP="003F57D6">
      <w:pPr>
        <w:numPr>
          <w:ilvl w:val="0"/>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Breakdown of costings for the project</w:t>
      </w:r>
    </w:p>
    <w:p w14:paraId="223EF13A"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Include hyperlinks and details of where different purchases are from, along with alternatives places to purchase if possible.</w:t>
      </w:r>
    </w:p>
    <w:p w14:paraId="63B903E7"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 xml:space="preserve">If a price is particularly high, then write a justification for </w:t>
      </w:r>
      <w:r w:rsidR="002256C1">
        <w:rPr>
          <w:rFonts w:ascii="Calibri" w:eastAsia="Calibri" w:hAnsi="Calibri" w:cs="Times New Roman"/>
          <w:szCs w:val="24"/>
        </w:rPr>
        <w:t>this.</w:t>
      </w:r>
    </w:p>
    <w:p w14:paraId="4BD799D9" w14:textId="69DAEF40"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 xml:space="preserve">Detail whether you have </w:t>
      </w:r>
      <w:r w:rsidR="00F43F8D" w:rsidRPr="003F57D6">
        <w:rPr>
          <w:rFonts w:ascii="Calibri" w:eastAsia="Calibri" w:hAnsi="Calibri" w:cs="Times New Roman"/>
          <w:szCs w:val="24"/>
        </w:rPr>
        <w:t>received or</w:t>
      </w:r>
      <w:r w:rsidRPr="003F57D6">
        <w:rPr>
          <w:rFonts w:ascii="Calibri" w:eastAsia="Calibri" w:hAnsi="Calibri" w:cs="Times New Roman"/>
          <w:szCs w:val="24"/>
        </w:rPr>
        <w:t xml:space="preserve"> are pursuing other sources of funding – a project is more likely to be successfully funded if various funding sources have been looked at.</w:t>
      </w:r>
    </w:p>
    <w:p w14:paraId="2935E703" w14:textId="77777777" w:rsidR="003F57D6" w:rsidRPr="003F57D6" w:rsidRDefault="003F57D6" w:rsidP="003F57D6">
      <w:pPr>
        <w:numPr>
          <w:ilvl w:val="0"/>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Who will benefit from the project?</w:t>
      </w:r>
    </w:p>
    <w:p w14:paraId="13EC1504"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Show how and why the project is of benefit to a range of diverse groups.</w:t>
      </w:r>
    </w:p>
    <w:p w14:paraId="62EEF366" w14:textId="77777777" w:rsidR="003F57D6" w:rsidRPr="003F57D6" w:rsidRDefault="003F57D6" w:rsidP="003F57D6">
      <w:pPr>
        <w:numPr>
          <w:ilvl w:val="0"/>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Clear outline of a project timetable</w:t>
      </w:r>
    </w:p>
    <w:p w14:paraId="03FC6BB2"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How long will the project last overall? What will happen in each month/week?</w:t>
      </w:r>
    </w:p>
    <w:p w14:paraId="05BC44C3"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 xml:space="preserve">Why is this the timescale? Is there a particular reason why the event/project is happening </w:t>
      </w:r>
      <w:proofErr w:type="gramStart"/>
      <w:r w:rsidRPr="003F57D6">
        <w:rPr>
          <w:rFonts w:ascii="Calibri" w:eastAsia="Calibri" w:hAnsi="Calibri" w:cs="Times New Roman"/>
          <w:szCs w:val="24"/>
        </w:rPr>
        <w:t>at this time</w:t>
      </w:r>
      <w:proofErr w:type="gramEnd"/>
      <w:r w:rsidRPr="003F57D6">
        <w:rPr>
          <w:rFonts w:ascii="Calibri" w:eastAsia="Calibri" w:hAnsi="Calibri" w:cs="Times New Roman"/>
          <w:szCs w:val="24"/>
        </w:rPr>
        <w:t>?</w:t>
      </w:r>
    </w:p>
    <w:p w14:paraId="22A6B00D" w14:textId="77777777" w:rsidR="003F57D6" w:rsidRPr="003F57D6" w:rsidRDefault="003F57D6" w:rsidP="003F57D6">
      <w:pPr>
        <w:numPr>
          <w:ilvl w:val="0"/>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How will the project be publicised?</w:t>
      </w:r>
    </w:p>
    <w:p w14:paraId="6FBCB9F0"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Will physical promotion be used?</w:t>
      </w:r>
    </w:p>
    <w:p w14:paraId="36361683"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 xml:space="preserve">How will social media be used? What platforms? How regularly? </w:t>
      </w:r>
    </w:p>
    <w:p w14:paraId="540A6FD6"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How will photos be used? Will video be used?</w:t>
      </w:r>
    </w:p>
    <w:p w14:paraId="2F715330"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Will there be a need for promotion by the Student Union and/or University? If so, how will this be organised?</w:t>
      </w:r>
    </w:p>
    <w:p w14:paraId="2991283D" w14:textId="653633EC" w:rsidR="003F57D6" w:rsidRPr="003F57D6" w:rsidRDefault="003F57D6" w:rsidP="00F09004">
      <w:pPr>
        <w:numPr>
          <w:ilvl w:val="0"/>
          <w:numId w:val="9"/>
        </w:numPr>
        <w:spacing w:after="160" w:line="259" w:lineRule="auto"/>
        <w:contextualSpacing/>
        <w:rPr>
          <w:rFonts w:ascii="Calibri" w:eastAsia="Calibri" w:hAnsi="Calibri" w:cs="Times New Roman"/>
        </w:rPr>
      </w:pPr>
      <w:r w:rsidRPr="31529FA1">
        <w:rPr>
          <w:rFonts w:ascii="Calibri" w:eastAsia="Calibri" w:hAnsi="Calibri" w:cs="Times New Roman"/>
        </w:rPr>
        <w:t xml:space="preserve">How will you keep </w:t>
      </w:r>
      <w:r w:rsidR="453F2A03" w:rsidRPr="31529FA1">
        <w:rPr>
          <w:rFonts w:ascii="Calibri" w:eastAsia="Calibri" w:hAnsi="Calibri" w:cs="Times New Roman"/>
        </w:rPr>
        <w:t xml:space="preserve">the Development and Alumni Relations </w:t>
      </w:r>
      <w:r w:rsidRPr="31529FA1">
        <w:rPr>
          <w:rFonts w:ascii="Calibri" w:eastAsia="Calibri" w:hAnsi="Calibri" w:cs="Times New Roman"/>
        </w:rPr>
        <w:t>team up to date?</w:t>
      </w:r>
    </w:p>
    <w:p w14:paraId="40C170CB"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Is there an event you would like any of the team to attend?</w:t>
      </w:r>
    </w:p>
    <w:p w14:paraId="58110445"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How will a report be produced afterwards?</w:t>
      </w:r>
    </w:p>
    <w:p w14:paraId="1FDDB3D2" w14:textId="77777777"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Will the project’s output have a direct effect on the University as a whole?</w:t>
      </w:r>
    </w:p>
    <w:p w14:paraId="17483038" w14:textId="54B786C1" w:rsidR="003F57D6" w:rsidRPr="003F57D6" w:rsidRDefault="003F57D6" w:rsidP="003F57D6">
      <w:pPr>
        <w:numPr>
          <w:ilvl w:val="0"/>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 xml:space="preserve">How will you recognise the </w:t>
      </w:r>
      <w:r w:rsidR="00EC5770">
        <w:rPr>
          <w:rFonts w:ascii="Calibri" w:eastAsia="Calibri" w:hAnsi="Calibri" w:cs="Times New Roman"/>
          <w:i/>
          <w:szCs w:val="24"/>
        </w:rPr>
        <w:t>Vice-Chancellor’s</w:t>
      </w:r>
      <w:r w:rsidRPr="0072459D">
        <w:rPr>
          <w:rFonts w:ascii="Calibri" w:eastAsia="Calibri" w:hAnsi="Calibri" w:cs="Times New Roman"/>
          <w:i/>
          <w:szCs w:val="24"/>
        </w:rPr>
        <w:t xml:space="preserve"> Fund</w:t>
      </w:r>
      <w:r w:rsidRPr="003F57D6">
        <w:rPr>
          <w:rFonts w:ascii="Calibri" w:eastAsia="Calibri" w:hAnsi="Calibri" w:cs="Times New Roman"/>
          <w:szCs w:val="24"/>
        </w:rPr>
        <w:t xml:space="preserve"> as a sponsor of your project?</w:t>
      </w:r>
    </w:p>
    <w:p w14:paraId="476E9F46" w14:textId="0A0063E6"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There are specific icons that can be included in both print and digital materials that will be given to successfully funded projects.</w:t>
      </w:r>
      <w:r w:rsidR="00EC5770">
        <w:rPr>
          <w:rFonts w:ascii="Calibri" w:eastAsia="Calibri" w:hAnsi="Calibri" w:cs="Times New Roman"/>
          <w:szCs w:val="24"/>
        </w:rPr>
        <w:t xml:space="preserve"> Have a think about where you could use these.</w:t>
      </w:r>
    </w:p>
    <w:p w14:paraId="79E10C7B" w14:textId="77777777" w:rsidR="003F57D6" w:rsidRPr="003F57D6" w:rsidRDefault="003F57D6" w:rsidP="003F57D6">
      <w:pPr>
        <w:numPr>
          <w:ilvl w:val="0"/>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References</w:t>
      </w:r>
    </w:p>
    <w:p w14:paraId="49A8B289" w14:textId="71B2FD74" w:rsidR="003F57D6" w:rsidRPr="003F57D6" w:rsidRDefault="003F57D6" w:rsidP="003F57D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t>If the project is student led and part of the Student Union, it is r</w:t>
      </w:r>
      <w:r w:rsidR="008D7612">
        <w:rPr>
          <w:rFonts w:ascii="Calibri" w:eastAsia="Calibri" w:hAnsi="Calibri" w:cs="Times New Roman"/>
          <w:szCs w:val="24"/>
        </w:rPr>
        <w:t xml:space="preserve">ecommended that </w:t>
      </w:r>
      <w:r w:rsidR="0062197E">
        <w:rPr>
          <w:rFonts w:ascii="Calibri" w:eastAsia="Calibri" w:hAnsi="Calibri" w:cs="Times New Roman"/>
          <w:szCs w:val="24"/>
        </w:rPr>
        <w:t>staff at the Student Union be approached.</w:t>
      </w:r>
    </w:p>
    <w:p w14:paraId="1823C162" w14:textId="5AA12227" w:rsidR="00A621F6" w:rsidRDefault="003F57D6" w:rsidP="00A621F6">
      <w:pPr>
        <w:numPr>
          <w:ilvl w:val="1"/>
          <w:numId w:val="9"/>
        </w:numPr>
        <w:spacing w:after="160" w:line="259" w:lineRule="auto"/>
        <w:contextualSpacing/>
        <w:rPr>
          <w:rFonts w:ascii="Calibri" w:eastAsia="Calibri" w:hAnsi="Calibri" w:cs="Times New Roman"/>
          <w:szCs w:val="24"/>
        </w:rPr>
      </w:pPr>
      <w:r w:rsidRPr="003F57D6">
        <w:rPr>
          <w:rFonts w:ascii="Calibri" w:eastAsia="Calibri" w:hAnsi="Calibri" w:cs="Times New Roman"/>
          <w:szCs w:val="24"/>
        </w:rPr>
        <w:lastRenderedPageBreak/>
        <w:t xml:space="preserve">If available and appropriate, a member of </w:t>
      </w:r>
      <w:proofErr w:type="gramStart"/>
      <w:r w:rsidRPr="003F57D6">
        <w:rPr>
          <w:rFonts w:ascii="Calibri" w:eastAsia="Calibri" w:hAnsi="Calibri" w:cs="Times New Roman"/>
          <w:szCs w:val="24"/>
        </w:rPr>
        <w:t>University</w:t>
      </w:r>
      <w:proofErr w:type="gramEnd"/>
      <w:r w:rsidRPr="003F57D6">
        <w:rPr>
          <w:rFonts w:ascii="Calibri" w:eastAsia="Calibri" w:hAnsi="Calibri" w:cs="Times New Roman"/>
          <w:szCs w:val="24"/>
        </w:rPr>
        <w:t xml:space="preserve"> staff associated with the project would </w:t>
      </w:r>
      <w:r w:rsidR="00A11413">
        <w:rPr>
          <w:rFonts w:ascii="Calibri" w:eastAsia="Calibri" w:hAnsi="Calibri" w:cs="Times New Roman"/>
          <w:szCs w:val="24"/>
        </w:rPr>
        <w:t xml:space="preserve">also </w:t>
      </w:r>
      <w:r w:rsidRPr="003F57D6">
        <w:rPr>
          <w:rFonts w:ascii="Calibri" w:eastAsia="Calibri" w:hAnsi="Calibri" w:cs="Times New Roman"/>
          <w:szCs w:val="24"/>
        </w:rPr>
        <w:t>be a</w:t>
      </w:r>
      <w:r>
        <w:rPr>
          <w:rFonts w:ascii="Calibri" w:eastAsia="Calibri" w:hAnsi="Calibri" w:cs="Times New Roman"/>
          <w:szCs w:val="24"/>
        </w:rPr>
        <w:t>ppropriat</w:t>
      </w:r>
      <w:r w:rsidR="00A11413">
        <w:rPr>
          <w:rFonts w:ascii="Calibri" w:eastAsia="Calibri" w:hAnsi="Calibri" w:cs="Times New Roman"/>
          <w:szCs w:val="24"/>
        </w:rPr>
        <w:t>e and recommended</w:t>
      </w:r>
      <w:r>
        <w:rPr>
          <w:rFonts w:ascii="Calibri" w:eastAsia="Calibri" w:hAnsi="Calibri" w:cs="Times New Roman"/>
          <w:szCs w:val="24"/>
        </w:rPr>
        <w:t>.</w:t>
      </w:r>
    </w:p>
    <w:p w14:paraId="3CE824DA" w14:textId="30DA9D02" w:rsidR="00E928A2" w:rsidRDefault="00E928A2" w:rsidP="00E928A2">
      <w:pPr>
        <w:spacing w:after="160" w:line="259" w:lineRule="auto"/>
        <w:contextualSpacing/>
        <w:rPr>
          <w:rFonts w:ascii="Calibri" w:eastAsia="Calibri" w:hAnsi="Calibri" w:cs="Times New Roman"/>
          <w:szCs w:val="24"/>
        </w:rPr>
      </w:pPr>
    </w:p>
    <w:p w14:paraId="4DC61916" w14:textId="10F188CC" w:rsidR="00E928A2" w:rsidRDefault="00E928A2" w:rsidP="00E928A2">
      <w:pPr>
        <w:spacing w:after="160" w:line="259" w:lineRule="auto"/>
        <w:contextualSpacing/>
        <w:rPr>
          <w:rFonts w:ascii="Calibri" w:eastAsia="Calibri" w:hAnsi="Calibri" w:cs="Times New Roman"/>
          <w:szCs w:val="24"/>
        </w:rPr>
      </w:pPr>
    </w:p>
    <w:p w14:paraId="1D19C3B1" w14:textId="00751F04" w:rsidR="0062197E" w:rsidRDefault="0062197E" w:rsidP="00E928A2">
      <w:pPr>
        <w:spacing w:after="160" w:line="259" w:lineRule="auto"/>
        <w:contextualSpacing/>
        <w:rPr>
          <w:rFonts w:ascii="Calibri" w:eastAsia="Calibri" w:hAnsi="Calibri" w:cs="Times New Roman"/>
          <w:szCs w:val="24"/>
        </w:rPr>
      </w:pPr>
    </w:p>
    <w:p w14:paraId="28339B65" w14:textId="77777777" w:rsidR="0062197E" w:rsidRDefault="0062197E" w:rsidP="00E928A2">
      <w:pPr>
        <w:spacing w:after="160" w:line="259" w:lineRule="auto"/>
        <w:contextualSpacing/>
        <w:rPr>
          <w:rFonts w:ascii="Calibri" w:eastAsia="Calibri" w:hAnsi="Calibri" w:cs="Times New Roman"/>
          <w:szCs w:val="24"/>
        </w:rPr>
      </w:pPr>
    </w:p>
    <w:p w14:paraId="2D15B226" w14:textId="77777777" w:rsidR="002B187E" w:rsidRDefault="00E928A2" w:rsidP="00E928A2">
      <w:pPr>
        <w:rPr>
          <w:b/>
          <w:u w:val="single"/>
        </w:rPr>
      </w:pPr>
      <w:r w:rsidRPr="00DF0155">
        <w:rPr>
          <w:b/>
          <w:u w:val="single"/>
        </w:rPr>
        <w:t>USEFUL CONTACTS</w:t>
      </w:r>
    </w:p>
    <w:p w14:paraId="534A749A" w14:textId="5EDD3B58" w:rsidR="00E928A2" w:rsidRPr="002B187E" w:rsidRDefault="002B187E" w:rsidP="0072459D">
      <w:pPr>
        <w:jc w:val="both"/>
      </w:pPr>
      <w:r w:rsidRPr="002B187E">
        <w:t xml:space="preserve">Relevant academic staff may also be interested in hearing about your project. For example, speaking to Arts and Humanities if heritage and culture are a focus of the project. </w:t>
      </w:r>
    </w:p>
    <w:p w14:paraId="6A681860" w14:textId="77777777" w:rsidR="00E928A2" w:rsidRDefault="00E928A2" w:rsidP="00E928A2">
      <w:pPr>
        <w:rPr>
          <w:b/>
        </w:rPr>
      </w:pPr>
      <w:r>
        <w:rPr>
          <w:b/>
        </w:rPr>
        <w:t>STIRLING STUDENTS’ UNION</w:t>
      </w:r>
    </w:p>
    <w:p w14:paraId="6F012E5E" w14:textId="3CE4904E" w:rsidR="00E928A2" w:rsidRPr="001D0CD9" w:rsidRDefault="00E928A2" w:rsidP="00E928A2">
      <w:pPr>
        <w:spacing w:after="0"/>
      </w:pPr>
      <w:r w:rsidRPr="001D0CD9">
        <w:t>Union President (</w:t>
      </w:r>
      <w:hyperlink r:id="rId15" w:history="1">
        <w:r w:rsidRPr="001D0CD9">
          <w:rPr>
            <w:rStyle w:val="Hyperlink"/>
          </w:rPr>
          <w:t>president.union@stir.ac.uk</w:t>
        </w:r>
      </w:hyperlink>
      <w:r w:rsidRPr="001D0CD9">
        <w:t>)</w:t>
      </w:r>
    </w:p>
    <w:p w14:paraId="1B5CBB45" w14:textId="5D7E3284" w:rsidR="00E928A2" w:rsidRPr="001D0CD9" w:rsidRDefault="00E928A2" w:rsidP="00E928A2">
      <w:pPr>
        <w:spacing w:after="0"/>
      </w:pPr>
      <w:r w:rsidRPr="001D0CD9">
        <w:t xml:space="preserve">VP </w:t>
      </w:r>
      <w:r w:rsidR="00F43F8D" w:rsidRPr="001D0CD9">
        <w:t>Communities</w:t>
      </w:r>
      <w:r w:rsidRPr="001D0CD9">
        <w:t xml:space="preserve"> (</w:t>
      </w:r>
      <w:hyperlink r:id="rId16" w:history="1">
        <w:r w:rsidRPr="001D0CD9">
          <w:rPr>
            <w:rStyle w:val="Hyperlink"/>
          </w:rPr>
          <w:t>communities.union@stir.ac.uk</w:t>
        </w:r>
      </w:hyperlink>
      <w:r w:rsidRPr="001D0CD9">
        <w:t>)</w:t>
      </w:r>
    </w:p>
    <w:p w14:paraId="4F8907EE" w14:textId="1208A703" w:rsidR="00E928A2" w:rsidRPr="001D0CD9" w:rsidRDefault="00E928A2" w:rsidP="00E928A2">
      <w:pPr>
        <w:spacing w:after="0"/>
      </w:pPr>
      <w:r w:rsidRPr="001D0CD9">
        <w:t>VP Education (</w:t>
      </w:r>
      <w:hyperlink r:id="rId17" w:history="1">
        <w:r w:rsidRPr="001D0CD9">
          <w:rPr>
            <w:rStyle w:val="Hyperlink"/>
          </w:rPr>
          <w:t>education.union@stir.ac.uk</w:t>
        </w:r>
      </w:hyperlink>
      <w:r w:rsidRPr="001D0CD9">
        <w:t>)</w:t>
      </w:r>
    </w:p>
    <w:p w14:paraId="57020256" w14:textId="70FBC679" w:rsidR="00E928A2" w:rsidRPr="001D0CD9" w:rsidRDefault="00E928A2" w:rsidP="00E928A2">
      <w:pPr>
        <w:spacing w:after="0"/>
      </w:pPr>
      <w:r w:rsidRPr="001D0CD9">
        <w:t>Sports President (</w:t>
      </w:r>
      <w:hyperlink r:id="rId18" w:history="1">
        <w:r w:rsidRPr="001D0CD9">
          <w:rPr>
            <w:rStyle w:val="Hyperlink"/>
          </w:rPr>
          <w:t>sports.union@stir.ac.uk</w:t>
        </w:r>
      </w:hyperlink>
      <w:r w:rsidRPr="001D0CD9">
        <w:t>)</w:t>
      </w:r>
    </w:p>
    <w:p w14:paraId="03208506" w14:textId="77777777" w:rsidR="00E928A2" w:rsidRPr="00DF0155" w:rsidRDefault="00E928A2" w:rsidP="00E928A2">
      <w:pPr>
        <w:spacing w:after="0"/>
        <w:rPr>
          <w:b/>
        </w:rPr>
      </w:pPr>
    </w:p>
    <w:p w14:paraId="119BDA40" w14:textId="77777777" w:rsidR="00E928A2" w:rsidRDefault="00E928A2" w:rsidP="00E928A2">
      <w:pPr>
        <w:rPr>
          <w:b/>
        </w:rPr>
      </w:pPr>
      <w:r>
        <w:rPr>
          <w:b/>
        </w:rPr>
        <w:t>ESTATES AND CAMPUS SERVICES</w:t>
      </w:r>
    </w:p>
    <w:p w14:paraId="23107D08" w14:textId="77777777" w:rsidR="00E928A2" w:rsidRPr="001D5F0C" w:rsidRDefault="00000000" w:rsidP="00E928A2">
      <w:hyperlink r:id="rId19" w:history="1">
        <w:r w:rsidR="00E928A2" w:rsidRPr="001D0CD9">
          <w:rPr>
            <w:rStyle w:val="Hyperlink"/>
          </w:rPr>
          <w:t>ECSAdmin@stir.ac.uk</w:t>
        </w:r>
      </w:hyperlink>
    </w:p>
    <w:p w14:paraId="29B2AEFC" w14:textId="40198ED9" w:rsidR="00021100" w:rsidRDefault="00E928A2" w:rsidP="00021100">
      <w:pPr>
        <w:ind w:left="360"/>
        <w:jc w:val="center"/>
      </w:pPr>
      <w:r>
        <w:t xml:space="preserve">Please submit your application to </w:t>
      </w:r>
      <w:hyperlink r:id="rId20" w:history="1">
        <w:r w:rsidR="00F43F8D">
          <w:rPr>
            <w:rStyle w:val="Hyperlink"/>
          </w:rPr>
          <w:t>alumni</w:t>
        </w:r>
        <w:r w:rsidRPr="005774A1">
          <w:rPr>
            <w:rStyle w:val="Hyperlink"/>
          </w:rPr>
          <w:t>@stir.ac.uk</w:t>
        </w:r>
      </w:hyperlink>
      <w:r>
        <w:t>.</w:t>
      </w:r>
    </w:p>
    <w:p w14:paraId="7B6DECC1" w14:textId="77777777" w:rsidR="00F12E45" w:rsidRPr="00F12E45" w:rsidRDefault="00F12E45" w:rsidP="00F12E45">
      <w:pPr>
        <w:jc w:val="center"/>
        <w:rPr>
          <w:b/>
          <w:u w:val="single"/>
        </w:rPr>
      </w:pPr>
      <w:r w:rsidRPr="00F12E45">
        <w:rPr>
          <w:b/>
          <w:u w:val="single"/>
        </w:rPr>
        <w:t xml:space="preserve">Please see the </w:t>
      </w:r>
      <w:hyperlink r:id="rId21" w:history="1">
        <w:r w:rsidRPr="00F12E45">
          <w:rPr>
            <w:rStyle w:val="Hyperlink"/>
            <w:b/>
            <w:i/>
          </w:rPr>
          <w:t>Vice-Chancellor’s Fund</w:t>
        </w:r>
      </w:hyperlink>
      <w:r w:rsidRPr="00F12E45">
        <w:rPr>
          <w:b/>
          <w:u w:val="single"/>
        </w:rPr>
        <w:t xml:space="preserve"> webpage for closing date</w:t>
      </w:r>
    </w:p>
    <w:p w14:paraId="41552508" w14:textId="77777777" w:rsidR="00E928A2" w:rsidRPr="003F57D6" w:rsidRDefault="00E928A2" w:rsidP="00E928A2">
      <w:pPr>
        <w:spacing w:after="160" w:line="259" w:lineRule="auto"/>
        <w:contextualSpacing/>
        <w:rPr>
          <w:rFonts w:ascii="Calibri" w:eastAsia="Calibri" w:hAnsi="Calibri" w:cs="Times New Roman"/>
          <w:szCs w:val="24"/>
        </w:rPr>
      </w:pPr>
    </w:p>
    <w:sectPr w:rsidR="00E928A2" w:rsidRPr="003F5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7BE0" w14:textId="77777777" w:rsidR="00F759FB" w:rsidRDefault="00F759FB" w:rsidP="00EB1AF2">
      <w:pPr>
        <w:spacing w:after="0" w:line="240" w:lineRule="auto"/>
      </w:pPr>
      <w:r>
        <w:separator/>
      </w:r>
    </w:p>
  </w:endnote>
  <w:endnote w:type="continuationSeparator" w:id="0">
    <w:p w14:paraId="0C7EF0C6" w14:textId="77777777" w:rsidR="00F759FB" w:rsidRDefault="00F759FB" w:rsidP="00EB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Maja">
    <w:panose1 w:val="02000503050000020004"/>
    <w:charset w:val="00"/>
    <w:family w:val="auto"/>
    <w:pitch w:val="variable"/>
    <w:sig w:usb0="A000006F" w:usb1="5000206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A3B8" w14:textId="77777777" w:rsidR="00F759FB" w:rsidRDefault="00F759FB" w:rsidP="00EB1AF2">
      <w:pPr>
        <w:spacing w:after="0" w:line="240" w:lineRule="auto"/>
      </w:pPr>
      <w:r>
        <w:separator/>
      </w:r>
    </w:p>
  </w:footnote>
  <w:footnote w:type="continuationSeparator" w:id="0">
    <w:p w14:paraId="0D0288B7" w14:textId="77777777" w:rsidR="00F759FB" w:rsidRDefault="00F759FB" w:rsidP="00EB1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543A"/>
    <w:multiLevelType w:val="hybridMultilevel"/>
    <w:tmpl w:val="0944C452"/>
    <w:lvl w:ilvl="0" w:tplc="6D7A6332">
      <w:start w:val="20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56355"/>
    <w:multiLevelType w:val="hybridMultilevel"/>
    <w:tmpl w:val="9338539E"/>
    <w:lvl w:ilvl="0" w:tplc="6D7A63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A3223"/>
    <w:multiLevelType w:val="hybridMultilevel"/>
    <w:tmpl w:val="D6E81A6A"/>
    <w:lvl w:ilvl="0" w:tplc="0809000D">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B">
      <w:start w:val="1"/>
      <w:numFmt w:val="bullet"/>
      <w:lvlText w:val=""/>
      <w:lvlJc w:val="left"/>
      <w:pPr>
        <w:ind w:left="149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820D6"/>
    <w:multiLevelType w:val="hybridMultilevel"/>
    <w:tmpl w:val="62805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1730B1"/>
    <w:multiLevelType w:val="hybridMultilevel"/>
    <w:tmpl w:val="85EA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C2877"/>
    <w:multiLevelType w:val="hybridMultilevel"/>
    <w:tmpl w:val="168A204A"/>
    <w:lvl w:ilvl="0" w:tplc="6D7A6332">
      <w:start w:val="20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D4625"/>
    <w:multiLevelType w:val="hybridMultilevel"/>
    <w:tmpl w:val="80945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F6F8D"/>
    <w:multiLevelType w:val="hybridMultilevel"/>
    <w:tmpl w:val="3BD49E32"/>
    <w:lvl w:ilvl="0" w:tplc="6D7A63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41879"/>
    <w:multiLevelType w:val="hybridMultilevel"/>
    <w:tmpl w:val="228A9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67669">
    <w:abstractNumId w:val="3"/>
  </w:num>
  <w:num w:numId="2" w16cid:durableId="627661571">
    <w:abstractNumId w:val="0"/>
  </w:num>
  <w:num w:numId="3" w16cid:durableId="1101340284">
    <w:abstractNumId w:val="8"/>
  </w:num>
  <w:num w:numId="4" w16cid:durableId="969749011">
    <w:abstractNumId w:val="4"/>
  </w:num>
  <w:num w:numId="5" w16cid:durableId="351761020">
    <w:abstractNumId w:val="5"/>
  </w:num>
  <w:num w:numId="6" w16cid:durableId="1060833332">
    <w:abstractNumId w:val="6"/>
  </w:num>
  <w:num w:numId="7" w16cid:durableId="1859655792">
    <w:abstractNumId w:val="7"/>
  </w:num>
  <w:num w:numId="8" w16cid:durableId="1050762408">
    <w:abstractNumId w:val="1"/>
  </w:num>
  <w:num w:numId="9" w16cid:durableId="1593586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4F"/>
    <w:rsid w:val="00016687"/>
    <w:rsid w:val="00021100"/>
    <w:rsid w:val="00063861"/>
    <w:rsid w:val="00087919"/>
    <w:rsid w:val="000955F9"/>
    <w:rsid w:val="000B39D2"/>
    <w:rsid w:val="000B4993"/>
    <w:rsid w:val="000B4BAF"/>
    <w:rsid w:val="000C4D22"/>
    <w:rsid w:val="000D00F6"/>
    <w:rsid w:val="00162A58"/>
    <w:rsid w:val="00162FCC"/>
    <w:rsid w:val="001656FD"/>
    <w:rsid w:val="001765A5"/>
    <w:rsid w:val="001C1D80"/>
    <w:rsid w:val="001D58EF"/>
    <w:rsid w:val="001F5645"/>
    <w:rsid w:val="00217557"/>
    <w:rsid w:val="002256C1"/>
    <w:rsid w:val="00232170"/>
    <w:rsid w:val="002418F5"/>
    <w:rsid w:val="00246A55"/>
    <w:rsid w:val="002628B9"/>
    <w:rsid w:val="002955C7"/>
    <w:rsid w:val="00295AF9"/>
    <w:rsid w:val="002A7815"/>
    <w:rsid w:val="002B187E"/>
    <w:rsid w:val="002F12EE"/>
    <w:rsid w:val="00367D51"/>
    <w:rsid w:val="0038467C"/>
    <w:rsid w:val="00387F16"/>
    <w:rsid w:val="003A00C8"/>
    <w:rsid w:val="003B4701"/>
    <w:rsid w:val="003E2B71"/>
    <w:rsid w:val="003F57D6"/>
    <w:rsid w:val="00456868"/>
    <w:rsid w:val="00464D0C"/>
    <w:rsid w:val="00480A69"/>
    <w:rsid w:val="00491DD5"/>
    <w:rsid w:val="004A37BE"/>
    <w:rsid w:val="004A633F"/>
    <w:rsid w:val="00525462"/>
    <w:rsid w:val="00545E40"/>
    <w:rsid w:val="005A749E"/>
    <w:rsid w:val="005B35DB"/>
    <w:rsid w:val="005E0CF3"/>
    <w:rsid w:val="0062197E"/>
    <w:rsid w:val="00671076"/>
    <w:rsid w:val="00714E88"/>
    <w:rsid w:val="007210A1"/>
    <w:rsid w:val="0072459D"/>
    <w:rsid w:val="00737DAA"/>
    <w:rsid w:val="00747FFE"/>
    <w:rsid w:val="007718DC"/>
    <w:rsid w:val="00780172"/>
    <w:rsid w:val="007A704D"/>
    <w:rsid w:val="007C5FD7"/>
    <w:rsid w:val="00805BBE"/>
    <w:rsid w:val="00815B1B"/>
    <w:rsid w:val="008167C9"/>
    <w:rsid w:val="0082402B"/>
    <w:rsid w:val="00834780"/>
    <w:rsid w:val="00884F78"/>
    <w:rsid w:val="008C512D"/>
    <w:rsid w:val="008C64B2"/>
    <w:rsid w:val="008D7612"/>
    <w:rsid w:val="008F0B35"/>
    <w:rsid w:val="00927697"/>
    <w:rsid w:val="00975F0E"/>
    <w:rsid w:val="00976E8B"/>
    <w:rsid w:val="0098438C"/>
    <w:rsid w:val="009C6F5F"/>
    <w:rsid w:val="009E3CF1"/>
    <w:rsid w:val="009F159D"/>
    <w:rsid w:val="009F3285"/>
    <w:rsid w:val="00A07DCF"/>
    <w:rsid w:val="00A11413"/>
    <w:rsid w:val="00A621F6"/>
    <w:rsid w:val="00A93687"/>
    <w:rsid w:val="00A958CC"/>
    <w:rsid w:val="00AB374F"/>
    <w:rsid w:val="00B906A0"/>
    <w:rsid w:val="00BA032E"/>
    <w:rsid w:val="00BF53DA"/>
    <w:rsid w:val="00C10DD5"/>
    <w:rsid w:val="00C2202D"/>
    <w:rsid w:val="00C609BE"/>
    <w:rsid w:val="00C64994"/>
    <w:rsid w:val="00CA3E3E"/>
    <w:rsid w:val="00CB6847"/>
    <w:rsid w:val="00CB74E9"/>
    <w:rsid w:val="00CC5BF6"/>
    <w:rsid w:val="00CD21FD"/>
    <w:rsid w:val="00CD4002"/>
    <w:rsid w:val="00CD465B"/>
    <w:rsid w:val="00D00EB9"/>
    <w:rsid w:val="00D75DD5"/>
    <w:rsid w:val="00D97D4C"/>
    <w:rsid w:val="00DC4DD6"/>
    <w:rsid w:val="00DC6BD8"/>
    <w:rsid w:val="00DF7E35"/>
    <w:rsid w:val="00E06458"/>
    <w:rsid w:val="00E255E5"/>
    <w:rsid w:val="00E35892"/>
    <w:rsid w:val="00E928A2"/>
    <w:rsid w:val="00EA2A29"/>
    <w:rsid w:val="00EB1AF2"/>
    <w:rsid w:val="00EC5770"/>
    <w:rsid w:val="00EF717C"/>
    <w:rsid w:val="00F09004"/>
    <w:rsid w:val="00F12921"/>
    <w:rsid w:val="00F12E45"/>
    <w:rsid w:val="00F1553B"/>
    <w:rsid w:val="00F40309"/>
    <w:rsid w:val="00F43F8D"/>
    <w:rsid w:val="00F62212"/>
    <w:rsid w:val="00F759FB"/>
    <w:rsid w:val="00FA0052"/>
    <w:rsid w:val="00FA00A7"/>
    <w:rsid w:val="00FE0A8F"/>
    <w:rsid w:val="00FE78EC"/>
    <w:rsid w:val="08903DCA"/>
    <w:rsid w:val="097BA0A6"/>
    <w:rsid w:val="114BE56B"/>
    <w:rsid w:val="1C28787A"/>
    <w:rsid w:val="2598BCCB"/>
    <w:rsid w:val="31529FA1"/>
    <w:rsid w:val="33502E60"/>
    <w:rsid w:val="36F5AAF8"/>
    <w:rsid w:val="453F2A03"/>
    <w:rsid w:val="5FBD9915"/>
    <w:rsid w:val="7AE1EDDB"/>
    <w:rsid w:val="7D2ED629"/>
    <w:rsid w:val="7DBF2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56D66"/>
  <w15:docId w15:val="{F0A21429-B41E-4F1A-BD4D-9AA8E77F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4F"/>
    <w:rPr>
      <w:rFonts w:ascii="Tahoma" w:hAnsi="Tahoma" w:cs="Tahoma"/>
      <w:sz w:val="16"/>
      <w:szCs w:val="16"/>
    </w:rPr>
  </w:style>
  <w:style w:type="paragraph" w:styleId="ListParagraph">
    <w:name w:val="List Paragraph"/>
    <w:basedOn w:val="Normal"/>
    <w:uiPriority w:val="34"/>
    <w:qFormat/>
    <w:rsid w:val="00AB374F"/>
    <w:pPr>
      <w:ind w:left="720"/>
      <w:contextualSpacing/>
    </w:pPr>
  </w:style>
  <w:style w:type="character" w:styleId="Hyperlink">
    <w:name w:val="Hyperlink"/>
    <w:basedOn w:val="DefaultParagraphFont"/>
    <w:uiPriority w:val="99"/>
    <w:unhideWhenUsed/>
    <w:rsid w:val="008167C9"/>
    <w:rPr>
      <w:color w:val="0000FF" w:themeColor="hyperlink"/>
      <w:u w:val="single"/>
    </w:rPr>
  </w:style>
  <w:style w:type="table" w:styleId="TableGrid">
    <w:name w:val="Table Grid"/>
    <w:basedOn w:val="TableNormal"/>
    <w:uiPriority w:val="59"/>
    <w:rsid w:val="00217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AF2"/>
  </w:style>
  <w:style w:type="paragraph" w:styleId="Footer">
    <w:name w:val="footer"/>
    <w:basedOn w:val="Normal"/>
    <w:link w:val="FooterChar"/>
    <w:uiPriority w:val="99"/>
    <w:unhideWhenUsed/>
    <w:rsid w:val="00EB1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AF2"/>
  </w:style>
  <w:style w:type="character" w:styleId="FollowedHyperlink">
    <w:name w:val="FollowedHyperlink"/>
    <w:basedOn w:val="DefaultParagraphFont"/>
    <w:uiPriority w:val="99"/>
    <w:semiHidden/>
    <w:unhideWhenUsed/>
    <w:rsid w:val="00CD4002"/>
    <w:rPr>
      <w:color w:val="800080" w:themeColor="followedHyperlink"/>
      <w:u w:val="single"/>
    </w:rPr>
  </w:style>
  <w:style w:type="character" w:styleId="CommentReference">
    <w:name w:val="annotation reference"/>
    <w:basedOn w:val="DefaultParagraphFont"/>
    <w:uiPriority w:val="99"/>
    <w:semiHidden/>
    <w:unhideWhenUsed/>
    <w:rsid w:val="009F3285"/>
    <w:rPr>
      <w:sz w:val="16"/>
      <w:szCs w:val="16"/>
    </w:rPr>
  </w:style>
  <w:style w:type="paragraph" w:styleId="CommentText">
    <w:name w:val="annotation text"/>
    <w:basedOn w:val="Normal"/>
    <w:link w:val="CommentTextChar"/>
    <w:uiPriority w:val="99"/>
    <w:semiHidden/>
    <w:unhideWhenUsed/>
    <w:rsid w:val="009F3285"/>
    <w:pPr>
      <w:spacing w:line="240" w:lineRule="auto"/>
    </w:pPr>
    <w:rPr>
      <w:sz w:val="20"/>
      <w:szCs w:val="20"/>
    </w:rPr>
  </w:style>
  <w:style w:type="character" w:customStyle="1" w:styleId="CommentTextChar">
    <w:name w:val="Comment Text Char"/>
    <w:basedOn w:val="DefaultParagraphFont"/>
    <w:link w:val="CommentText"/>
    <w:uiPriority w:val="99"/>
    <w:semiHidden/>
    <w:rsid w:val="009F3285"/>
    <w:rPr>
      <w:sz w:val="20"/>
      <w:szCs w:val="20"/>
    </w:rPr>
  </w:style>
  <w:style w:type="paragraph" w:styleId="CommentSubject">
    <w:name w:val="annotation subject"/>
    <w:basedOn w:val="CommentText"/>
    <w:next w:val="CommentText"/>
    <w:link w:val="CommentSubjectChar"/>
    <w:uiPriority w:val="99"/>
    <w:semiHidden/>
    <w:unhideWhenUsed/>
    <w:rsid w:val="009F3285"/>
    <w:rPr>
      <w:b/>
      <w:bCs/>
    </w:rPr>
  </w:style>
  <w:style w:type="character" w:customStyle="1" w:styleId="CommentSubjectChar">
    <w:name w:val="Comment Subject Char"/>
    <w:basedOn w:val="CommentTextChar"/>
    <w:link w:val="CommentSubject"/>
    <w:uiPriority w:val="99"/>
    <w:semiHidden/>
    <w:rsid w:val="009F3285"/>
    <w:rPr>
      <w:b/>
      <w:bCs/>
      <w:sz w:val="20"/>
      <w:szCs w:val="20"/>
    </w:rPr>
  </w:style>
  <w:style w:type="character" w:styleId="UnresolvedMention">
    <w:name w:val="Unresolved Mention"/>
    <w:basedOn w:val="DefaultParagraphFont"/>
    <w:uiPriority w:val="99"/>
    <w:semiHidden/>
    <w:unhideWhenUsed/>
    <w:rsid w:val="008C6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18422">
      <w:bodyDiv w:val="1"/>
      <w:marLeft w:val="0"/>
      <w:marRight w:val="0"/>
      <w:marTop w:val="0"/>
      <w:marBottom w:val="0"/>
      <w:divBdr>
        <w:top w:val="none" w:sz="0" w:space="0" w:color="auto"/>
        <w:left w:val="none" w:sz="0" w:space="0" w:color="auto"/>
        <w:bottom w:val="none" w:sz="0" w:space="0" w:color="auto"/>
        <w:right w:val="none" w:sz="0" w:space="0" w:color="auto"/>
      </w:divBdr>
    </w:div>
    <w:div w:id="19093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ir.ac.uk/about/our-people/alumni/support-stirling/thank-you/vice-chancellors-fund/" TargetMode="External"/><Relationship Id="rId18" Type="http://schemas.openxmlformats.org/officeDocument/2006/relationships/hyperlink" Target="mailto:sports.union@stir.ac.uk" TargetMode="External"/><Relationship Id="rId3" Type="http://schemas.openxmlformats.org/officeDocument/2006/relationships/customXml" Target="../customXml/item3.xml"/><Relationship Id="rId21" Type="http://schemas.openxmlformats.org/officeDocument/2006/relationships/hyperlink" Target="https://www.stir.ac.uk/about/our-people/alumni/support-stirling/thank-you/vice-chancellors-fund/" TargetMode="External"/><Relationship Id="rId7" Type="http://schemas.openxmlformats.org/officeDocument/2006/relationships/webSettings" Target="webSettings.xml"/><Relationship Id="rId12" Type="http://schemas.openxmlformats.org/officeDocument/2006/relationships/hyperlink" Target="mailto:alumni@stir.ac.uk" TargetMode="External"/><Relationship Id="rId17" Type="http://schemas.openxmlformats.org/officeDocument/2006/relationships/hyperlink" Target="mailto:education.union@stir.ac.uk" TargetMode="External"/><Relationship Id="rId2" Type="http://schemas.openxmlformats.org/officeDocument/2006/relationships/customXml" Target="../customXml/item2.xml"/><Relationship Id="rId16" Type="http://schemas.openxmlformats.org/officeDocument/2006/relationships/hyperlink" Target="mailto:communities.union@stir.ac.uk" TargetMode="External"/><Relationship Id="rId20" Type="http://schemas.openxmlformats.org/officeDocument/2006/relationships/hyperlink" Target="mailto:philanthropy@sti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ir.ac.uk/about/our-people/alumni/support-stirling/thank-you/vice-chancellors-fund/" TargetMode="External"/><Relationship Id="rId5" Type="http://schemas.openxmlformats.org/officeDocument/2006/relationships/styles" Target="styles.xml"/><Relationship Id="rId15" Type="http://schemas.openxmlformats.org/officeDocument/2006/relationships/hyperlink" Target="mailto:president.union@stir.ac.uk" TargetMode="External"/><Relationship Id="rId23" Type="http://schemas.openxmlformats.org/officeDocument/2006/relationships/theme" Target="theme/theme1.xml"/><Relationship Id="rId10" Type="http://schemas.openxmlformats.org/officeDocument/2006/relationships/hyperlink" Target="mailto:alumni@stir.ac.uk" TargetMode="External"/><Relationship Id="rId19" Type="http://schemas.openxmlformats.org/officeDocument/2006/relationships/hyperlink" Target="mailto:ECSAdmin@sti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ir.ac.uk/about/our-people/alumni/support-stirling/thank-you/vice-chancellors-fu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096229-c82c-43c9-b405-976ef2a9a175" xsi:nil="true"/>
    <lcf76f155ced4ddcb4097134ff3c332f xmlns="b5306bd4-882f-41c1-b47a-f26bd9e8f792">
      <Terms xmlns="http://schemas.microsoft.com/office/infopath/2007/PartnerControls"/>
    </lcf76f155ced4ddcb4097134ff3c332f>
    <Image xmlns="b5306bd4-882f-41c1-b47a-f26bd9e8f792" xsi:nil="true"/>
    <SharedWithUsers xmlns="69096229-c82c-43c9-b405-976ef2a9a175">
      <UserInfo>
        <DisplayName>Lee Zhuang</DisplayName>
        <AccountId>60</AccountId>
        <AccountType/>
      </UserInfo>
      <UserInfo>
        <DisplayName>Erin Brisco</DisplayName>
        <AccountId>18</AccountId>
        <AccountType/>
      </UserInfo>
      <UserInfo>
        <DisplayName>Sports President</DisplayName>
        <AccountId>211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A3E72DB89D3544B63C50D49E239C20" ma:contentTypeVersion="19" ma:contentTypeDescription="Create a new document." ma:contentTypeScope="" ma:versionID="1226f7f06d7545e95aa38bb902d4fd94">
  <xsd:schema xmlns:xsd="http://www.w3.org/2001/XMLSchema" xmlns:xs="http://www.w3.org/2001/XMLSchema" xmlns:p="http://schemas.microsoft.com/office/2006/metadata/properties" xmlns:ns2="b5306bd4-882f-41c1-b47a-f26bd9e8f792" xmlns:ns3="69096229-c82c-43c9-b405-976ef2a9a175" targetNamespace="http://schemas.microsoft.com/office/2006/metadata/properties" ma:root="true" ma:fieldsID="7874b39680c74bfc67b4356b197e68b6" ns2:_="" ns3:_="">
    <xsd:import namespace="b5306bd4-882f-41c1-b47a-f26bd9e8f792"/>
    <xsd:import namespace="69096229-c82c-43c9-b405-976ef2a9a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6bd4-882f-41c1-b47a-f26bd9e8f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96229-c82c-43c9-b405-976ef2a9a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6abc0f-96a0-4ea6-9efb-aa2a2bb7420c}" ma:internalName="TaxCatchAll" ma:showField="CatchAllData" ma:web="69096229-c82c-43c9-b405-976ef2a9a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D0D5E-306D-4EEC-8AEE-8292B6506970}">
  <ds:schemaRefs>
    <ds:schemaRef ds:uri="http://schemas.microsoft.com/office/2006/metadata/properties"/>
    <ds:schemaRef ds:uri="http://schemas.microsoft.com/office/infopath/2007/PartnerControls"/>
    <ds:schemaRef ds:uri="69096229-c82c-43c9-b405-976ef2a9a175"/>
    <ds:schemaRef ds:uri="b5306bd4-882f-41c1-b47a-f26bd9e8f792"/>
  </ds:schemaRefs>
</ds:datastoreItem>
</file>

<file path=customXml/itemProps2.xml><?xml version="1.0" encoding="utf-8"?>
<ds:datastoreItem xmlns:ds="http://schemas.openxmlformats.org/officeDocument/2006/customXml" ds:itemID="{13E2FCD2-95A9-4127-B8C8-6EE8A3A1A9AF}">
  <ds:schemaRefs>
    <ds:schemaRef ds:uri="http://schemas.microsoft.com/sharepoint/v3/contenttype/forms"/>
  </ds:schemaRefs>
</ds:datastoreItem>
</file>

<file path=customXml/itemProps3.xml><?xml version="1.0" encoding="utf-8"?>
<ds:datastoreItem xmlns:ds="http://schemas.openxmlformats.org/officeDocument/2006/customXml" ds:itemID="{70866C9D-7464-45FC-88F2-2D3906EC4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6bd4-882f-41c1-b47a-f26bd9e8f792"/>
    <ds:schemaRef ds:uri="69096229-c82c-43c9-b405-976ef2a9a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6435</Characters>
  <Application>Microsoft Office Word</Application>
  <DocSecurity>0</DocSecurity>
  <Lines>143</Lines>
  <Paragraphs>95</Paragraphs>
  <ScaleCrop>false</ScaleCrop>
  <Company>University of Stirling</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klm1</dc:creator>
  <cp:lastModifiedBy>Roslyn Smith</cp:lastModifiedBy>
  <cp:revision>2</cp:revision>
  <cp:lastPrinted>2020-10-29T13:17:00Z</cp:lastPrinted>
  <dcterms:created xsi:type="dcterms:W3CDTF">2024-02-23T14:27:00Z</dcterms:created>
  <dcterms:modified xsi:type="dcterms:W3CDTF">2024-02-23T14:27:00Z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0x010100A8A3E72DB89D3544B63C50D49E239C20</vt:lpwstr>
  </property>
  <property fmtid="{D5CDD505-2E9C-101B-9397-08002B2CF9AE}" pid="3" name="Order">
    <vt:r8>2877600</vt:r8>
  </property>
  <property fmtid="{D5CDD505-2E9C-101B-9397-08002B2CF9AE}" pid="4" name="MediaServiceImageTags">
    <vt:lpwstr/>
  </property>
  <property fmtid="{D5CDD505-2E9C-101B-9397-08002B2CF9AE}" pid="5" name="GrammarlyDocumentId">
    <vt:lpwstr>024db12563f66c6b58b8e4f58328a6b194e98272611b6ccb2dc47d1ac9670549</vt:lpwstr>
  </property>
</Properties>
</file>