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16" w:type="dxa"/>
        <w:tblLayout w:type="fixed"/>
        <w:tblLook w:val="0000" w:firstRow="0" w:lastRow="0" w:firstColumn="0" w:lastColumn="0" w:noHBand="0" w:noVBand="0"/>
      </w:tblPr>
      <w:tblGrid>
        <w:gridCol w:w="4808"/>
        <w:gridCol w:w="4808"/>
      </w:tblGrid>
      <w:tr w:rsidR="009D5509" w:rsidRPr="009501B6" w14:paraId="3DC4E3D0" w14:textId="77777777" w:rsidTr="00C60B3C">
        <w:trPr>
          <w:cantSplit/>
          <w:trHeight w:val="1752"/>
        </w:trPr>
        <w:tc>
          <w:tcPr>
            <w:tcW w:w="4808" w:type="dxa"/>
          </w:tcPr>
          <w:p w14:paraId="406B24DF" w14:textId="77777777" w:rsidR="009D5509" w:rsidRPr="009501B6" w:rsidRDefault="009D5509" w:rsidP="00C60B3C">
            <w:pPr>
              <w:jc w:val="right"/>
              <w:rPr>
                <w:rFonts w:asciiTheme="minorHAnsi" w:hAnsiTheme="minorHAnsi" w:cstheme="minorHAnsi"/>
              </w:rPr>
            </w:pPr>
          </w:p>
          <w:p w14:paraId="6972473E" w14:textId="77777777" w:rsidR="009D5509" w:rsidRPr="009501B6" w:rsidRDefault="009D5509" w:rsidP="00C60B3C">
            <w:pPr>
              <w:rPr>
                <w:rFonts w:asciiTheme="minorHAnsi" w:hAnsiTheme="minorHAnsi" w:cstheme="minorHAnsi"/>
              </w:rPr>
            </w:pPr>
          </w:p>
          <w:p w14:paraId="6023F342" w14:textId="77777777" w:rsidR="009D5509" w:rsidRPr="009501B6" w:rsidRDefault="009D5509" w:rsidP="00C60B3C">
            <w:pPr>
              <w:rPr>
                <w:rFonts w:asciiTheme="minorHAnsi" w:hAnsiTheme="minorHAnsi" w:cstheme="minorHAnsi"/>
              </w:rPr>
            </w:pPr>
          </w:p>
          <w:p w14:paraId="5E380DBB" w14:textId="77777777" w:rsidR="009D5509" w:rsidRPr="009501B6" w:rsidRDefault="009D5509" w:rsidP="00C60B3C">
            <w:pPr>
              <w:rPr>
                <w:rFonts w:asciiTheme="minorHAnsi" w:hAnsiTheme="minorHAnsi" w:cstheme="minorHAnsi"/>
              </w:rPr>
            </w:pPr>
          </w:p>
          <w:p w14:paraId="2773A836" w14:textId="77777777" w:rsidR="009D5509" w:rsidRPr="009501B6" w:rsidRDefault="009D5509" w:rsidP="00C60B3C">
            <w:pPr>
              <w:rPr>
                <w:rFonts w:asciiTheme="minorHAnsi" w:hAnsiTheme="minorHAnsi" w:cstheme="minorHAnsi"/>
              </w:rPr>
            </w:pPr>
          </w:p>
        </w:tc>
        <w:tc>
          <w:tcPr>
            <w:tcW w:w="4808" w:type="dxa"/>
          </w:tcPr>
          <w:p w14:paraId="1B08DAF7" w14:textId="77777777" w:rsidR="009D5509" w:rsidRPr="009501B6" w:rsidRDefault="009D5509" w:rsidP="00C60B3C">
            <w:pPr>
              <w:jc w:val="right"/>
              <w:rPr>
                <w:rFonts w:asciiTheme="minorHAnsi" w:hAnsiTheme="minorHAnsi" w:cstheme="minorHAnsi"/>
              </w:rPr>
            </w:pPr>
            <w:r w:rsidRPr="009501B6">
              <w:rPr>
                <w:rFonts w:asciiTheme="minorHAnsi" w:hAnsiTheme="minorHAnsi" w:cstheme="minorHAnsi"/>
                <w:noProof/>
              </w:rPr>
              <w:drawing>
                <wp:inline distT="0" distB="0" distL="0" distR="0" wp14:anchorId="28410063" wp14:editId="60B8961A">
                  <wp:extent cx="2162175" cy="1114425"/>
                  <wp:effectExtent l="0" t="0" r="9525" b="9525"/>
                  <wp:docPr id="1" name="Picture 1" descr="School of Natur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of Natural Scien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114425"/>
                          </a:xfrm>
                          <a:prstGeom prst="rect">
                            <a:avLst/>
                          </a:prstGeom>
                          <a:noFill/>
                          <a:ln>
                            <a:noFill/>
                          </a:ln>
                        </pic:spPr>
                      </pic:pic>
                    </a:graphicData>
                  </a:graphic>
                </wp:inline>
              </w:drawing>
            </w:r>
          </w:p>
        </w:tc>
      </w:tr>
    </w:tbl>
    <w:p w14:paraId="3959005C" w14:textId="7B382B93" w:rsidR="0031157E" w:rsidRPr="0055568B" w:rsidRDefault="0031157E" w:rsidP="00A4473D">
      <w:pPr>
        <w:pStyle w:val="Headingcalibri"/>
        <w:rPr>
          <w:sz w:val="28"/>
          <w:szCs w:val="28"/>
        </w:rPr>
      </w:pPr>
      <w:r w:rsidRPr="0055568B">
        <w:rPr>
          <w:sz w:val="28"/>
          <w:szCs w:val="28"/>
        </w:rPr>
        <w:t xml:space="preserve">MSc HEALTH PSYCHOLOGY </w:t>
      </w:r>
      <w:r w:rsidR="00511C84" w:rsidRPr="0055568B">
        <w:rPr>
          <w:sz w:val="28"/>
          <w:szCs w:val="28"/>
        </w:rPr>
        <w:t>FUNDED BURSARY</w:t>
      </w:r>
      <w:r w:rsidR="00BA7CF0" w:rsidRPr="0055568B">
        <w:rPr>
          <w:sz w:val="28"/>
          <w:szCs w:val="28"/>
        </w:rPr>
        <w:t xml:space="preserve"> </w:t>
      </w:r>
      <w:r w:rsidR="003E6399">
        <w:rPr>
          <w:sz w:val="28"/>
          <w:szCs w:val="28"/>
        </w:rPr>
        <w:t>2024-25</w:t>
      </w:r>
    </w:p>
    <w:p w14:paraId="266FA30A" w14:textId="45F66295" w:rsidR="00A075AA" w:rsidRPr="0055568B" w:rsidRDefault="00446C5A" w:rsidP="00A4473D">
      <w:pPr>
        <w:pStyle w:val="Headingcalibri"/>
        <w:rPr>
          <w:sz w:val="28"/>
          <w:szCs w:val="28"/>
        </w:rPr>
      </w:pPr>
      <w:r w:rsidRPr="0055568B">
        <w:rPr>
          <w:sz w:val="28"/>
          <w:szCs w:val="28"/>
        </w:rPr>
        <w:t xml:space="preserve">Digital Health and Care </w:t>
      </w:r>
      <w:r w:rsidR="00714639">
        <w:rPr>
          <w:sz w:val="28"/>
          <w:szCs w:val="28"/>
        </w:rPr>
        <w:t>Innovation Centre</w:t>
      </w:r>
    </w:p>
    <w:p w14:paraId="54D65143" w14:textId="19F87437" w:rsidR="00630436" w:rsidRPr="00630436" w:rsidRDefault="00630436" w:rsidP="00630436">
      <w:pPr>
        <w:spacing w:before="100" w:beforeAutospacing="1" w:after="100" w:afterAutospacing="1"/>
        <w:rPr>
          <w:rFonts w:ascii="Calibri" w:hAnsi="Calibri" w:cs="Calibri"/>
        </w:rPr>
      </w:pPr>
      <w:r w:rsidRPr="00630436">
        <w:rPr>
          <w:rFonts w:ascii="Calibri" w:hAnsi="Calibri" w:cs="Calibri"/>
        </w:rPr>
        <w:t xml:space="preserve">Digital Health and Care Institute is a national institution who seek to stimulate, inspire and develop the use of digital technology to enable, empower and support health and care.  The use of technology in health and care can help to shift the model of treatment towards a </w:t>
      </w:r>
      <w:r w:rsidR="00C82B98" w:rsidRPr="00630436">
        <w:rPr>
          <w:rFonts w:ascii="Calibri" w:hAnsi="Calibri" w:cs="Calibri"/>
        </w:rPr>
        <w:t>person-centred</w:t>
      </w:r>
      <w:r w:rsidRPr="00630436">
        <w:rPr>
          <w:rFonts w:ascii="Calibri" w:hAnsi="Calibri" w:cs="Calibri"/>
        </w:rPr>
        <w:t xml:space="preserve"> approach where the individual is a key person in the management of their own health.  Digital and health care innovations can be employed in prevention, detection and management of care by health and care professionals and by individuals.  </w:t>
      </w:r>
      <w:bookmarkStart w:id="0" w:name="_Hlk40276229"/>
      <w:r>
        <w:rPr>
          <w:rFonts w:ascii="Calibri" w:hAnsi="Calibri" w:cs="Calibri"/>
        </w:rPr>
        <w:t xml:space="preserve">DHI are again offering scholarships to support the development of new talent in the digital health and care field. </w:t>
      </w:r>
    </w:p>
    <w:bookmarkEnd w:id="0"/>
    <w:p w14:paraId="422DF5CF" w14:textId="071035B8" w:rsidR="006C2AAD" w:rsidRPr="009501B6" w:rsidRDefault="006C2AAD" w:rsidP="006C2AAD">
      <w:pPr>
        <w:jc w:val="both"/>
        <w:rPr>
          <w:rFonts w:asciiTheme="minorHAnsi" w:hAnsiTheme="minorHAnsi" w:cstheme="minorHAnsi"/>
        </w:rPr>
      </w:pPr>
      <w:r w:rsidRPr="009501B6">
        <w:rPr>
          <w:rFonts w:asciiTheme="minorHAnsi" w:hAnsiTheme="minorHAnsi" w:cstheme="minorHAnsi"/>
        </w:rPr>
        <w:t xml:space="preserve">The </w:t>
      </w:r>
      <w:r w:rsidR="009B3A16" w:rsidRPr="009501B6">
        <w:rPr>
          <w:rFonts w:asciiTheme="minorHAnsi" w:hAnsiTheme="minorHAnsi" w:cstheme="minorHAnsi"/>
        </w:rPr>
        <w:t xml:space="preserve">School of Natural Sciences, </w:t>
      </w:r>
      <w:r w:rsidRPr="009501B6">
        <w:rPr>
          <w:rFonts w:asciiTheme="minorHAnsi" w:hAnsiTheme="minorHAnsi" w:cstheme="minorHAnsi"/>
        </w:rPr>
        <w:t xml:space="preserve">Psychology is </w:t>
      </w:r>
      <w:r w:rsidR="00446C5A">
        <w:rPr>
          <w:rFonts w:asciiTheme="minorHAnsi" w:hAnsiTheme="minorHAnsi" w:cstheme="minorHAnsi"/>
        </w:rPr>
        <w:t>applying for</w:t>
      </w:r>
      <w:r w:rsidR="00630436">
        <w:rPr>
          <w:rFonts w:asciiTheme="minorHAnsi" w:hAnsiTheme="minorHAnsi" w:cstheme="minorHAnsi"/>
        </w:rPr>
        <w:t xml:space="preserve"> these DHI scholarship</w:t>
      </w:r>
      <w:r w:rsidR="00446C5A">
        <w:rPr>
          <w:rFonts w:asciiTheme="minorHAnsi" w:hAnsiTheme="minorHAnsi" w:cstheme="minorHAnsi"/>
        </w:rPr>
        <w:t xml:space="preserve"> bursaries for</w:t>
      </w:r>
      <w:r w:rsidR="00C177F8" w:rsidRPr="009501B6">
        <w:rPr>
          <w:rFonts w:asciiTheme="minorHAnsi" w:hAnsiTheme="minorHAnsi" w:cstheme="minorHAnsi"/>
        </w:rPr>
        <w:t xml:space="preserve"> students starting the MSc in </w:t>
      </w:r>
      <w:r w:rsidRPr="009501B6">
        <w:rPr>
          <w:rFonts w:asciiTheme="minorHAnsi" w:hAnsiTheme="minorHAnsi" w:cstheme="minorHAnsi"/>
        </w:rPr>
        <w:t>Hea</w:t>
      </w:r>
      <w:r w:rsidR="00C177F8" w:rsidRPr="009501B6">
        <w:rPr>
          <w:rFonts w:asciiTheme="minorHAnsi" w:hAnsiTheme="minorHAnsi" w:cstheme="minorHAnsi"/>
        </w:rPr>
        <w:t>lth Psychology in September 20</w:t>
      </w:r>
      <w:r w:rsidR="00BA7CF0">
        <w:rPr>
          <w:rFonts w:asciiTheme="minorHAnsi" w:hAnsiTheme="minorHAnsi" w:cstheme="minorHAnsi"/>
        </w:rPr>
        <w:t>2</w:t>
      </w:r>
      <w:r w:rsidR="003E6399">
        <w:rPr>
          <w:rFonts w:asciiTheme="minorHAnsi" w:hAnsiTheme="minorHAnsi" w:cstheme="minorHAnsi"/>
        </w:rPr>
        <w:t>4</w:t>
      </w:r>
      <w:r w:rsidRPr="009501B6">
        <w:rPr>
          <w:rFonts w:asciiTheme="minorHAnsi" w:hAnsiTheme="minorHAnsi" w:cstheme="minorHAnsi"/>
        </w:rPr>
        <w:t>.</w:t>
      </w:r>
    </w:p>
    <w:p w14:paraId="783BD34C" w14:textId="77777777" w:rsidR="006C2AAD" w:rsidRPr="009501B6" w:rsidRDefault="006C2AAD" w:rsidP="006C2AAD">
      <w:pPr>
        <w:jc w:val="both"/>
        <w:rPr>
          <w:rFonts w:asciiTheme="minorHAnsi" w:hAnsiTheme="minorHAnsi" w:cstheme="minorHAnsi"/>
        </w:rPr>
      </w:pPr>
    </w:p>
    <w:p w14:paraId="2A26074B" w14:textId="77777777" w:rsidR="006C2AAD" w:rsidRPr="00A4473D" w:rsidRDefault="006C2AAD" w:rsidP="00A4473D">
      <w:pPr>
        <w:pStyle w:val="headingcalibri2"/>
      </w:pPr>
      <w:r w:rsidRPr="00A4473D">
        <w:t>Student Eligibility</w:t>
      </w:r>
    </w:p>
    <w:p w14:paraId="407246AB" w14:textId="77777777" w:rsidR="009165AE" w:rsidRPr="009165AE" w:rsidRDefault="006C2AAD" w:rsidP="009165AE">
      <w:pPr>
        <w:jc w:val="both"/>
        <w:rPr>
          <w:rFonts w:asciiTheme="minorHAnsi" w:hAnsiTheme="minorHAnsi" w:cstheme="minorHAnsi"/>
        </w:rPr>
      </w:pPr>
      <w:r w:rsidRPr="009165AE">
        <w:rPr>
          <w:rFonts w:asciiTheme="minorHAnsi" w:hAnsiTheme="minorHAnsi" w:cstheme="minorHAnsi"/>
        </w:rPr>
        <w:t>In order to be considered</w:t>
      </w:r>
      <w:r w:rsidR="00E27568" w:rsidRPr="009165AE">
        <w:rPr>
          <w:rFonts w:asciiTheme="minorHAnsi" w:hAnsiTheme="minorHAnsi" w:cstheme="minorHAnsi"/>
        </w:rPr>
        <w:t xml:space="preserve"> for the bursary</w:t>
      </w:r>
      <w:r w:rsidRPr="009165AE">
        <w:rPr>
          <w:rFonts w:asciiTheme="minorHAnsi" w:hAnsiTheme="minorHAnsi" w:cstheme="minorHAnsi"/>
        </w:rPr>
        <w:t xml:space="preserve"> </w:t>
      </w:r>
    </w:p>
    <w:p w14:paraId="5685B284" w14:textId="05F706AF" w:rsidR="00161CBB" w:rsidRPr="00161CBB" w:rsidRDefault="006F7C07" w:rsidP="00161CBB">
      <w:pPr>
        <w:pStyle w:val="ListParagraph"/>
        <w:numPr>
          <w:ilvl w:val="0"/>
          <w:numId w:val="19"/>
        </w:numPr>
        <w:jc w:val="both"/>
        <w:rPr>
          <w:rFonts w:asciiTheme="minorHAnsi" w:hAnsiTheme="minorHAnsi" w:cstheme="minorHAnsi"/>
        </w:rPr>
      </w:pPr>
      <w:r>
        <w:rPr>
          <w:rFonts w:asciiTheme="minorHAnsi" w:hAnsiTheme="minorHAnsi" w:cstheme="minorHAnsi"/>
        </w:rPr>
        <w:t>You must be a</w:t>
      </w:r>
      <w:r w:rsidR="00161CBB" w:rsidRPr="00161CBB">
        <w:rPr>
          <w:rFonts w:asciiTheme="minorHAnsi" w:hAnsiTheme="minorHAnsi" w:cstheme="minorHAnsi"/>
        </w:rPr>
        <w:t xml:space="preserve"> British citizen,</w:t>
      </w:r>
      <w:r>
        <w:rPr>
          <w:rFonts w:asciiTheme="minorHAnsi" w:hAnsiTheme="minorHAnsi" w:cstheme="minorHAnsi"/>
        </w:rPr>
        <w:t xml:space="preserve"> </w:t>
      </w:r>
      <w:r w:rsidRPr="004869A3">
        <w:rPr>
          <w:rFonts w:asciiTheme="minorHAnsi" w:hAnsiTheme="minorHAnsi" w:cstheme="minorHAnsi"/>
          <w:b/>
          <w:bCs/>
        </w:rPr>
        <w:t>OR</w:t>
      </w:r>
      <w:r w:rsidR="00161CBB" w:rsidRPr="00161CBB">
        <w:rPr>
          <w:rFonts w:asciiTheme="minorHAnsi" w:hAnsiTheme="minorHAnsi" w:cstheme="minorHAnsi"/>
        </w:rPr>
        <w:t xml:space="preserve"> an EU citizen with Settled Status, </w:t>
      </w:r>
      <w:r w:rsidRPr="004869A3">
        <w:rPr>
          <w:rFonts w:asciiTheme="minorHAnsi" w:hAnsiTheme="minorHAnsi" w:cstheme="minorHAnsi"/>
          <w:b/>
          <w:bCs/>
        </w:rPr>
        <w:t>OR</w:t>
      </w:r>
      <w:r>
        <w:rPr>
          <w:rFonts w:asciiTheme="minorHAnsi" w:hAnsiTheme="minorHAnsi" w:cstheme="minorHAnsi"/>
        </w:rPr>
        <w:t xml:space="preserve"> </w:t>
      </w:r>
      <w:r w:rsidR="00161CBB" w:rsidRPr="00161CBB">
        <w:rPr>
          <w:rFonts w:asciiTheme="minorHAnsi" w:hAnsiTheme="minorHAnsi" w:cstheme="minorHAnsi"/>
        </w:rPr>
        <w:t>hold indefinite leave to remain status</w:t>
      </w:r>
    </w:p>
    <w:p w14:paraId="621E55C2" w14:textId="2082328E" w:rsidR="00161CBB" w:rsidRPr="00161CBB" w:rsidRDefault="00561BA2" w:rsidP="00161CBB">
      <w:pPr>
        <w:pStyle w:val="ListParagraph"/>
        <w:numPr>
          <w:ilvl w:val="0"/>
          <w:numId w:val="19"/>
        </w:numPr>
        <w:jc w:val="both"/>
        <w:rPr>
          <w:rFonts w:asciiTheme="minorHAnsi" w:hAnsiTheme="minorHAnsi" w:cstheme="minorHAnsi"/>
        </w:rPr>
      </w:pPr>
      <w:r>
        <w:rPr>
          <w:rFonts w:asciiTheme="minorHAnsi" w:hAnsiTheme="minorHAnsi" w:cstheme="minorHAnsi"/>
        </w:rPr>
        <w:t>You must have been r</w:t>
      </w:r>
      <w:r w:rsidR="00161CBB" w:rsidRPr="00161CBB">
        <w:rPr>
          <w:rFonts w:asciiTheme="minorHAnsi" w:hAnsiTheme="minorHAnsi" w:cstheme="minorHAnsi"/>
        </w:rPr>
        <w:t>esident in  the UK for at least the last three years (proof will be required)</w:t>
      </w:r>
    </w:p>
    <w:p w14:paraId="2BD82097" w14:textId="77777777" w:rsidR="00C94913" w:rsidRDefault="00C94913" w:rsidP="00161CBB">
      <w:pPr>
        <w:pStyle w:val="ListParagraph"/>
        <w:numPr>
          <w:ilvl w:val="0"/>
          <w:numId w:val="19"/>
        </w:numPr>
        <w:jc w:val="both"/>
        <w:rPr>
          <w:rFonts w:asciiTheme="minorHAnsi" w:hAnsiTheme="minorHAnsi" w:cstheme="minorHAnsi"/>
        </w:rPr>
      </w:pPr>
      <w:r>
        <w:rPr>
          <w:rFonts w:asciiTheme="minorHAnsi" w:hAnsiTheme="minorHAnsi" w:cstheme="minorHAnsi"/>
        </w:rPr>
        <w:t>You must be an o</w:t>
      </w:r>
      <w:r w:rsidR="00161CBB" w:rsidRPr="00161CBB">
        <w:rPr>
          <w:rFonts w:asciiTheme="minorHAnsi" w:hAnsiTheme="minorHAnsi" w:cstheme="minorHAnsi"/>
        </w:rPr>
        <w:t>rdinary resident in Scotland when starting the course</w:t>
      </w:r>
    </w:p>
    <w:p w14:paraId="51F24DE9" w14:textId="63706805" w:rsidR="009165AE" w:rsidRPr="009165AE" w:rsidRDefault="00E27568" w:rsidP="009165AE">
      <w:pPr>
        <w:pStyle w:val="ListParagraph"/>
        <w:numPr>
          <w:ilvl w:val="0"/>
          <w:numId w:val="19"/>
        </w:numPr>
        <w:jc w:val="both"/>
        <w:rPr>
          <w:rFonts w:asciiTheme="minorHAnsi" w:hAnsiTheme="minorHAnsi" w:cstheme="minorHAnsi"/>
        </w:rPr>
      </w:pPr>
      <w:r w:rsidRPr="009165AE">
        <w:rPr>
          <w:rFonts w:asciiTheme="minorHAnsi" w:hAnsiTheme="minorHAnsi" w:cstheme="minorHAnsi"/>
        </w:rPr>
        <w:t xml:space="preserve">You must have applied </w:t>
      </w:r>
      <w:r w:rsidR="009165AE" w:rsidRPr="009165AE">
        <w:rPr>
          <w:rFonts w:asciiTheme="minorHAnsi" w:hAnsiTheme="minorHAnsi" w:cstheme="minorHAnsi"/>
        </w:rPr>
        <w:t xml:space="preserve">for the </w:t>
      </w:r>
      <w:r w:rsidR="009165AE">
        <w:rPr>
          <w:rFonts w:asciiTheme="minorHAnsi" w:hAnsiTheme="minorHAnsi" w:cstheme="minorHAnsi"/>
        </w:rPr>
        <w:t>MSc Health Psychology programme</w:t>
      </w:r>
      <w:r w:rsidR="009165AE" w:rsidRPr="009165AE">
        <w:rPr>
          <w:rFonts w:asciiTheme="minorHAnsi" w:hAnsiTheme="minorHAnsi" w:cstheme="minorHAnsi"/>
        </w:rPr>
        <w:t xml:space="preserve"> </w:t>
      </w:r>
      <w:r w:rsidR="00C94913">
        <w:rPr>
          <w:rFonts w:asciiTheme="minorHAnsi" w:hAnsiTheme="minorHAnsi" w:cstheme="minorHAnsi"/>
        </w:rPr>
        <w:t>(or be in the process of applying)</w:t>
      </w:r>
      <w:r w:rsidR="006C2AAD" w:rsidRPr="009165AE">
        <w:rPr>
          <w:rFonts w:asciiTheme="minorHAnsi" w:hAnsiTheme="minorHAnsi" w:cstheme="minorHAnsi"/>
        </w:rPr>
        <w:t xml:space="preserve">.   </w:t>
      </w:r>
      <w:r w:rsidR="006C2AAD" w:rsidRPr="009165AE">
        <w:rPr>
          <w:rFonts w:asciiTheme="minorHAnsi" w:hAnsiTheme="minorHAnsi" w:cstheme="minorHAnsi"/>
          <w:b/>
        </w:rPr>
        <w:t>If you hold a conditional offer, you are still eligible to apply</w:t>
      </w:r>
      <w:r w:rsidRPr="009165AE">
        <w:rPr>
          <w:rFonts w:asciiTheme="minorHAnsi" w:hAnsiTheme="minorHAnsi" w:cstheme="minorHAnsi"/>
          <w:b/>
        </w:rPr>
        <w:t xml:space="preserve"> for the bursary</w:t>
      </w:r>
      <w:r w:rsidR="006C2AAD" w:rsidRPr="009165AE">
        <w:rPr>
          <w:rFonts w:asciiTheme="minorHAnsi" w:hAnsiTheme="minorHAnsi" w:cstheme="minorHAnsi"/>
          <w:b/>
        </w:rPr>
        <w:t>.</w:t>
      </w:r>
      <w:r w:rsidR="006C2AAD" w:rsidRPr="009165AE">
        <w:rPr>
          <w:rFonts w:asciiTheme="minorHAnsi" w:hAnsiTheme="minorHAnsi" w:cstheme="minorHAnsi"/>
        </w:rPr>
        <w:t xml:space="preserve">   </w:t>
      </w:r>
    </w:p>
    <w:p w14:paraId="0FF28551" w14:textId="0EF11654" w:rsidR="00C177F8" w:rsidRDefault="000851F4" w:rsidP="009165AE">
      <w:pPr>
        <w:pStyle w:val="ListParagraph"/>
        <w:numPr>
          <w:ilvl w:val="0"/>
          <w:numId w:val="19"/>
        </w:numPr>
        <w:jc w:val="both"/>
        <w:rPr>
          <w:rFonts w:asciiTheme="minorHAnsi" w:hAnsiTheme="minorHAnsi" w:cstheme="minorHAnsi"/>
        </w:rPr>
      </w:pPr>
      <w:r w:rsidRPr="009165AE">
        <w:rPr>
          <w:rFonts w:asciiTheme="minorHAnsi" w:hAnsiTheme="minorHAnsi" w:cstheme="minorHAnsi"/>
        </w:rPr>
        <w:t xml:space="preserve">You must supply </w:t>
      </w:r>
      <w:r w:rsidR="00A4473D" w:rsidRPr="009165AE">
        <w:rPr>
          <w:rFonts w:asciiTheme="minorHAnsi" w:hAnsiTheme="minorHAnsi" w:cstheme="minorHAnsi"/>
        </w:rPr>
        <w:t xml:space="preserve">two references, one of which must be an academic reference in support of </w:t>
      </w:r>
      <w:r w:rsidRPr="009165AE">
        <w:rPr>
          <w:rFonts w:asciiTheme="minorHAnsi" w:hAnsiTheme="minorHAnsi" w:cstheme="minorHAnsi"/>
        </w:rPr>
        <w:t xml:space="preserve">this application. </w:t>
      </w:r>
    </w:p>
    <w:p w14:paraId="2F5F6E57" w14:textId="1FD8271B" w:rsidR="00A421A2" w:rsidRDefault="00A421A2" w:rsidP="009165AE">
      <w:pPr>
        <w:pStyle w:val="ListParagraph"/>
        <w:numPr>
          <w:ilvl w:val="0"/>
          <w:numId w:val="19"/>
        </w:numPr>
        <w:jc w:val="both"/>
        <w:rPr>
          <w:rFonts w:asciiTheme="minorHAnsi" w:hAnsiTheme="minorHAnsi" w:cstheme="minorHAnsi"/>
        </w:rPr>
      </w:pPr>
      <w:r>
        <w:rPr>
          <w:rFonts w:asciiTheme="minorHAnsi" w:hAnsiTheme="minorHAnsi" w:cstheme="minorHAnsi"/>
        </w:rPr>
        <w:t xml:space="preserve">You must be starting the course this academic year but you may apply as a part time student in the first year of a new course. </w:t>
      </w:r>
    </w:p>
    <w:p w14:paraId="650B4E3D" w14:textId="77777777" w:rsidR="009165AE" w:rsidRDefault="009165AE" w:rsidP="006C2AAD">
      <w:pPr>
        <w:jc w:val="both"/>
        <w:rPr>
          <w:rFonts w:asciiTheme="minorHAnsi" w:hAnsiTheme="minorHAnsi" w:cstheme="minorHAnsi"/>
        </w:rPr>
      </w:pPr>
    </w:p>
    <w:p w14:paraId="4D3ECEE0" w14:textId="77777777" w:rsidR="009165AE" w:rsidRPr="009165AE" w:rsidRDefault="009165AE" w:rsidP="009165AE">
      <w:pPr>
        <w:pStyle w:val="Heading2"/>
        <w:rPr>
          <w:rFonts w:ascii="Calibri Light" w:hAnsi="Calibri Light" w:cs="Calibri Light"/>
        </w:rPr>
      </w:pPr>
      <w:r w:rsidRPr="009165AE">
        <w:rPr>
          <w:rFonts w:ascii="Calibri Light" w:hAnsi="Calibri Light" w:cs="Calibri Light"/>
        </w:rPr>
        <w:t>Selection:</w:t>
      </w:r>
    </w:p>
    <w:p w14:paraId="6FCB3821" w14:textId="69150D82" w:rsidR="00320D33" w:rsidRDefault="009165AE" w:rsidP="006C2AAD">
      <w:pPr>
        <w:jc w:val="both"/>
        <w:rPr>
          <w:rFonts w:asciiTheme="minorHAnsi" w:hAnsiTheme="minorHAnsi" w:cstheme="minorHAnsi"/>
        </w:rPr>
      </w:pPr>
      <w:r w:rsidRPr="009165AE">
        <w:rPr>
          <w:rFonts w:asciiTheme="minorHAnsi" w:hAnsiTheme="minorHAnsi" w:cstheme="minorHAnsi"/>
        </w:rPr>
        <w:t xml:space="preserve">Applicants will be ranked by a Departmental Committee according to academic merit and their personal statement.   </w:t>
      </w:r>
      <w:r>
        <w:rPr>
          <w:rFonts w:asciiTheme="minorHAnsi" w:hAnsiTheme="minorHAnsi" w:cstheme="minorHAnsi"/>
        </w:rPr>
        <w:t xml:space="preserve">Names will be submitted to DHI for final selection and approval. </w:t>
      </w:r>
    </w:p>
    <w:p w14:paraId="02340C91" w14:textId="77777777" w:rsidR="009165AE" w:rsidRDefault="009165AE" w:rsidP="00A4473D">
      <w:pPr>
        <w:pStyle w:val="headingcalibri2"/>
      </w:pPr>
    </w:p>
    <w:p w14:paraId="52C4CCFF" w14:textId="09D66D84" w:rsidR="00E27568" w:rsidRPr="00A4473D" w:rsidRDefault="00E27568" w:rsidP="00A4473D">
      <w:pPr>
        <w:pStyle w:val="headingcalibri2"/>
      </w:pPr>
      <w:r w:rsidRPr="00A4473D">
        <w:t>Student Commitment</w:t>
      </w:r>
    </w:p>
    <w:p w14:paraId="7CB40C59" w14:textId="77777777" w:rsidR="00171828" w:rsidRDefault="00E27568" w:rsidP="006C2AAD">
      <w:pPr>
        <w:jc w:val="both"/>
        <w:rPr>
          <w:rFonts w:asciiTheme="minorHAnsi" w:hAnsiTheme="minorHAnsi" w:cstheme="minorHAnsi"/>
        </w:rPr>
      </w:pPr>
      <w:r>
        <w:rPr>
          <w:rFonts w:asciiTheme="minorHAnsi" w:hAnsiTheme="minorHAnsi" w:cstheme="minorHAnsi"/>
        </w:rPr>
        <w:t xml:space="preserve">If you are accepted as a bursary student by both the University of Stirling and the DHI, you must undertake the required digital health project. </w:t>
      </w:r>
    </w:p>
    <w:p w14:paraId="238567FD" w14:textId="77777777" w:rsidR="00171828" w:rsidRDefault="00171828" w:rsidP="006C2AAD">
      <w:pPr>
        <w:jc w:val="both"/>
        <w:rPr>
          <w:rFonts w:asciiTheme="minorHAnsi" w:hAnsiTheme="minorHAnsi" w:cstheme="minorHAnsi"/>
        </w:rPr>
      </w:pPr>
    </w:p>
    <w:p w14:paraId="02B75ABC" w14:textId="224A9D68" w:rsidR="00E27568" w:rsidRDefault="00E27568" w:rsidP="006C2AAD">
      <w:pPr>
        <w:jc w:val="both"/>
        <w:rPr>
          <w:rFonts w:asciiTheme="minorHAnsi" w:hAnsiTheme="minorHAnsi" w:cstheme="minorHAnsi"/>
        </w:rPr>
      </w:pPr>
      <w:r>
        <w:rPr>
          <w:rFonts w:asciiTheme="minorHAnsi" w:hAnsiTheme="minorHAnsi" w:cstheme="minorHAnsi"/>
        </w:rPr>
        <w:t xml:space="preserve">You will also be expected to attend two additional days organised by the DHI and on the second will be expected to present your project. </w:t>
      </w:r>
    </w:p>
    <w:p w14:paraId="6292D644" w14:textId="77777777" w:rsidR="004A056F" w:rsidRDefault="004A056F" w:rsidP="006C2AAD">
      <w:pPr>
        <w:jc w:val="both"/>
        <w:rPr>
          <w:rFonts w:asciiTheme="minorHAnsi" w:hAnsiTheme="minorHAnsi" w:cstheme="minorHAnsi"/>
        </w:rPr>
      </w:pPr>
    </w:p>
    <w:p w14:paraId="79132A2A" w14:textId="3A806EB3" w:rsidR="00E27568" w:rsidRPr="00E27568" w:rsidRDefault="004A056F" w:rsidP="00A4473D">
      <w:pPr>
        <w:pStyle w:val="headingcalibri2"/>
      </w:pPr>
      <w:r>
        <w:t>University of Stirling’s</w:t>
      </w:r>
      <w:r w:rsidR="00E27568" w:rsidRPr="00E27568">
        <w:t xml:space="preserve"> commitment to you</w:t>
      </w:r>
    </w:p>
    <w:p w14:paraId="2A578916" w14:textId="25676081" w:rsidR="00E27568" w:rsidRDefault="00E27568" w:rsidP="006C2AAD">
      <w:pPr>
        <w:jc w:val="both"/>
        <w:rPr>
          <w:rFonts w:asciiTheme="minorHAnsi" w:hAnsiTheme="minorHAnsi" w:cstheme="minorHAnsi"/>
        </w:rPr>
      </w:pPr>
      <w:r>
        <w:rPr>
          <w:rFonts w:asciiTheme="minorHAnsi" w:hAnsiTheme="minorHAnsi" w:cstheme="minorHAnsi"/>
        </w:rPr>
        <w:t xml:space="preserve">We will be selecting students to put forward to the DHI bursary scholarship programme. You may be accepted by the University of Stirling MSc Psychology programme however this does not confer automatic acceptance by DHI.  Successful applications to DHI will depend on the number of applications they receive from interested Scottish Universities.  If these are oversubscribed, our bursary numbers will be capped. If your application is rejected by the DHI, we would welcome you to study the MSc Health Psychology at Stirling and you may continue to study the research topic you had applied for.  You will be under no obligation to proceed however with out the bursary. </w:t>
      </w:r>
    </w:p>
    <w:p w14:paraId="3E73C71F" w14:textId="77777777" w:rsidR="00E27568" w:rsidRPr="009501B6" w:rsidRDefault="00E27568" w:rsidP="006C2AAD">
      <w:pPr>
        <w:jc w:val="both"/>
        <w:rPr>
          <w:rFonts w:asciiTheme="minorHAnsi" w:hAnsiTheme="minorHAnsi" w:cstheme="minorHAnsi"/>
        </w:rPr>
      </w:pPr>
    </w:p>
    <w:p w14:paraId="6235482A" w14:textId="77777777" w:rsidR="00320D33" w:rsidRPr="009501B6" w:rsidRDefault="00C60B3C" w:rsidP="00A4473D">
      <w:pPr>
        <w:pStyle w:val="headingcalibri2"/>
      </w:pPr>
      <w:r w:rsidRPr="009501B6">
        <w:lastRenderedPageBreak/>
        <w:t xml:space="preserve">Description and </w:t>
      </w:r>
      <w:r w:rsidR="00320D33" w:rsidRPr="009501B6">
        <w:t>Value of Bursary</w:t>
      </w:r>
    </w:p>
    <w:p w14:paraId="311E6EF7" w14:textId="243BE7A9" w:rsidR="00320D33" w:rsidRPr="009501B6" w:rsidRDefault="00C177F8" w:rsidP="006C2AAD">
      <w:pPr>
        <w:jc w:val="both"/>
        <w:rPr>
          <w:rFonts w:asciiTheme="minorHAnsi" w:hAnsiTheme="minorHAnsi" w:cstheme="minorHAnsi"/>
        </w:rPr>
      </w:pPr>
      <w:r w:rsidRPr="009501B6">
        <w:rPr>
          <w:rFonts w:asciiTheme="minorHAnsi" w:hAnsiTheme="minorHAnsi" w:cstheme="minorHAnsi"/>
        </w:rPr>
        <w:t>The bursary</w:t>
      </w:r>
      <w:r w:rsidR="00320D33" w:rsidRPr="009501B6">
        <w:rPr>
          <w:rFonts w:asciiTheme="minorHAnsi" w:hAnsiTheme="minorHAnsi" w:cstheme="minorHAnsi"/>
        </w:rPr>
        <w:t xml:space="preserve"> </w:t>
      </w:r>
      <w:r w:rsidRPr="009501B6">
        <w:rPr>
          <w:rFonts w:asciiTheme="minorHAnsi" w:hAnsiTheme="minorHAnsi" w:cstheme="minorHAnsi"/>
        </w:rPr>
        <w:t>is</w:t>
      </w:r>
      <w:r w:rsidR="00B45FB5" w:rsidRPr="009501B6">
        <w:rPr>
          <w:rFonts w:asciiTheme="minorHAnsi" w:hAnsiTheme="minorHAnsi" w:cstheme="minorHAnsi"/>
        </w:rPr>
        <w:t xml:space="preserve"> </w:t>
      </w:r>
      <w:r w:rsidR="00320D33" w:rsidRPr="009501B6">
        <w:rPr>
          <w:rFonts w:asciiTheme="minorHAnsi" w:hAnsiTheme="minorHAnsi" w:cstheme="minorHAnsi"/>
        </w:rPr>
        <w:t>funded</w:t>
      </w:r>
      <w:r w:rsidR="00B45FB5" w:rsidRPr="009501B6">
        <w:rPr>
          <w:rFonts w:asciiTheme="minorHAnsi" w:hAnsiTheme="minorHAnsi" w:cstheme="minorHAnsi"/>
        </w:rPr>
        <w:t xml:space="preserve"> by </w:t>
      </w:r>
      <w:r w:rsidR="00446C5A">
        <w:rPr>
          <w:rFonts w:asciiTheme="minorHAnsi" w:hAnsiTheme="minorHAnsi" w:cstheme="minorHAnsi"/>
        </w:rPr>
        <w:t>the Digital Health and Care Institute</w:t>
      </w:r>
      <w:r w:rsidR="00320D33" w:rsidRPr="009501B6">
        <w:rPr>
          <w:rFonts w:asciiTheme="minorHAnsi" w:hAnsiTheme="minorHAnsi" w:cstheme="minorHAnsi"/>
        </w:rPr>
        <w:t xml:space="preserve">.   </w:t>
      </w:r>
      <w:r w:rsidRPr="009501B6">
        <w:rPr>
          <w:rFonts w:asciiTheme="minorHAnsi" w:hAnsiTheme="minorHAnsi" w:cstheme="minorHAnsi"/>
        </w:rPr>
        <w:t>The successful applicant</w:t>
      </w:r>
      <w:r w:rsidR="00320D33" w:rsidRPr="009501B6">
        <w:rPr>
          <w:rFonts w:asciiTheme="minorHAnsi" w:hAnsiTheme="minorHAnsi" w:cstheme="minorHAnsi"/>
        </w:rPr>
        <w:t xml:space="preserve"> will be required to work </w:t>
      </w:r>
      <w:r w:rsidR="00446C5A">
        <w:rPr>
          <w:rFonts w:asciiTheme="minorHAnsi" w:hAnsiTheme="minorHAnsi" w:cstheme="minorHAnsi"/>
        </w:rPr>
        <w:t xml:space="preserve">on the selected </w:t>
      </w:r>
      <w:r w:rsidR="004A056F">
        <w:rPr>
          <w:rFonts w:asciiTheme="minorHAnsi" w:hAnsiTheme="minorHAnsi" w:cstheme="minorHAnsi"/>
        </w:rPr>
        <w:t>theme</w:t>
      </w:r>
      <w:r w:rsidR="00446C5A">
        <w:rPr>
          <w:rFonts w:asciiTheme="minorHAnsi" w:hAnsiTheme="minorHAnsi" w:cstheme="minorHAnsi"/>
        </w:rPr>
        <w:t xml:space="preserve"> for the research project part of their course</w:t>
      </w:r>
      <w:r w:rsidRPr="009501B6">
        <w:rPr>
          <w:rFonts w:asciiTheme="minorHAnsi" w:hAnsiTheme="minorHAnsi" w:cstheme="minorHAnsi"/>
        </w:rPr>
        <w:t>.</w:t>
      </w:r>
      <w:r w:rsidR="0031157E" w:rsidRPr="009501B6">
        <w:rPr>
          <w:rFonts w:asciiTheme="minorHAnsi" w:hAnsiTheme="minorHAnsi" w:cstheme="minorHAnsi"/>
        </w:rPr>
        <w:t xml:space="preserve">   </w:t>
      </w:r>
      <w:r w:rsidRPr="009501B6">
        <w:rPr>
          <w:rFonts w:asciiTheme="minorHAnsi" w:hAnsiTheme="minorHAnsi" w:cstheme="minorHAnsi"/>
        </w:rPr>
        <w:t>The</w:t>
      </w:r>
      <w:r w:rsidR="0031157E" w:rsidRPr="009501B6">
        <w:rPr>
          <w:rFonts w:asciiTheme="minorHAnsi" w:hAnsiTheme="minorHAnsi" w:cstheme="minorHAnsi"/>
        </w:rPr>
        <w:t xml:space="preserve"> bursary will </w:t>
      </w:r>
      <w:r w:rsidR="00B06E7D" w:rsidRPr="009501B6">
        <w:rPr>
          <w:rFonts w:asciiTheme="minorHAnsi" w:hAnsiTheme="minorHAnsi" w:cstheme="minorHAnsi"/>
        </w:rPr>
        <w:t>pay</w:t>
      </w:r>
      <w:r w:rsidRPr="009501B6">
        <w:rPr>
          <w:rFonts w:asciiTheme="minorHAnsi" w:hAnsiTheme="minorHAnsi" w:cstheme="minorHAnsi"/>
        </w:rPr>
        <w:t xml:space="preserve"> </w:t>
      </w:r>
      <w:r w:rsidR="00FA20CF">
        <w:rPr>
          <w:rFonts w:asciiTheme="minorHAnsi" w:hAnsiTheme="minorHAnsi" w:cstheme="minorHAnsi"/>
        </w:rPr>
        <w:t>£7,</w:t>
      </w:r>
      <w:r w:rsidR="00A45908">
        <w:rPr>
          <w:rFonts w:asciiTheme="minorHAnsi" w:hAnsiTheme="minorHAnsi" w:cstheme="minorHAnsi"/>
        </w:rPr>
        <w:t>775</w:t>
      </w:r>
      <w:r w:rsidR="00FA20CF">
        <w:rPr>
          <w:rFonts w:asciiTheme="minorHAnsi" w:hAnsiTheme="minorHAnsi" w:cstheme="minorHAnsi"/>
        </w:rPr>
        <w:t xml:space="preserve"> towards </w:t>
      </w:r>
      <w:r w:rsidR="00B06E7D" w:rsidRPr="009501B6">
        <w:rPr>
          <w:rFonts w:asciiTheme="minorHAnsi" w:hAnsiTheme="minorHAnsi" w:cstheme="minorHAnsi"/>
        </w:rPr>
        <w:t>MSc</w:t>
      </w:r>
      <w:r w:rsidR="00BA7CF0">
        <w:rPr>
          <w:rFonts w:asciiTheme="minorHAnsi" w:hAnsiTheme="minorHAnsi" w:cstheme="minorHAnsi"/>
        </w:rPr>
        <w:t xml:space="preserve"> Health Psychology</w:t>
      </w:r>
      <w:r w:rsidR="00B06E7D" w:rsidRPr="009501B6">
        <w:rPr>
          <w:rFonts w:asciiTheme="minorHAnsi" w:hAnsiTheme="minorHAnsi" w:cstheme="minorHAnsi"/>
        </w:rPr>
        <w:t xml:space="preserve"> course </w:t>
      </w:r>
      <w:r w:rsidRPr="009501B6">
        <w:rPr>
          <w:rFonts w:asciiTheme="minorHAnsi" w:hAnsiTheme="minorHAnsi" w:cstheme="minorHAnsi"/>
        </w:rPr>
        <w:t>fees</w:t>
      </w:r>
      <w:r w:rsidR="00446C5A">
        <w:rPr>
          <w:rFonts w:asciiTheme="minorHAnsi" w:hAnsiTheme="minorHAnsi" w:cstheme="minorHAnsi"/>
        </w:rPr>
        <w:t xml:space="preserve"> </w:t>
      </w:r>
      <w:r w:rsidR="00FA20CF">
        <w:rPr>
          <w:rFonts w:asciiTheme="minorHAnsi" w:hAnsiTheme="minorHAnsi" w:cstheme="minorHAnsi"/>
        </w:rPr>
        <w:t>and the university will waive the remaining £</w:t>
      </w:r>
      <w:r w:rsidR="001F7F5D">
        <w:rPr>
          <w:rFonts w:asciiTheme="minorHAnsi" w:hAnsiTheme="minorHAnsi" w:cstheme="minorHAnsi"/>
        </w:rPr>
        <w:t>1,325</w:t>
      </w:r>
      <w:r w:rsidR="00FA20CF">
        <w:rPr>
          <w:rFonts w:asciiTheme="minorHAnsi" w:hAnsiTheme="minorHAnsi" w:cstheme="minorHAnsi"/>
        </w:rPr>
        <w:t xml:space="preserve">.00 pounds of fees. </w:t>
      </w:r>
    </w:p>
    <w:p w14:paraId="7793CF4C" w14:textId="77777777" w:rsidR="00E6608E" w:rsidRPr="009501B6" w:rsidRDefault="00E6608E" w:rsidP="006C2AAD">
      <w:pPr>
        <w:jc w:val="both"/>
        <w:rPr>
          <w:rFonts w:asciiTheme="minorHAnsi" w:hAnsiTheme="minorHAnsi" w:cstheme="minorHAnsi"/>
        </w:rPr>
      </w:pPr>
    </w:p>
    <w:p w14:paraId="7C848114" w14:textId="77777777" w:rsidR="009678BF" w:rsidRPr="009501B6" w:rsidRDefault="009678BF" w:rsidP="00A4473D">
      <w:pPr>
        <w:pStyle w:val="headingcalibri2"/>
      </w:pPr>
      <w:r w:rsidRPr="009501B6">
        <w:t>Submission Deadline</w:t>
      </w:r>
    </w:p>
    <w:p w14:paraId="7D34EA39" w14:textId="25B99E37" w:rsidR="00E27568" w:rsidRPr="00E27568" w:rsidRDefault="00E27568" w:rsidP="00E27568">
      <w:pPr>
        <w:jc w:val="both"/>
        <w:rPr>
          <w:rFonts w:asciiTheme="minorHAnsi" w:hAnsiTheme="minorHAnsi" w:cstheme="minorHAnsi"/>
        </w:rPr>
      </w:pPr>
      <w:r w:rsidRPr="00A45908">
        <w:rPr>
          <w:rFonts w:asciiTheme="minorHAnsi" w:hAnsiTheme="minorHAnsi" w:cstheme="minorHAnsi"/>
        </w:rPr>
        <w:t xml:space="preserve">Students wishing to be considered should complete and return the attached bursary application form by </w:t>
      </w:r>
      <w:r w:rsidR="00776AF6" w:rsidRPr="00A45908">
        <w:rPr>
          <w:rFonts w:asciiTheme="minorHAnsi" w:hAnsiTheme="minorHAnsi" w:cstheme="minorHAnsi"/>
          <w:b/>
          <w:bCs/>
        </w:rPr>
        <w:t xml:space="preserve">Tuesday the </w:t>
      </w:r>
      <w:r w:rsidR="007E30CE">
        <w:rPr>
          <w:rFonts w:asciiTheme="minorHAnsi" w:hAnsiTheme="minorHAnsi" w:cstheme="minorHAnsi"/>
          <w:b/>
          <w:bCs/>
        </w:rPr>
        <w:t>23</w:t>
      </w:r>
      <w:r w:rsidR="007E30CE" w:rsidRPr="007E30CE">
        <w:rPr>
          <w:rFonts w:asciiTheme="minorHAnsi" w:hAnsiTheme="minorHAnsi" w:cstheme="minorHAnsi"/>
          <w:b/>
          <w:bCs/>
          <w:vertAlign w:val="superscript"/>
        </w:rPr>
        <w:t>rd</w:t>
      </w:r>
      <w:r w:rsidR="007E30CE">
        <w:rPr>
          <w:rFonts w:asciiTheme="minorHAnsi" w:hAnsiTheme="minorHAnsi" w:cstheme="minorHAnsi"/>
          <w:b/>
          <w:bCs/>
        </w:rPr>
        <w:t xml:space="preserve"> of AUGUST</w:t>
      </w:r>
      <w:r w:rsidR="003E6399" w:rsidRPr="00A45908">
        <w:rPr>
          <w:rFonts w:asciiTheme="minorHAnsi" w:hAnsiTheme="minorHAnsi" w:cstheme="minorHAnsi"/>
          <w:b/>
          <w:bCs/>
        </w:rPr>
        <w:t xml:space="preserve"> at MIDDAY</w:t>
      </w:r>
      <w:r w:rsidRPr="00A45908">
        <w:rPr>
          <w:rFonts w:asciiTheme="minorHAnsi" w:hAnsiTheme="minorHAnsi" w:cstheme="minorHAnsi"/>
        </w:rPr>
        <w:t>.</w:t>
      </w:r>
      <w:r w:rsidRPr="00E27568">
        <w:rPr>
          <w:rFonts w:asciiTheme="minorHAnsi" w:hAnsiTheme="minorHAnsi" w:cstheme="minorHAnsi"/>
        </w:rPr>
        <w:t xml:space="preserve">  Late applications will only be considered in exceptional circumstances.</w:t>
      </w:r>
    </w:p>
    <w:p w14:paraId="19129F24" w14:textId="77777777" w:rsidR="008D59EA" w:rsidRDefault="008D59EA" w:rsidP="0031157E">
      <w:pPr>
        <w:jc w:val="both"/>
        <w:rPr>
          <w:rFonts w:asciiTheme="minorHAnsi" w:hAnsiTheme="minorHAnsi" w:cstheme="minorHAnsi"/>
        </w:rPr>
      </w:pPr>
    </w:p>
    <w:p w14:paraId="0258E0D1" w14:textId="41774EB0" w:rsidR="0031157E" w:rsidRPr="009501B6" w:rsidRDefault="0031157E" w:rsidP="0031157E">
      <w:pPr>
        <w:jc w:val="both"/>
        <w:rPr>
          <w:rFonts w:asciiTheme="minorHAnsi" w:hAnsiTheme="minorHAnsi" w:cstheme="minorHAnsi"/>
        </w:rPr>
      </w:pPr>
      <w:r w:rsidRPr="009501B6">
        <w:rPr>
          <w:rFonts w:asciiTheme="minorHAnsi" w:hAnsiTheme="minorHAnsi" w:cstheme="minorHAnsi"/>
        </w:rPr>
        <w:t>Please forward bursary applications to:</w:t>
      </w:r>
    </w:p>
    <w:p w14:paraId="26B571D7" w14:textId="77777777" w:rsidR="00C177F8" w:rsidRPr="009501B6" w:rsidRDefault="00C177F8" w:rsidP="00F27E57">
      <w:pPr>
        <w:rPr>
          <w:rFonts w:asciiTheme="minorHAnsi" w:hAnsiTheme="minorHAnsi" w:cstheme="minorHAnsi"/>
        </w:rPr>
      </w:pPr>
    </w:p>
    <w:p w14:paraId="19DD1CA0" w14:textId="77777777" w:rsidR="009B3A16" w:rsidRPr="009501B6" w:rsidRDefault="0031157E" w:rsidP="00F27E57">
      <w:pPr>
        <w:rPr>
          <w:rFonts w:asciiTheme="minorHAnsi" w:hAnsiTheme="minorHAnsi" w:cstheme="minorHAnsi"/>
        </w:rPr>
      </w:pPr>
      <w:r w:rsidRPr="009501B6">
        <w:rPr>
          <w:rFonts w:asciiTheme="minorHAnsi" w:hAnsiTheme="minorHAnsi" w:cstheme="minorHAnsi"/>
        </w:rPr>
        <w:t>Mrs Nicola Hunt (Health Secretary)</w:t>
      </w:r>
    </w:p>
    <w:p w14:paraId="30D16A02" w14:textId="483BEE5D" w:rsidR="00BF2EF3" w:rsidRDefault="00BF2EF3" w:rsidP="00F27E57">
      <w:pPr>
        <w:rPr>
          <w:rFonts w:asciiTheme="minorHAnsi" w:hAnsiTheme="minorHAnsi" w:cstheme="minorHAnsi"/>
        </w:rPr>
      </w:pPr>
      <w:r>
        <w:rPr>
          <w:rFonts w:asciiTheme="minorHAnsi" w:hAnsiTheme="minorHAnsi" w:cstheme="minorHAnsi"/>
        </w:rPr>
        <w:t xml:space="preserve">Psychology, </w:t>
      </w:r>
      <w:r w:rsidR="009B3A16" w:rsidRPr="009501B6">
        <w:rPr>
          <w:rFonts w:asciiTheme="minorHAnsi" w:hAnsiTheme="minorHAnsi" w:cstheme="minorHAnsi"/>
        </w:rPr>
        <w:t>School of Natural Sciences</w:t>
      </w:r>
    </w:p>
    <w:p w14:paraId="5DC42891" w14:textId="322782CB" w:rsidR="00C177F8" w:rsidRPr="009501B6" w:rsidRDefault="00C177F8" w:rsidP="00F27E57">
      <w:pPr>
        <w:rPr>
          <w:rFonts w:asciiTheme="minorHAnsi" w:hAnsiTheme="minorHAnsi" w:cstheme="minorHAnsi"/>
        </w:rPr>
      </w:pPr>
      <w:r w:rsidRPr="009501B6">
        <w:rPr>
          <w:rFonts w:asciiTheme="minorHAnsi" w:hAnsiTheme="minorHAnsi" w:cstheme="minorHAnsi"/>
        </w:rPr>
        <w:t>University of Stirling</w:t>
      </w:r>
    </w:p>
    <w:p w14:paraId="63980A14" w14:textId="54407FB7" w:rsidR="0031157E" w:rsidRPr="009501B6" w:rsidRDefault="00C177F8" w:rsidP="00F27E57">
      <w:pPr>
        <w:rPr>
          <w:rFonts w:asciiTheme="minorHAnsi" w:hAnsiTheme="minorHAnsi" w:cstheme="minorHAnsi"/>
        </w:rPr>
      </w:pPr>
      <w:r w:rsidRPr="009501B6">
        <w:rPr>
          <w:rFonts w:asciiTheme="minorHAnsi" w:hAnsiTheme="minorHAnsi" w:cstheme="minorHAnsi"/>
        </w:rPr>
        <w:t>Stirling</w:t>
      </w:r>
      <w:r w:rsidR="008C61F8">
        <w:rPr>
          <w:rFonts w:asciiTheme="minorHAnsi" w:hAnsiTheme="minorHAnsi" w:cstheme="minorHAnsi"/>
        </w:rPr>
        <w:t xml:space="preserve">    </w:t>
      </w:r>
      <w:r w:rsidR="0031157E" w:rsidRPr="009501B6">
        <w:rPr>
          <w:rFonts w:asciiTheme="minorHAnsi" w:hAnsiTheme="minorHAnsi" w:cstheme="minorHAnsi"/>
        </w:rPr>
        <w:t>FK9 4LA</w:t>
      </w:r>
    </w:p>
    <w:p w14:paraId="5AC77F39" w14:textId="77777777" w:rsidR="00C177F8" w:rsidRPr="009501B6" w:rsidRDefault="00C177F8" w:rsidP="00F27E57">
      <w:pPr>
        <w:rPr>
          <w:rFonts w:asciiTheme="minorHAnsi" w:hAnsiTheme="minorHAnsi" w:cstheme="minorHAnsi"/>
          <w:lang w:val="it-IT"/>
        </w:rPr>
      </w:pPr>
    </w:p>
    <w:p w14:paraId="3268A55E" w14:textId="77777777" w:rsidR="00C177F8" w:rsidRPr="009501B6" w:rsidRDefault="0031157E" w:rsidP="00F27E57">
      <w:pPr>
        <w:rPr>
          <w:rFonts w:asciiTheme="minorHAnsi" w:hAnsiTheme="minorHAnsi" w:cstheme="minorHAnsi"/>
          <w:lang w:val="it-IT"/>
        </w:rPr>
      </w:pPr>
      <w:r w:rsidRPr="009501B6">
        <w:rPr>
          <w:rFonts w:asciiTheme="minorHAnsi" w:hAnsiTheme="minorHAnsi" w:cstheme="minorHAnsi"/>
          <w:lang w:val="it-IT"/>
        </w:rPr>
        <w:t xml:space="preserve">e-mail:  </w:t>
      </w:r>
      <w:hyperlink r:id="rId9" w:history="1">
        <w:r w:rsidR="00930A0D" w:rsidRPr="009501B6">
          <w:rPr>
            <w:rStyle w:val="Hyperlink"/>
            <w:rFonts w:asciiTheme="minorHAnsi" w:hAnsiTheme="minorHAnsi" w:cstheme="minorHAnsi"/>
            <w:lang w:val="it-IT"/>
          </w:rPr>
          <w:t>psych-enquiries@stir.ac.uk</w:t>
        </w:r>
      </w:hyperlink>
      <w:r w:rsidRPr="009501B6">
        <w:rPr>
          <w:rFonts w:asciiTheme="minorHAnsi" w:hAnsiTheme="minorHAnsi" w:cstheme="minorHAnsi"/>
          <w:lang w:val="it-IT"/>
        </w:rPr>
        <w:t xml:space="preserve">   </w:t>
      </w:r>
    </w:p>
    <w:p w14:paraId="739CE40F" w14:textId="77777777" w:rsidR="00C177F8" w:rsidRPr="009501B6" w:rsidRDefault="009B3A16" w:rsidP="009501B6">
      <w:pPr>
        <w:rPr>
          <w:rFonts w:asciiTheme="minorHAnsi" w:hAnsiTheme="minorHAnsi" w:cstheme="minorHAnsi"/>
          <w:lang w:val="it-IT"/>
        </w:rPr>
      </w:pPr>
      <w:r w:rsidRPr="009501B6">
        <w:rPr>
          <w:rFonts w:asciiTheme="minorHAnsi" w:hAnsiTheme="minorHAnsi" w:cstheme="minorHAnsi"/>
          <w:lang w:val="it-IT"/>
        </w:rPr>
        <w:t>tel: 01786 466258</w:t>
      </w:r>
    </w:p>
    <w:p w14:paraId="17BC0ADB" w14:textId="77777777" w:rsidR="008C61F8" w:rsidRDefault="008C61F8" w:rsidP="0031157E">
      <w:pPr>
        <w:jc w:val="center"/>
        <w:rPr>
          <w:rFonts w:asciiTheme="minorHAnsi" w:hAnsiTheme="minorHAnsi" w:cstheme="minorHAnsi"/>
          <w:b/>
        </w:rPr>
      </w:pPr>
    </w:p>
    <w:p w14:paraId="2C2CA9F9" w14:textId="77777777" w:rsidR="008C61F8" w:rsidRDefault="008C61F8" w:rsidP="0031157E">
      <w:pPr>
        <w:jc w:val="center"/>
        <w:rPr>
          <w:rFonts w:asciiTheme="minorHAnsi" w:hAnsiTheme="minorHAnsi" w:cstheme="minorHAnsi"/>
          <w:b/>
        </w:rPr>
      </w:pPr>
    </w:p>
    <w:p w14:paraId="64E5F647" w14:textId="775EF50A" w:rsidR="00C650F7" w:rsidRPr="00A4473D" w:rsidRDefault="0031157E" w:rsidP="00A4473D">
      <w:pPr>
        <w:pStyle w:val="Heading3"/>
        <w:rPr>
          <w:rFonts w:asciiTheme="minorHAnsi" w:hAnsiTheme="minorHAnsi" w:cstheme="minorHAnsi"/>
          <w:sz w:val="28"/>
          <w:szCs w:val="28"/>
        </w:rPr>
      </w:pPr>
      <w:r w:rsidRPr="00053345">
        <w:rPr>
          <w:rFonts w:asciiTheme="minorHAnsi" w:hAnsiTheme="minorHAnsi" w:cstheme="minorHAnsi"/>
          <w:sz w:val="28"/>
          <w:szCs w:val="28"/>
          <w:highlight w:val="yellow"/>
        </w:rPr>
        <w:t>CLOSING DATE FOR B</w:t>
      </w:r>
      <w:r w:rsidR="009B3A16" w:rsidRPr="00053345">
        <w:rPr>
          <w:rFonts w:asciiTheme="minorHAnsi" w:hAnsiTheme="minorHAnsi" w:cstheme="minorHAnsi"/>
          <w:sz w:val="28"/>
          <w:szCs w:val="28"/>
          <w:highlight w:val="yellow"/>
        </w:rPr>
        <w:t>URSARY APPLICATIONS IS</w:t>
      </w:r>
      <w:r w:rsidR="00E27568" w:rsidRPr="00053345">
        <w:rPr>
          <w:rFonts w:asciiTheme="minorHAnsi" w:hAnsiTheme="minorHAnsi" w:cstheme="minorHAnsi"/>
          <w:sz w:val="28"/>
          <w:szCs w:val="28"/>
          <w:highlight w:val="yellow"/>
        </w:rPr>
        <w:t xml:space="preserve"> </w:t>
      </w:r>
      <w:r w:rsidR="003E6399">
        <w:rPr>
          <w:rFonts w:asciiTheme="minorHAnsi" w:hAnsiTheme="minorHAnsi" w:cstheme="minorHAnsi"/>
          <w:sz w:val="28"/>
          <w:szCs w:val="28"/>
        </w:rPr>
        <w:t xml:space="preserve">MIDDAY on Tuesday the </w:t>
      </w:r>
      <w:r w:rsidR="007E30CE">
        <w:rPr>
          <w:rFonts w:asciiTheme="minorHAnsi" w:hAnsiTheme="minorHAnsi" w:cstheme="minorHAnsi"/>
          <w:sz w:val="28"/>
          <w:szCs w:val="28"/>
        </w:rPr>
        <w:t>23</w:t>
      </w:r>
      <w:r w:rsidR="007E30CE" w:rsidRPr="007E30CE">
        <w:rPr>
          <w:rFonts w:asciiTheme="minorHAnsi" w:hAnsiTheme="minorHAnsi" w:cstheme="minorHAnsi"/>
          <w:sz w:val="28"/>
          <w:szCs w:val="28"/>
          <w:vertAlign w:val="superscript"/>
        </w:rPr>
        <w:t>rd</w:t>
      </w:r>
      <w:r w:rsidR="007E30CE">
        <w:rPr>
          <w:rFonts w:asciiTheme="minorHAnsi" w:hAnsiTheme="minorHAnsi" w:cstheme="minorHAnsi"/>
          <w:sz w:val="28"/>
          <w:szCs w:val="28"/>
        </w:rPr>
        <w:t xml:space="preserve"> of AUGUST</w:t>
      </w:r>
      <w:r w:rsidR="003E6399">
        <w:rPr>
          <w:rFonts w:asciiTheme="minorHAnsi" w:hAnsiTheme="minorHAnsi" w:cstheme="minorHAnsi"/>
          <w:sz w:val="28"/>
          <w:szCs w:val="28"/>
        </w:rPr>
        <w:t>, 2024</w:t>
      </w:r>
    </w:p>
    <w:p w14:paraId="2CFE5EBA" w14:textId="77777777" w:rsidR="009165AE" w:rsidRDefault="009165AE">
      <w:pPr>
        <w:rPr>
          <w:rFonts w:asciiTheme="minorHAnsi" w:hAnsiTheme="minorHAnsi" w:cstheme="minorHAnsi"/>
          <w:b/>
        </w:rPr>
      </w:pPr>
    </w:p>
    <w:p w14:paraId="540964D9" w14:textId="77777777" w:rsidR="009165AE" w:rsidRDefault="009165AE">
      <w:pPr>
        <w:rPr>
          <w:rFonts w:asciiTheme="minorHAnsi" w:hAnsiTheme="minorHAnsi" w:cstheme="minorHAnsi"/>
          <w:b/>
        </w:rPr>
      </w:pPr>
      <w:r>
        <w:rPr>
          <w:rFonts w:asciiTheme="minorHAnsi" w:hAnsiTheme="minorHAnsi" w:cstheme="minorHAnsi"/>
          <w:b/>
        </w:rPr>
        <w:t>Project Outlines:</w:t>
      </w:r>
    </w:p>
    <w:p w14:paraId="15C580E5" w14:textId="44212B2B" w:rsidR="009165AE" w:rsidRDefault="009165AE">
      <w:pPr>
        <w:rPr>
          <w:rFonts w:asciiTheme="minorHAnsi" w:hAnsiTheme="minorHAnsi" w:cstheme="minorHAnsi"/>
          <w:bCs/>
        </w:rPr>
      </w:pPr>
      <w:r w:rsidRPr="00020EBC">
        <w:rPr>
          <w:rFonts w:asciiTheme="minorHAnsi" w:hAnsiTheme="minorHAnsi" w:cstheme="minorHAnsi"/>
          <w:bCs/>
        </w:rPr>
        <w:t xml:space="preserve">The following are projects that </w:t>
      </w:r>
      <w:r w:rsidR="0055568B">
        <w:rPr>
          <w:rFonts w:asciiTheme="minorHAnsi" w:hAnsiTheme="minorHAnsi" w:cstheme="minorHAnsi"/>
          <w:bCs/>
        </w:rPr>
        <w:t xml:space="preserve">indicate the types of digital health/health psychology projects </w:t>
      </w:r>
      <w:r w:rsidR="00171828">
        <w:rPr>
          <w:rFonts w:asciiTheme="minorHAnsi" w:hAnsiTheme="minorHAnsi" w:cstheme="minorHAnsi"/>
          <w:bCs/>
        </w:rPr>
        <w:t>that you will be undertaking this year</w:t>
      </w:r>
      <w:r w:rsidR="0055568B">
        <w:rPr>
          <w:rFonts w:asciiTheme="minorHAnsi" w:hAnsiTheme="minorHAnsi" w:cstheme="minorHAnsi"/>
          <w:bCs/>
        </w:rPr>
        <w:t xml:space="preserve">. </w:t>
      </w:r>
      <w:r w:rsidRPr="00020EBC">
        <w:rPr>
          <w:rFonts w:asciiTheme="minorHAnsi" w:hAnsiTheme="minorHAnsi" w:cstheme="minorHAnsi"/>
          <w:bCs/>
        </w:rPr>
        <w:t xml:space="preserve"> </w:t>
      </w:r>
    </w:p>
    <w:p w14:paraId="27F5FBBE" w14:textId="77777777" w:rsidR="00681B41" w:rsidRDefault="00681B41" w:rsidP="00681B41">
      <w:pPr>
        <w:rPr>
          <w:rFonts w:asciiTheme="minorHAnsi" w:hAnsiTheme="minorHAnsi" w:cstheme="minorHAnsi"/>
          <w:bCs/>
        </w:rPr>
      </w:pPr>
    </w:p>
    <w:p w14:paraId="7AE37059" w14:textId="3CD526F8" w:rsidR="00681B41" w:rsidRPr="00681B41" w:rsidRDefault="00681B41" w:rsidP="00681B41">
      <w:pPr>
        <w:rPr>
          <w:rFonts w:asciiTheme="minorHAnsi" w:hAnsiTheme="minorHAnsi" w:cstheme="minorHAnsi"/>
          <w:bCs/>
        </w:rPr>
      </w:pPr>
    </w:p>
    <w:p w14:paraId="54E84314" w14:textId="77777777" w:rsidR="00681B41" w:rsidRPr="00681B41" w:rsidRDefault="00681B41" w:rsidP="00681B41">
      <w:pPr>
        <w:rPr>
          <w:rFonts w:asciiTheme="minorHAnsi" w:hAnsiTheme="minorHAnsi" w:cstheme="minorHAnsi"/>
          <w:bCs/>
        </w:rPr>
      </w:pPr>
    </w:p>
    <w:tbl>
      <w:tblPr>
        <w:tblStyle w:val="TableGrid"/>
        <w:tblW w:w="0" w:type="auto"/>
        <w:tblLook w:val="04A0" w:firstRow="1" w:lastRow="0" w:firstColumn="1" w:lastColumn="0" w:noHBand="0" w:noVBand="1"/>
      </w:tblPr>
      <w:tblGrid>
        <w:gridCol w:w="328"/>
        <w:gridCol w:w="3211"/>
        <w:gridCol w:w="6089"/>
      </w:tblGrid>
      <w:tr w:rsidR="0055568B" w:rsidRPr="00681B41" w14:paraId="483C0E6B" w14:textId="77777777" w:rsidTr="00681B41">
        <w:tc>
          <w:tcPr>
            <w:tcW w:w="328" w:type="dxa"/>
          </w:tcPr>
          <w:p w14:paraId="685E0DA4" w14:textId="77777777" w:rsidR="0055568B" w:rsidRDefault="0055568B" w:rsidP="000F7EE8">
            <w:pPr>
              <w:rPr>
                <w:rFonts w:asciiTheme="minorHAnsi" w:hAnsiTheme="minorHAnsi" w:cstheme="minorHAnsi"/>
                <w:bCs/>
              </w:rPr>
            </w:pPr>
          </w:p>
        </w:tc>
        <w:tc>
          <w:tcPr>
            <w:tcW w:w="3211" w:type="dxa"/>
          </w:tcPr>
          <w:p w14:paraId="7B3E3699" w14:textId="0B9AAEAB" w:rsidR="0055568B" w:rsidRPr="00681B41" w:rsidRDefault="0055568B" w:rsidP="000F7EE8">
            <w:pPr>
              <w:rPr>
                <w:rFonts w:asciiTheme="minorHAnsi" w:hAnsiTheme="minorHAnsi" w:cstheme="minorHAnsi"/>
                <w:bCs/>
              </w:rPr>
            </w:pPr>
            <w:r>
              <w:rPr>
                <w:rFonts w:asciiTheme="minorHAnsi" w:hAnsiTheme="minorHAnsi" w:cstheme="minorHAnsi"/>
                <w:bCs/>
              </w:rPr>
              <w:t>DHI Theme</w:t>
            </w:r>
          </w:p>
        </w:tc>
        <w:tc>
          <w:tcPr>
            <w:tcW w:w="6089" w:type="dxa"/>
          </w:tcPr>
          <w:p w14:paraId="1CC18C9C" w14:textId="128348EB" w:rsidR="0055568B" w:rsidRPr="00681B41" w:rsidRDefault="0055568B" w:rsidP="000F7EE8">
            <w:pPr>
              <w:rPr>
                <w:rFonts w:asciiTheme="minorHAnsi" w:hAnsiTheme="minorHAnsi" w:cstheme="minorHAnsi"/>
                <w:bCs/>
              </w:rPr>
            </w:pPr>
            <w:r>
              <w:rPr>
                <w:rFonts w:asciiTheme="minorHAnsi" w:hAnsiTheme="minorHAnsi" w:cstheme="minorHAnsi"/>
                <w:bCs/>
              </w:rPr>
              <w:t>Prospective projects</w:t>
            </w:r>
          </w:p>
        </w:tc>
      </w:tr>
      <w:tr w:rsidR="00681B41" w:rsidRPr="00681B41" w14:paraId="7DDBCF0F" w14:textId="00C1658C" w:rsidTr="00681B41">
        <w:tc>
          <w:tcPr>
            <w:tcW w:w="328" w:type="dxa"/>
          </w:tcPr>
          <w:p w14:paraId="47224B30" w14:textId="276CEA30" w:rsidR="00681B41" w:rsidRPr="00681B41" w:rsidRDefault="00681B41" w:rsidP="000F7EE8">
            <w:pPr>
              <w:rPr>
                <w:rFonts w:asciiTheme="minorHAnsi" w:hAnsiTheme="minorHAnsi" w:cstheme="minorHAnsi"/>
                <w:bCs/>
              </w:rPr>
            </w:pPr>
            <w:r>
              <w:rPr>
                <w:rFonts w:asciiTheme="minorHAnsi" w:hAnsiTheme="minorHAnsi" w:cstheme="minorHAnsi"/>
                <w:bCs/>
              </w:rPr>
              <w:t>1</w:t>
            </w:r>
          </w:p>
        </w:tc>
        <w:tc>
          <w:tcPr>
            <w:tcW w:w="3211" w:type="dxa"/>
          </w:tcPr>
          <w:p w14:paraId="37561E79" w14:textId="43EBC646" w:rsidR="00681B41" w:rsidRPr="00681B41" w:rsidRDefault="00681B41" w:rsidP="000F7EE8">
            <w:pPr>
              <w:rPr>
                <w:rFonts w:asciiTheme="minorHAnsi" w:hAnsiTheme="minorHAnsi" w:cstheme="minorHAnsi"/>
                <w:bCs/>
              </w:rPr>
            </w:pPr>
            <w:r w:rsidRPr="00681B41">
              <w:rPr>
                <w:rFonts w:asciiTheme="minorHAnsi" w:hAnsiTheme="minorHAnsi" w:cstheme="minorHAnsi"/>
                <w:bCs/>
              </w:rPr>
              <w:t>The contribution of digital health and care to Scotland’s Net Zero targets</w:t>
            </w:r>
          </w:p>
        </w:tc>
        <w:tc>
          <w:tcPr>
            <w:tcW w:w="6089" w:type="dxa"/>
          </w:tcPr>
          <w:p w14:paraId="16615BD1" w14:textId="5FA284C8" w:rsidR="00681B41" w:rsidRPr="002E253E" w:rsidRDefault="00AC6C86" w:rsidP="000F7EE8">
            <w:pPr>
              <w:rPr>
                <w:rFonts w:asciiTheme="minorHAnsi" w:hAnsiTheme="minorHAnsi" w:cstheme="minorHAnsi"/>
                <w:bCs/>
                <w:i/>
                <w:iCs/>
              </w:rPr>
            </w:pPr>
            <w:r w:rsidRPr="002E253E">
              <w:rPr>
                <w:rFonts w:asciiTheme="minorHAnsi" w:hAnsiTheme="minorHAnsi" w:cstheme="minorHAnsi"/>
                <w:bCs/>
                <w:i/>
                <w:iCs/>
              </w:rPr>
              <w:t>Exploring health psychology and digital health in reaching hard to reach groups</w:t>
            </w:r>
            <w:r w:rsidR="002E253E" w:rsidRPr="002E253E">
              <w:rPr>
                <w:rFonts w:asciiTheme="minorHAnsi" w:hAnsiTheme="minorHAnsi" w:cstheme="minorHAnsi"/>
                <w:bCs/>
                <w:i/>
                <w:iCs/>
              </w:rPr>
              <w:t xml:space="preserve">. </w:t>
            </w:r>
          </w:p>
        </w:tc>
      </w:tr>
      <w:tr w:rsidR="00681B41" w:rsidRPr="00681B41" w14:paraId="3F9D0961" w14:textId="300C1DFF" w:rsidTr="00681B41">
        <w:tc>
          <w:tcPr>
            <w:tcW w:w="328" w:type="dxa"/>
          </w:tcPr>
          <w:p w14:paraId="0C168E6A" w14:textId="1860FD8B" w:rsidR="00681B41" w:rsidRPr="00681B41" w:rsidRDefault="00681B41" w:rsidP="000F7EE8">
            <w:pPr>
              <w:rPr>
                <w:rFonts w:asciiTheme="minorHAnsi" w:hAnsiTheme="minorHAnsi" w:cstheme="minorHAnsi"/>
                <w:bCs/>
              </w:rPr>
            </w:pPr>
            <w:r>
              <w:rPr>
                <w:rFonts w:asciiTheme="minorHAnsi" w:hAnsiTheme="minorHAnsi" w:cstheme="minorHAnsi"/>
                <w:bCs/>
              </w:rPr>
              <w:t>2</w:t>
            </w:r>
          </w:p>
        </w:tc>
        <w:tc>
          <w:tcPr>
            <w:tcW w:w="3211" w:type="dxa"/>
          </w:tcPr>
          <w:p w14:paraId="74A3811C" w14:textId="09AB4F86" w:rsidR="00681B41" w:rsidRPr="00681B41" w:rsidRDefault="00681B41" w:rsidP="000F7EE8">
            <w:pPr>
              <w:rPr>
                <w:rFonts w:asciiTheme="minorHAnsi" w:hAnsiTheme="minorHAnsi" w:cstheme="minorHAnsi"/>
                <w:bCs/>
              </w:rPr>
            </w:pPr>
            <w:r w:rsidRPr="00681B41">
              <w:rPr>
                <w:rFonts w:asciiTheme="minorHAnsi" w:hAnsiTheme="minorHAnsi" w:cstheme="minorHAnsi"/>
                <w:bCs/>
              </w:rPr>
              <w:t>How digital solutions can best support mental health and well-being</w:t>
            </w:r>
          </w:p>
        </w:tc>
        <w:tc>
          <w:tcPr>
            <w:tcW w:w="6089" w:type="dxa"/>
          </w:tcPr>
          <w:p w14:paraId="5BE78009" w14:textId="78CCD687" w:rsidR="00681B41" w:rsidRPr="00681B41" w:rsidRDefault="00681B41" w:rsidP="000F7EE8">
            <w:pPr>
              <w:rPr>
                <w:rFonts w:asciiTheme="minorHAnsi" w:hAnsiTheme="minorHAnsi" w:cstheme="minorHAnsi"/>
                <w:bCs/>
                <w:i/>
                <w:iCs/>
              </w:rPr>
            </w:pPr>
          </w:p>
        </w:tc>
      </w:tr>
      <w:tr w:rsidR="00681B41" w:rsidRPr="00681B41" w14:paraId="1F2147DE" w14:textId="5B27CAE6" w:rsidTr="00681B41">
        <w:tc>
          <w:tcPr>
            <w:tcW w:w="328" w:type="dxa"/>
          </w:tcPr>
          <w:p w14:paraId="4BF0152E" w14:textId="5BEB899F" w:rsidR="00681B41" w:rsidRPr="00681B41" w:rsidRDefault="00681B41" w:rsidP="000F7EE8">
            <w:pPr>
              <w:rPr>
                <w:rFonts w:asciiTheme="minorHAnsi" w:hAnsiTheme="minorHAnsi" w:cstheme="minorHAnsi"/>
                <w:bCs/>
              </w:rPr>
            </w:pPr>
            <w:r>
              <w:rPr>
                <w:rFonts w:asciiTheme="minorHAnsi" w:hAnsiTheme="minorHAnsi" w:cstheme="minorHAnsi"/>
                <w:bCs/>
              </w:rPr>
              <w:t>3</w:t>
            </w:r>
          </w:p>
        </w:tc>
        <w:tc>
          <w:tcPr>
            <w:tcW w:w="3211" w:type="dxa"/>
          </w:tcPr>
          <w:p w14:paraId="067DB1F9" w14:textId="58623DF7" w:rsidR="00681B41" w:rsidRPr="00681B41" w:rsidRDefault="00681B41" w:rsidP="000F7EE8">
            <w:pPr>
              <w:rPr>
                <w:rFonts w:asciiTheme="minorHAnsi" w:hAnsiTheme="minorHAnsi" w:cstheme="minorHAnsi"/>
                <w:bCs/>
              </w:rPr>
            </w:pPr>
            <w:r w:rsidRPr="00681B41">
              <w:rPr>
                <w:rFonts w:asciiTheme="minorHAnsi" w:hAnsiTheme="minorHAnsi" w:cstheme="minorHAnsi"/>
                <w:bCs/>
              </w:rPr>
              <w:t>Supported living in the community (e.g. SMART housing, smart communities)</w:t>
            </w:r>
          </w:p>
        </w:tc>
        <w:tc>
          <w:tcPr>
            <w:tcW w:w="6089" w:type="dxa"/>
          </w:tcPr>
          <w:p w14:paraId="209FB1D3" w14:textId="13D244F3" w:rsidR="00681B41" w:rsidRPr="00681B41" w:rsidRDefault="00681B41" w:rsidP="000F7EE8">
            <w:pPr>
              <w:rPr>
                <w:rFonts w:asciiTheme="minorHAnsi" w:hAnsiTheme="minorHAnsi" w:cstheme="minorHAnsi"/>
                <w:bCs/>
                <w:i/>
                <w:iCs/>
              </w:rPr>
            </w:pPr>
            <w:r w:rsidRPr="00681B41">
              <w:rPr>
                <w:rFonts w:asciiTheme="minorHAnsi" w:hAnsiTheme="minorHAnsi" w:cstheme="minorHAnsi"/>
                <w:bCs/>
                <w:i/>
                <w:iCs/>
              </w:rPr>
              <w:t xml:space="preserve">Use of </w:t>
            </w:r>
            <w:r w:rsidR="00606BC3">
              <w:rPr>
                <w:rFonts w:asciiTheme="minorHAnsi" w:hAnsiTheme="minorHAnsi" w:cstheme="minorHAnsi"/>
                <w:bCs/>
                <w:i/>
                <w:iCs/>
              </w:rPr>
              <w:t>technology</w:t>
            </w:r>
            <w:r w:rsidRPr="00681B41">
              <w:rPr>
                <w:rFonts w:asciiTheme="minorHAnsi" w:hAnsiTheme="minorHAnsi" w:cstheme="minorHAnsi"/>
                <w:bCs/>
                <w:i/>
                <w:iCs/>
              </w:rPr>
              <w:t xml:space="preserve"> to support breathing retraining: incorporating what we have learned about the use of digital avatars in clinical settings into home based use to support breathing retraining. </w:t>
            </w:r>
          </w:p>
        </w:tc>
      </w:tr>
      <w:tr w:rsidR="00681B41" w:rsidRPr="00681B41" w14:paraId="4DC67EC1" w14:textId="29759E15" w:rsidTr="00681B41">
        <w:tc>
          <w:tcPr>
            <w:tcW w:w="328" w:type="dxa"/>
          </w:tcPr>
          <w:p w14:paraId="6AB4282F" w14:textId="760B8794" w:rsidR="00681B41" w:rsidRPr="00681B41" w:rsidRDefault="00681B41" w:rsidP="000F7EE8">
            <w:pPr>
              <w:rPr>
                <w:rFonts w:asciiTheme="minorHAnsi" w:hAnsiTheme="minorHAnsi" w:cstheme="minorHAnsi"/>
                <w:bCs/>
              </w:rPr>
            </w:pPr>
            <w:r>
              <w:rPr>
                <w:rFonts w:asciiTheme="minorHAnsi" w:hAnsiTheme="minorHAnsi" w:cstheme="minorHAnsi"/>
                <w:bCs/>
              </w:rPr>
              <w:t>4</w:t>
            </w:r>
          </w:p>
        </w:tc>
        <w:tc>
          <w:tcPr>
            <w:tcW w:w="3211" w:type="dxa"/>
          </w:tcPr>
          <w:p w14:paraId="5ACEE225" w14:textId="5469677E" w:rsidR="00681B41" w:rsidRPr="00681B41" w:rsidRDefault="00681B41" w:rsidP="000F7EE8">
            <w:pPr>
              <w:rPr>
                <w:rFonts w:asciiTheme="minorHAnsi" w:hAnsiTheme="minorHAnsi" w:cstheme="minorHAnsi"/>
                <w:bCs/>
              </w:rPr>
            </w:pPr>
            <w:r w:rsidRPr="00681B41">
              <w:rPr>
                <w:rFonts w:asciiTheme="minorHAnsi" w:hAnsiTheme="minorHAnsi" w:cstheme="minorHAnsi"/>
                <w:bCs/>
              </w:rPr>
              <w:t>Measuring the impact of digital health &amp; care projects</w:t>
            </w:r>
          </w:p>
        </w:tc>
        <w:tc>
          <w:tcPr>
            <w:tcW w:w="6089" w:type="dxa"/>
          </w:tcPr>
          <w:p w14:paraId="203E4879" w14:textId="64436A11" w:rsidR="00681B41" w:rsidRPr="00681B41" w:rsidRDefault="00681B41" w:rsidP="000F7EE8">
            <w:pPr>
              <w:rPr>
                <w:rFonts w:asciiTheme="minorHAnsi" w:hAnsiTheme="minorHAnsi" w:cstheme="minorHAnsi"/>
                <w:bCs/>
                <w:i/>
                <w:iCs/>
              </w:rPr>
            </w:pPr>
          </w:p>
        </w:tc>
      </w:tr>
      <w:tr w:rsidR="00681B41" w:rsidRPr="00681B41" w14:paraId="4D71BF2C" w14:textId="106F1051" w:rsidTr="00681B41">
        <w:tc>
          <w:tcPr>
            <w:tcW w:w="328" w:type="dxa"/>
          </w:tcPr>
          <w:p w14:paraId="09B276DA" w14:textId="335D2B68" w:rsidR="00681B41" w:rsidRPr="00681B41" w:rsidRDefault="00681B41" w:rsidP="000F7EE8">
            <w:pPr>
              <w:rPr>
                <w:rFonts w:asciiTheme="minorHAnsi" w:hAnsiTheme="minorHAnsi" w:cstheme="minorHAnsi"/>
                <w:bCs/>
              </w:rPr>
            </w:pPr>
            <w:r>
              <w:rPr>
                <w:rFonts w:asciiTheme="minorHAnsi" w:hAnsiTheme="minorHAnsi" w:cstheme="minorHAnsi"/>
                <w:bCs/>
              </w:rPr>
              <w:t>5</w:t>
            </w:r>
          </w:p>
        </w:tc>
        <w:tc>
          <w:tcPr>
            <w:tcW w:w="3211" w:type="dxa"/>
          </w:tcPr>
          <w:p w14:paraId="52F99FBC" w14:textId="1C7683FE" w:rsidR="00681B41" w:rsidRPr="00681B41" w:rsidRDefault="00681B41" w:rsidP="000F7EE8">
            <w:pPr>
              <w:rPr>
                <w:rFonts w:asciiTheme="minorHAnsi" w:hAnsiTheme="minorHAnsi" w:cstheme="minorHAnsi"/>
                <w:bCs/>
              </w:rPr>
            </w:pPr>
            <w:r w:rsidRPr="00681B41">
              <w:rPr>
                <w:rFonts w:asciiTheme="minorHAnsi" w:hAnsiTheme="minorHAnsi" w:cstheme="minorHAnsi"/>
                <w:bCs/>
              </w:rPr>
              <w:t>Citizen empowerment and long-term condition management</w:t>
            </w:r>
          </w:p>
        </w:tc>
        <w:tc>
          <w:tcPr>
            <w:tcW w:w="6089" w:type="dxa"/>
          </w:tcPr>
          <w:p w14:paraId="0FD1BC69" w14:textId="311375B8" w:rsidR="00681B41" w:rsidRPr="00681B41" w:rsidRDefault="00681B41" w:rsidP="00681B41">
            <w:pPr>
              <w:rPr>
                <w:rFonts w:asciiTheme="minorHAnsi" w:hAnsiTheme="minorHAnsi" w:cstheme="minorHAnsi"/>
                <w:bCs/>
                <w:i/>
                <w:iCs/>
              </w:rPr>
            </w:pPr>
          </w:p>
        </w:tc>
      </w:tr>
      <w:tr w:rsidR="00681B41" w:rsidRPr="00681B41" w14:paraId="1B324CE6" w14:textId="7C35B878" w:rsidTr="00681B41">
        <w:tc>
          <w:tcPr>
            <w:tcW w:w="328" w:type="dxa"/>
          </w:tcPr>
          <w:p w14:paraId="1E42AAA0" w14:textId="18570B54" w:rsidR="00681B41" w:rsidRPr="00681B41" w:rsidRDefault="00681B41" w:rsidP="000F7EE8">
            <w:pPr>
              <w:rPr>
                <w:rFonts w:asciiTheme="minorHAnsi" w:hAnsiTheme="minorHAnsi" w:cstheme="minorHAnsi"/>
                <w:bCs/>
              </w:rPr>
            </w:pPr>
            <w:r>
              <w:rPr>
                <w:rFonts w:asciiTheme="minorHAnsi" w:hAnsiTheme="minorHAnsi" w:cstheme="minorHAnsi"/>
                <w:bCs/>
              </w:rPr>
              <w:t>6</w:t>
            </w:r>
          </w:p>
        </w:tc>
        <w:tc>
          <w:tcPr>
            <w:tcW w:w="3211" w:type="dxa"/>
          </w:tcPr>
          <w:p w14:paraId="1FBFC697" w14:textId="1E8638ED" w:rsidR="00681B41" w:rsidRPr="00681B41" w:rsidRDefault="00681B41" w:rsidP="000F7EE8">
            <w:pPr>
              <w:rPr>
                <w:rFonts w:asciiTheme="minorHAnsi" w:hAnsiTheme="minorHAnsi" w:cstheme="minorHAnsi"/>
                <w:bCs/>
              </w:rPr>
            </w:pPr>
            <w:r w:rsidRPr="00681B41">
              <w:rPr>
                <w:rFonts w:asciiTheme="minorHAnsi" w:hAnsiTheme="minorHAnsi" w:cstheme="minorHAnsi"/>
                <w:bCs/>
              </w:rPr>
              <w:t>Healthy Ageing</w:t>
            </w:r>
          </w:p>
        </w:tc>
        <w:tc>
          <w:tcPr>
            <w:tcW w:w="6089" w:type="dxa"/>
          </w:tcPr>
          <w:p w14:paraId="33F2D9DE" w14:textId="773A5248" w:rsidR="00681B41" w:rsidRPr="00681B41" w:rsidRDefault="00681B41" w:rsidP="000F7EE8">
            <w:pPr>
              <w:rPr>
                <w:rFonts w:asciiTheme="minorHAnsi" w:hAnsiTheme="minorHAnsi" w:cstheme="minorHAnsi"/>
                <w:bCs/>
                <w:i/>
                <w:iCs/>
              </w:rPr>
            </w:pPr>
            <w:r w:rsidRPr="00681B41">
              <w:rPr>
                <w:rFonts w:asciiTheme="minorHAnsi" w:hAnsiTheme="minorHAnsi" w:cstheme="minorHAnsi"/>
                <w:bCs/>
                <w:i/>
                <w:iCs/>
              </w:rPr>
              <w:t xml:space="preserve">Exploring health care and individual user perceptions including barriers and facilitators, of digital technology use to </w:t>
            </w:r>
            <w:r w:rsidR="00F84D10">
              <w:rPr>
                <w:rFonts w:asciiTheme="minorHAnsi" w:hAnsiTheme="minorHAnsi" w:cstheme="minorHAnsi"/>
                <w:bCs/>
                <w:i/>
                <w:iCs/>
              </w:rPr>
              <w:t>maximise brain health</w:t>
            </w:r>
            <w:r w:rsidR="00024AEE">
              <w:rPr>
                <w:rFonts w:asciiTheme="minorHAnsi" w:hAnsiTheme="minorHAnsi" w:cstheme="minorHAnsi"/>
                <w:bCs/>
                <w:i/>
                <w:iCs/>
              </w:rPr>
              <w:t xml:space="preserve"> behaviour change</w:t>
            </w:r>
          </w:p>
        </w:tc>
      </w:tr>
      <w:tr w:rsidR="00681B41" w:rsidRPr="00681B41" w14:paraId="2E76B532" w14:textId="069CE04F" w:rsidTr="00681B41">
        <w:tc>
          <w:tcPr>
            <w:tcW w:w="328" w:type="dxa"/>
          </w:tcPr>
          <w:p w14:paraId="3B0F20D2" w14:textId="5E5A411F" w:rsidR="00681B41" w:rsidRPr="00681B41" w:rsidRDefault="00681B41" w:rsidP="000F7EE8">
            <w:pPr>
              <w:rPr>
                <w:rFonts w:asciiTheme="minorHAnsi" w:hAnsiTheme="minorHAnsi" w:cstheme="minorHAnsi"/>
                <w:bCs/>
              </w:rPr>
            </w:pPr>
            <w:r>
              <w:rPr>
                <w:rFonts w:asciiTheme="minorHAnsi" w:hAnsiTheme="minorHAnsi" w:cstheme="minorHAnsi"/>
                <w:bCs/>
              </w:rPr>
              <w:t>7</w:t>
            </w:r>
          </w:p>
        </w:tc>
        <w:tc>
          <w:tcPr>
            <w:tcW w:w="3211" w:type="dxa"/>
          </w:tcPr>
          <w:p w14:paraId="73BCD650" w14:textId="7E987D62" w:rsidR="00681B41" w:rsidRPr="00681B41" w:rsidRDefault="00681B41" w:rsidP="000F7EE8">
            <w:pPr>
              <w:rPr>
                <w:rFonts w:asciiTheme="minorHAnsi" w:hAnsiTheme="minorHAnsi" w:cstheme="minorHAnsi"/>
                <w:bCs/>
              </w:rPr>
            </w:pPr>
            <w:r w:rsidRPr="00681B41">
              <w:rPr>
                <w:rFonts w:asciiTheme="minorHAnsi" w:hAnsiTheme="minorHAnsi" w:cstheme="minorHAnsi"/>
                <w:bCs/>
              </w:rPr>
              <w:t>Digital solutions as an enabler in shifting care from institutional settings into the home and/ or community settings (e.g. Hospital @ Home)</w:t>
            </w:r>
          </w:p>
        </w:tc>
        <w:tc>
          <w:tcPr>
            <w:tcW w:w="6089" w:type="dxa"/>
          </w:tcPr>
          <w:p w14:paraId="4B55F530" w14:textId="4E536543" w:rsidR="00681B41" w:rsidRPr="00681B41" w:rsidRDefault="00681B41" w:rsidP="000F7EE8">
            <w:pPr>
              <w:rPr>
                <w:rFonts w:asciiTheme="minorHAnsi" w:hAnsiTheme="minorHAnsi" w:cstheme="minorHAnsi"/>
                <w:bCs/>
                <w:i/>
                <w:iCs/>
              </w:rPr>
            </w:pPr>
            <w:r w:rsidRPr="00681B41">
              <w:rPr>
                <w:rFonts w:asciiTheme="minorHAnsi" w:hAnsiTheme="minorHAnsi" w:cstheme="minorHAnsi"/>
                <w:bCs/>
                <w:i/>
                <w:iCs/>
              </w:rPr>
              <w:t xml:space="preserve">The use of </w:t>
            </w:r>
            <w:r w:rsidR="00606BC3">
              <w:rPr>
                <w:rFonts w:asciiTheme="minorHAnsi" w:hAnsiTheme="minorHAnsi" w:cstheme="minorHAnsi"/>
                <w:bCs/>
                <w:i/>
                <w:iCs/>
              </w:rPr>
              <w:t>technology</w:t>
            </w:r>
            <w:r w:rsidRPr="00681B41">
              <w:rPr>
                <w:rFonts w:asciiTheme="minorHAnsi" w:hAnsiTheme="minorHAnsi" w:cstheme="minorHAnsi"/>
                <w:bCs/>
                <w:i/>
                <w:iCs/>
              </w:rPr>
              <w:t xml:space="preserve"> </w:t>
            </w:r>
            <w:r w:rsidR="00A106C4">
              <w:rPr>
                <w:rFonts w:asciiTheme="minorHAnsi" w:hAnsiTheme="minorHAnsi" w:cstheme="minorHAnsi"/>
                <w:bCs/>
                <w:i/>
                <w:iCs/>
              </w:rPr>
              <w:t>to improve</w:t>
            </w:r>
            <w:r w:rsidR="000F4716">
              <w:rPr>
                <w:rFonts w:asciiTheme="minorHAnsi" w:hAnsiTheme="minorHAnsi" w:cstheme="minorHAnsi"/>
                <w:bCs/>
                <w:i/>
                <w:iCs/>
              </w:rPr>
              <w:t xml:space="preserve"> </w:t>
            </w:r>
            <w:r w:rsidRPr="00681B41">
              <w:rPr>
                <w:rFonts w:asciiTheme="minorHAnsi" w:hAnsiTheme="minorHAnsi" w:cstheme="minorHAnsi"/>
                <w:bCs/>
                <w:i/>
                <w:iCs/>
              </w:rPr>
              <w:t xml:space="preserve"> pre-surgery </w:t>
            </w:r>
            <w:r w:rsidR="000F4716">
              <w:rPr>
                <w:rFonts w:asciiTheme="minorHAnsi" w:hAnsiTheme="minorHAnsi" w:cstheme="minorHAnsi"/>
                <w:bCs/>
                <w:i/>
                <w:iCs/>
              </w:rPr>
              <w:t>preparation</w:t>
            </w:r>
            <w:r w:rsidRPr="00681B41">
              <w:rPr>
                <w:rFonts w:asciiTheme="minorHAnsi" w:hAnsiTheme="minorHAnsi" w:cstheme="minorHAnsi"/>
                <w:bCs/>
                <w:i/>
                <w:iCs/>
              </w:rPr>
              <w:t xml:space="preserve"> thereby improve post-surgical outcomes (eg pain experience, recovery time, anxiety post-surgery) to reduce post surgical care in hospital</w:t>
            </w:r>
          </w:p>
        </w:tc>
      </w:tr>
      <w:tr w:rsidR="00681B41" w:rsidRPr="00681B41" w14:paraId="33FD7340" w14:textId="77777777" w:rsidTr="00681B41">
        <w:tc>
          <w:tcPr>
            <w:tcW w:w="328" w:type="dxa"/>
          </w:tcPr>
          <w:p w14:paraId="322FC252" w14:textId="7CBFB301" w:rsidR="00681B41" w:rsidRDefault="00681B41" w:rsidP="000F7EE8">
            <w:pPr>
              <w:rPr>
                <w:rFonts w:asciiTheme="minorHAnsi" w:hAnsiTheme="minorHAnsi" w:cstheme="minorHAnsi"/>
                <w:bCs/>
              </w:rPr>
            </w:pPr>
            <w:r>
              <w:rPr>
                <w:rFonts w:asciiTheme="minorHAnsi" w:hAnsiTheme="minorHAnsi" w:cstheme="minorHAnsi"/>
                <w:bCs/>
              </w:rPr>
              <w:t>8</w:t>
            </w:r>
          </w:p>
        </w:tc>
        <w:tc>
          <w:tcPr>
            <w:tcW w:w="3211" w:type="dxa"/>
          </w:tcPr>
          <w:p w14:paraId="35EF0E55" w14:textId="77777777" w:rsidR="00681B41" w:rsidRPr="00681B41" w:rsidRDefault="00681B41" w:rsidP="00681B41">
            <w:pPr>
              <w:rPr>
                <w:rFonts w:asciiTheme="minorHAnsi" w:hAnsiTheme="minorHAnsi" w:cstheme="minorHAnsi"/>
                <w:bCs/>
              </w:rPr>
            </w:pPr>
            <w:r w:rsidRPr="00681B41">
              <w:rPr>
                <w:rFonts w:asciiTheme="minorHAnsi" w:hAnsiTheme="minorHAnsi" w:cstheme="minorHAnsi"/>
                <w:bCs/>
              </w:rPr>
              <w:t xml:space="preserve">Digital solutions in supporting Population/Public Health early </w:t>
            </w:r>
            <w:r w:rsidRPr="00681B41">
              <w:rPr>
                <w:rFonts w:asciiTheme="minorHAnsi" w:hAnsiTheme="minorHAnsi" w:cstheme="minorHAnsi"/>
                <w:bCs/>
              </w:rPr>
              <w:lastRenderedPageBreak/>
              <w:t>intervention and/or Emergency Planning/Prevention,</w:t>
            </w:r>
          </w:p>
          <w:p w14:paraId="6D3E9F20" w14:textId="2873E951" w:rsidR="00681B41" w:rsidRPr="00681B41" w:rsidRDefault="00681B41" w:rsidP="00681B41">
            <w:pPr>
              <w:rPr>
                <w:rFonts w:asciiTheme="minorHAnsi" w:hAnsiTheme="minorHAnsi" w:cstheme="minorHAnsi"/>
                <w:bCs/>
              </w:rPr>
            </w:pPr>
          </w:p>
        </w:tc>
        <w:tc>
          <w:tcPr>
            <w:tcW w:w="6089" w:type="dxa"/>
          </w:tcPr>
          <w:p w14:paraId="166B7894" w14:textId="77777777" w:rsidR="00681B41" w:rsidRPr="00681B41" w:rsidRDefault="00681B41" w:rsidP="000F7EE8">
            <w:pPr>
              <w:rPr>
                <w:rFonts w:asciiTheme="minorHAnsi" w:hAnsiTheme="minorHAnsi" w:cstheme="minorHAnsi"/>
                <w:bCs/>
              </w:rPr>
            </w:pPr>
          </w:p>
        </w:tc>
      </w:tr>
      <w:tr w:rsidR="00681B41" w:rsidRPr="00681B41" w14:paraId="6E3F37A4" w14:textId="77777777" w:rsidTr="00681B41">
        <w:tc>
          <w:tcPr>
            <w:tcW w:w="328" w:type="dxa"/>
          </w:tcPr>
          <w:p w14:paraId="1288EECC" w14:textId="614323C0" w:rsidR="00681B41" w:rsidRDefault="00681B41" w:rsidP="000F7EE8">
            <w:pPr>
              <w:rPr>
                <w:rFonts w:asciiTheme="minorHAnsi" w:hAnsiTheme="minorHAnsi" w:cstheme="minorHAnsi"/>
                <w:bCs/>
              </w:rPr>
            </w:pPr>
            <w:r>
              <w:rPr>
                <w:rFonts w:asciiTheme="minorHAnsi" w:hAnsiTheme="minorHAnsi" w:cstheme="minorHAnsi"/>
                <w:bCs/>
              </w:rPr>
              <w:t>9</w:t>
            </w:r>
          </w:p>
        </w:tc>
        <w:tc>
          <w:tcPr>
            <w:tcW w:w="3211" w:type="dxa"/>
          </w:tcPr>
          <w:p w14:paraId="2A3DD2E4" w14:textId="2FD4409E" w:rsidR="00681B41" w:rsidRPr="00681B41" w:rsidRDefault="00681B41" w:rsidP="000F7EE8">
            <w:pPr>
              <w:rPr>
                <w:rFonts w:asciiTheme="minorHAnsi" w:hAnsiTheme="minorHAnsi" w:cstheme="minorHAnsi"/>
                <w:bCs/>
              </w:rPr>
            </w:pPr>
            <w:r w:rsidRPr="00681B41">
              <w:rPr>
                <w:rFonts w:asciiTheme="minorHAnsi" w:hAnsiTheme="minorHAnsi" w:cstheme="minorHAnsi"/>
                <w:bCs/>
              </w:rPr>
              <w:t>Digital skills and workforce development in health and social care</w:t>
            </w:r>
          </w:p>
        </w:tc>
        <w:tc>
          <w:tcPr>
            <w:tcW w:w="6089" w:type="dxa"/>
          </w:tcPr>
          <w:p w14:paraId="20D032F2" w14:textId="1B29BB20" w:rsidR="00681B41" w:rsidRPr="00024AEE" w:rsidRDefault="00F84D10" w:rsidP="000F7EE8">
            <w:pPr>
              <w:rPr>
                <w:rFonts w:asciiTheme="minorHAnsi" w:hAnsiTheme="minorHAnsi" w:cstheme="minorHAnsi"/>
                <w:bCs/>
                <w:i/>
                <w:iCs/>
              </w:rPr>
            </w:pPr>
            <w:r w:rsidRPr="00024AEE">
              <w:rPr>
                <w:rFonts w:asciiTheme="minorHAnsi" w:hAnsiTheme="minorHAnsi" w:cstheme="minorHAnsi"/>
                <w:bCs/>
                <w:i/>
                <w:iCs/>
              </w:rPr>
              <w:t xml:space="preserve">Exploring the </w:t>
            </w:r>
            <w:r w:rsidR="0016594E" w:rsidRPr="00024AEE">
              <w:rPr>
                <w:rFonts w:asciiTheme="minorHAnsi" w:hAnsiTheme="minorHAnsi" w:cstheme="minorHAnsi"/>
                <w:bCs/>
                <w:i/>
                <w:iCs/>
              </w:rPr>
              <w:t>opportunities and acceptability of digital technology to support MAP informed discussions as part of 3</w:t>
            </w:r>
            <w:r w:rsidR="0016594E" w:rsidRPr="00024AEE">
              <w:rPr>
                <w:rFonts w:asciiTheme="minorHAnsi" w:hAnsiTheme="minorHAnsi" w:cstheme="minorHAnsi"/>
                <w:bCs/>
                <w:i/>
                <w:iCs/>
                <w:vertAlign w:val="superscript"/>
              </w:rPr>
              <w:t>rd</w:t>
            </w:r>
            <w:r w:rsidR="0016594E" w:rsidRPr="00024AEE">
              <w:rPr>
                <w:rFonts w:asciiTheme="minorHAnsi" w:hAnsiTheme="minorHAnsi" w:cstheme="minorHAnsi"/>
                <w:bCs/>
                <w:i/>
                <w:iCs/>
              </w:rPr>
              <w:t xml:space="preserve"> sector </w:t>
            </w:r>
            <w:r w:rsidR="00024AEE" w:rsidRPr="00024AEE">
              <w:rPr>
                <w:rFonts w:asciiTheme="minorHAnsi" w:hAnsiTheme="minorHAnsi" w:cstheme="minorHAnsi"/>
                <w:bCs/>
                <w:i/>
                <w:iCs/>
              </w:rPr>
              <w:t xml:space="preserve">health conversations. </w:t>
            </w:r>
          </w:p>
        </w:tc>
      </w:tr>
    </w:tbl>
    <w:p w14:paraId="111E9BFD" w14:textId="77777777" w:rsidR="00681B41" w:rsidRDefault="00681B41">
      <w:pPr>
        <w:rPr>
          <w:rFonts w:asciiTheme="minorHAnsi" w:hAnsiTheme="minorHAnsi" w:cstheme="minorHAnsi"/>
          <w:bCs/>
        </w:rPr>
      </w:pPr>
    </w:p>
    <w:p w14:paraId="277DC176" w14:textId="77777777" w:rsidR="00020EBC" w:rsidRPr="00606BC3" w:rsidRDefault="00020EBC">
      <w:pPr>
        <w:rPr>
          <w:rFonts w:asciiTheme="minorHAnsi" w:hAnsiTheme="minorHAnsi" w:cstheme="minorHAnsi"/>
        </w:rPr>
      </w:pPr>
    </w:p>
    <w:p w14:paraId="2C73B435" w14:textId="2B0FD4E2" w:rsidR="00606BC3" w:rsidRDefault="00606BC3" w:rsidP="00644612">
      <w:pPr>
        <w:jc w:val="both"/>
        <w:rPr>
          <w:rFonts w:asciiTheme="minorHAnsi" w:hAnsiTheme="minorHAnsi" w:cstheme="minorHAnsi"/>
        </w:rPr>
      </w:pPr>
      <w:r w:rsidRPr="00606BC3">
        <w:rPr>
          <w:rFonts w:asciiTheme="minorHAnsi" w:hAnsiTheme="minorHAnsi" w:cstheme="minorHAnsi"/>
        </w:rPr>
        <w:t xml:space="preserve">The </w:t>
      </w:r>
      <w:r w:rsidR="0055568B">
        <w:rPr>
          <w:rFonts w:asciiTheme="minorHAnsi" w:hAnsiTheme="minorHAnsi" w:cstheme="minorHAnsi"/>
        </w:rPr>
        <w:t xml:space="preserve">DHI </w:t>
      </w:r>
      <w:r w:rsidRPr="00606BC3">
        <w:rPr>
          <w:rFonts w:asciiTheme="minorHAnsi" w:hAnsiTheme="minorHAnsi" w:cstheme="minorHAnsi"/>
        </w:rPr>
        <w:t>centre is especially interested in proposals that incorporate aspects of AI, machine learning, predictive analytics, data, Internet of (Medical) Things, Virtual Reality, Augmented Reality, and/or Immersive Reality.</w:t>
      </w:r>
    </w:p>
    <w:p w14:paraId="5FD8F705" w14:textId="77777777" w:rsidR="0055568B" w:rsidRDefault="0055568B" w:rsidP="00606BC3">
      <w:pPr>
        <w:rPr>
          <w:rFonts w:asciiTheme="minorHAnsi" w:hAnsiTheme="minorHAnsi" w:cstheme="minorHAnsi"/>
        </w:rPr>
      </w:pPr>
    </w:p>
    <w:p w14:paraId="7AEF44A7" w14:textId="1F3E3051" w:rsidR="008C61F8" w:rsidRDefault="0055568B">
      <w:pPr>
        <w:rPr>
          <w:rFonts w:asciiTheme="minorHAnsi" w:hAnsiTheme="minorHAnsi" w:cstheme="minorHAnsi"/>
          <w:b/>
        </w:rPr>
      </w:pPr>
      <w:r w:rsidRPr="0055568B">
        <w:rPr>
          <w:rFonts w:asciiTheme="minorHAnsi" w:hAnsiTheme="minorHAnsi" w:cstheme="minorHAnsi"/>
          <w:bCs/>
        </w:rPr>
        <w:t>For your application we would ask you to draft a short research proposal. The proposal should address the following research question:</w:t>
      </w:r>
      <w:r w:rsidR="000F4716">
        <w:rPr>
          <w:rFonts w:asciiTheme="minorHAnsi" w:hAnsiTheme="minorHAnsi" w:cstheme="minorHAnsi"/>
          <w:bCs/>
        </w:rPr>
        <w:t xml:space="preserve"> (You should note that this is NOT your research proposal for a project during your MSc year but is used only for the </w:t>
      </w:r>
      <w:r w:rsidR="004C7C0E">
        <w:rPr>
          <w:rFonts w:asciiTheme="minorHAnsi" w:hAnsiTheme="minorHAnsi" w:cstheme="minorHAnsi"/>
          <w:bCs/>
        </w:rPr>
        <w:t xml:space="preserve">application process. </w:t>
      </w:r>
    </w:p>
    <w:p w14:paraId="3357CAB5" w14:textId="249383B8" w:rsidR="00606BC3" w:rsidRPr="0055568B" w:rsidRDefault="0055568B" w:rsidP="0055568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55568B">
        <w:rPr>
          <w:rFonts w:asciiTheme="minorHAnsi" w:hAnsiTheme="minorHAnsi" w:cstheme="minorHAnsi"/>
          <w:bCs/>
        </w:rPr>
        <w:t xml:space="preserve">How can (select one: AI, machine learning, predictive analytics, data, Internet of (Medical) Things, Virtual Reality, Augmented Reality, and/or Immersive Reality) support people with long term conditions to better manage their illnesses and improve health and wellbeing outcomes.  </w:t>
      </w:r>
    </w:p>
    <w:p w14:paraId="2057D4D0" w14:textId="2D0C9971" w:rsidR="0055568B" w:rsidRPr="0055568B" w:rsidRDefault="0055568B" w:rsidP="0055568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55568B">
        <w:rPr>
          <w:rFonts w:asciiTheme="minorHAnsi" w:hAnsiTheme="minorHAnsi" w:cstheme="minorHAnsi"/>
          <w:bCs/>
        </w:rPr>
        <w:t xml:space="preserve">(you can be as specific as you want – choosing to narrow down on a specific long term condition and a specific type of digital technology as well as a specific type of outcome). </w:t>
      </w:r>
    </w:p>
    <w:p w14:paraId="546B7BDB" w14:textId="77777777" w:rsidR="00606BC3" w:rsidRDefault="00606BC3">
      <w:pPr>
        <w:rPr>
          <w:rFonts w:asciiTheme="minorHAnsi" w:hAnsiTheme="minorHAnsi" w:cstheme="minorHAnsi"/>
          <w:b/>
        </w:rPr>
      </w:pPr>
    </w:p>
    <w:p w14:paraId="7160AC2F" w14:textId="77777777" w:rsidR="004C3C3D" w:rsidRPr="004C3C3D" w:rsidRDefault="004C3C3D" w:rsidP="004C3C3D">
      <w:pPr>
        <w:pStyle w:val="headingcalibri2"/>
        <w:rPr>
          <w:b/>
          <w:bCs/>
        </w:rPr>
      </w:pPr>
      <w:r w:rsidRPr="004C3C3D">
        <w:rPr>
          <w:b/>
          <w:bCs/>
        </w:rPr>
        <w:t xml:space="preserve">Please complete the application form on which:  </w:t>
      </w:r>
    </w:p>
    <w:p w14:paraId="24BA857B" w14:textId="77777777" w:rsidR="004C3C3D" w:rsidRPr="004C3C3D" w:rsidRDefault="004C3C3D" w:rsidP="004C3C3D">
      <w:pPr>
        <w:pStyle w:val="headingcalibri2"/>
      </w:pPr>
    </w:p>
    <w:p w14:paraId="2BD8948C" w14:textId="77777777" w:rsidR="004C3C3D" w:rsidRDefault="004C3C3D" w:rsidP="004C3C3D">
      <w:pPr>
        <w:pStyle w:val="headingcalibri2"/>
        <w:numPr>
          <w:ilvl w:val="0"/>
          <w:numId w:val="20"/>
        </w:numPr>
        <w:rPr>
          <w:color w:val="auto"/>
          <w:sz w:val="22"/>
          <w:szCs w:val="22"/>
        </w:rPr>
      </w:pPr>
      <w:r w:rsidRPr="004C3C3D">
        <w:rPr>
          <w:color w:val="auto"/>
          <w:sz w:val="22"/>
          <w:szCs w:val="22"/>
        </w:rPr>
        <w:t xml:space="preserve">You will write a short synopsis of a research proposal based on the research question above.  This is simply for the application and is not binding for your future research project.  </w:t>
      </w:r>
    </w:p>
    <w:p w14:paraId="37993AF6" w14:textId="77777777" w:rsidR="004C3C3D" w:rsidRDefault="004C3C3D" w:rsidP="004C3C3D">
      <w:pPr>
        <w:pStyle w:val="headingcalibri2"/>
        <w:ind w:left="720"/>
        <w:rPr>
          <w:color w:val="auto"/>
          <w:sz w:val="22"/>
          <w:szCs w:val="22"/>
        </w:rPr>
      </w:pPr>
      <w:r w:rsidRPr="004C3C3D">
        <w:rPr>
          <w:color w:val="auto"/>
          <w:sz w:val="22"/>
          <w:szCs w:val="22"/>
        </w:rPr>
        <w:t xml:space="preserve">You should provide a short background of the topic area citing two previous pieces of relevant research.  </w:t>
      </w:r>
    </w:p>
    <w:p w14:paraId="229F83A5" w14:textId="2EC7872B" w:rsidR="004C3C3D" w:rsidRPr="004C3C3D" w:rsidRDefault="004C3C3D" w:rsidP="004C3C3D">
      <w:pPr>
        <w:pStyle w:val="headingcalibri2"/>
        <w:ind w:left="720"/>
        <w:rPr>
          <w:color w:val="auto"/>
          <w:sz w:val="22"/>
          <w:szCs w:val="22"/>
        </w:rPr>
      </w:pPr>
      <w:r w:rsidRPr="004C3C3D">
        <w:rPr>
          <w:color w:val="auto"/>
          <w:sz w:val="22"/>
          <w:szCs w:val="22"/>
        </w:rPr>
        <w:t xml:space="preserve">You will also provide a very brief indication of the method you would think appropriate to use and how you think the data could be analysed. </w:t>
      </w:r>
    </w:p>
    <w:p w14:paraId="59E45802" w14:textId="4215D37B" w:rsidR="004C3C3D" w:rsidRPr="004C3C3D" w:rsidRDefault="004C3C3D" w:rsidP="00BC4A17">
      <w:pPr>
        <w:pStyle w:val="headingcalibri2"/>
        <w:rPr>
          <w:color w:val="auto"/>
          <w:sz w:val="22"/>
          <w:szCs w:val="22"/>
        </w:rPr>
      </w:pPr>
      <w:r w:rsidRPr="004C3C3D">
        <w:rPr>
          <w:color w:val="auto"/>
          <w:sz w:val="22"/>
          <w:szCs w:val="22"/>
        </w:rPr>
        <w:t xml:space="preserve"> </w:t>
      </w:r>
    </w:p>
    <w:p w14:paraId="0FAFE75A" w14:textId="77777777" w:rsidR="004C3C3D" w:rsidRPr="004C3C3D" w:rsidRDefault="004C3C3D" w:rsidP="004C3C3D">
      <w:pPr>
        <w:pStyle w:val="headingcalibri2"/>
        <w:numPr>
          <w:ilvl w:val="0"/>
          <w:numId w:val="20"/>
        </w:numPr>
        <w:rPr>
          <w:color w:val="auto"/>
          <w:sz w:val="22"/>
          <w:szCs w:val="22"/>
        </w:rPr>
      </w:pPr>
      <w:r w:rsidRPr="004C3C3D">
        <w:rPr>
          <w:color w:val="auto"/>
          <w:sz w:val="22"/>
          <w:szCs w:val="22"/>
        </w:rPr>
        <w:t xml:space="preserve">Submit two references, one of which must be an academic referee.  </w:t>
      </w:r>
    </w:p>
    <w:p w14:paraId="6A4B2D60" w14:textId="77777777" w:rsidR="004C3C3D" w:rsidRPr="004C3C3D" w:rsidRDefault="004C3C3D" w:rsidP="004C3C3D">
      <w:pPr>
        <w:pStyle w:val="headingcalibri2"/>
        <w:rPr>
          <w:color w:val="auto"/>
          <w:sz w:val="22"/>
          <w:szCs w:val="22"/>
        </w:rPr>
      </w:pPr>
    </w:p>
    <w:p w14:paraId="6118B93A" w14:textId="29DEE97C" w:rsidR="004C3C3D" w:rsidRPr="004C3C3D" w:rsidRDefault="004C3C3D" w:rsidP="004C3C3D">
      <w:pPr>
        <w:pStyle w:val="headingcalibri2"/>
        <w:numPr>
          <w:ilvl w:val="0"/>
          <w:numId w:val="20"/>
        </w:numPr>
        <w:rPr>
          <w:color w:val="auto"/>
          <w:sz w:val="22"/>
          <w:szCs w:val="22"/>
        </w:rPr>
      </w:pPr>
      <w:r>
        <w:rPr>
          <w:color w:val="auto"/>
          <w:sz w:val="22"/>
          <w:szCs w:val="22"/>
        </w:rPr>
        <w:t>Demonstrate that you have a place on the programme</w:t>
      </w:r>
      <w:r w:rsidR="00BC4A17">
        <w:rPr>
          <w:color w:val="auto"/>
          <w:sz w:val="22"/>
          <w:szCs w:val="22"/>
        </w:rPr>
        <w:t xml:space="preserve"> or are applying and meet the MSc Health Psychology programme requirement</w:t>
      </w:r>
      <w:r>
        <w:rPr>
          <w:color w:val="auto"/>
          <w:sz w:val="22"/>
          <w:szCs w:val="22"/>
        </w:rPr>
        <w:t>.</w:t>
      </w:r>
    </w:p>
    <w:p w14:paraId="0C86E1DB" w14:textId="77777777" w:rsidR="004C3C3D" w:rsidRPr="004C3C3D" w:rsidRDefault="004C3C3D" w:rsidP="004C3C3D">
      <w:pPr>
        <w:pStyle w:val="headingcalibri2"/>
        <w:rPr>
          <w:color w:val="auto"/>
          <w:sz w:val="22"/>
          <w:szCs w:val="22"/>
        </w:rPr>
      </w:pPr>
    </w:p>
    <w:p w14:paraId="06EE8438" w14:textId="6FE084E2" w:rsidR="00B2467C" w:rsidRPr="00137A32" w:rsidRDefault="00B2467C" w:rsidP="00137A32">
      <w:pPr>
        <w:pStyle w:val="ListParagraph"/>
        <w:numPr>
          <w:ilvl w:val="0"/>
          <w:numId w:val="20"/>
        </w:numPr>
        <w:jc w:val="both"/>
        <w:rPr>
          <w:rFonts w:asciiTheme="minorHAnsi" w:hAnsiTheme="minorHAnsi" w:cstheme="minorHAnsi"/>
        </w:rPr>
      </w:pPr>
      <w:r w:rsidRPr="00137A32">
        <w:rPr>
          <w:rFonts w:asciiTheme="minorHAnsi" w:hAnsiTheme="minorHAnsi" w:cstheme="minorHAnsi"/>
        </w:rPr>
        <w:t xml:space="preserve">Confirm the following: You must be a British citizen, </w:t>
      </w:r>
      <w:r w:rsidRPr="00137A32">
        <w:rPr>
          <w:rFonts w:asciiTheme="minorHAnsi" w:hAnsiTheme="minorHAnsi" w:cstheme="minorHAnsi"/>
          <w:b/>
          <w:bCs/>
        </w:rPr>
        <w:t>OR</w:t>
      </w:r>
      <w:r w:rsidRPr="00137A32">
        <w:rPr>
          <w:rFonts w:asciiTheme="minorHAnsi" w:hAnsiTheme="minorHAnsi" w:cstheme="minorHAnsi"/>
        </w:rPr>
        <w:t xml:space="preserve"> an EU citizen with Settled Status, </w:t>
      </w:r>
      <w:r w:rsidRPr="00137A32">
        <w:rPr>
          <w:rFonts w:asciiTheme="minorHAnsi" w:hAnsiTheme="minorHAnsi" w:cstheme="minorHAnsi"/>
          <w:b/>
          <w:bCs/>
        </w:rPr>
        <w:t>OR</w:t>
      </w:r>
      <w:r w:rsidRPr="00137A32">
        <w:rPr>
          <w:rFonts w:asciiTheme="minorHAnsi" w:hAnsiTheme="minorHAnsi" w:cstheme="minorHAnsi"/>
        </w:rPr>
        <w:t xml:space="preserve"> hold indefinite leave to remain status</w:t>
      </w:r>
    </w:p>
    <w:p w14:paraId="00F4692D" w14:textId="77777777" w:rsidR="00137A32" w:rsidRPr="00B2467C" w:rsidRDefault="00137A32" w:rsidP="00B2467C">
      <w:pPr>
        <w:jc w:val="both"/>
        <w:rPr>
          <w:rFonts w:asciiTheme="minorHAnsi" w:hAnsiTheme="minorHAnsi" w:cstheme="minorHAnsi"/>
        </w:rPr>
      </w:pPr>
    </w:p>
    <w:p w14:paraId="075319D6" w14:textId="77777777" w:rsidR="00B2467C" w:rsidRPr="00161CBB" w:rsidRDefault="00B2467C" w:rsidP="00B2467C">
      <w:pPr>
        <w:pStyle w:val="ListParagraph"/>
        <w:numPr>
          <w:ilvl w:val="1"/>
          <w:numId w:val="19"/>
        </w:numPr>
        <w:jc w:val="both"/>
        <w:rPr>
          <w:rFonts w:asciiTheme="minorHAnsi" w:hAnsiTheme="minorHAnsi" w:cstheme="minorHAnsi"/>
        </w:rPr>
      </w:pPr>
      <w:r>
        <w:rPr>
          <w:rFonts w:asciiTheme="minorHAnsi" w:hAnsiTheme="minorHAnsi" w:cstheme="minorHAnsi"/>
        </w:rPr>
        <w:t>You must have been r</w:t>
      </w:r>
      <w:r w:rsidRPr="00161CBB">
        <w:rPr>
          <w:rFonts w:asciiTheme="minorHAnsi" w:hAnsiTheme="minorHAnsi" w:cstheme="minorHAnsi"/>
        </w:rPr>
        <w:t>esident in  the UK for at least the last three years (proof will be required)</w:t>
      </w:r>
    </w:p>
    <w:p w14:paraId="1A12D0C8" w14:textId="77777777" w:rsidR="00B2467C" w:rsidRDefault="00B2467C" w:rsidP="00B2467C">
      <w:pPr>
        <w:pStyle w:val="ListParagraph"/>
        <w:numPr>
          <w:ilvl w:val="1"/>
          <w:numId w:val="19"/>
        </w:numPr>
        <w:jc w:val="both"/>
        <w:rPr>
          <w:rFonts w:asciiTheme="minorHAnsi" w:hAnsiTheme="minorHAnsi" w:cstheme="minorHAnsi"/>
        </w:rPr>
      </w:pPr>
      <w:r>
        <w:rPr>
          <w:rFonts w:asciiTheme="minorHAnsi" w:hAnsiTheme="minorHAnsi" w:cstheme="minorHAnsi"/>
        </w:rPr>
        <w:t>You must be an o</w:t>
      </w:r>
      <w:r w:rsidRPr="00161CBB">
        <w:rPr>
          <w:rFonts w:asciiTheme="minorHAnsi" w:hAnsiTheme="minorHAnsi" w:cstheme="minorHAnsi"/>
        </w:rPr>
        <w:t>rdinary resident in Scotland when starting the course</w:t>
      </w:r>
    </w:p>
    <w:p w14:paraId="0DE11A63" w14:textId="77777777" w:rsidR="00137A32" w:rsidRDefault="00137A32" w:rsidP="00137A32">
      <w:pPr>
        <w:pStyle w:val="ListParagraph"/>
        <w:ind w:left="1440"/>
        <w:jc w:val="both"/>
        <w:rPr>
          <w:rFonts w:asciiTheme="minorHAnsi" w:hAnsiTheme="minorHAnsi" w:cstheme="minorHAnsi"/>
        </w:rPr>
      </w:pPr>
    </w:p>
    <w:p w14:paraId="36468243" w14:textId="77777777" w:rsidR="00BC4A17" w:rsidRDefault="00BC4A17" w:rsidP="00BC4A17">
      <w:pPr>
        <w:pStyle w:val="ListParagraph"/>
      </w:pPr>
    </w:p>
    <w:p w14:paraId="694279C6" w14:textId="297CDEBB" w:rsidR="00BC4A17" w:rsidRDefault="00771421" w:rsidP="004C3C3D">
      <w:pPr>
        <w:pStyle w:val="headingcalibri2"/>
        <w:numPr>
          <w:ilvl w:val="0"/>
          <w:numId w:val="20"/>
        </w:numPr>
        <w:rPr>
          <w:color w:val="auto"/>
          <w:sz w:val="22"/>
          <w:szCs w:val="22"/>
        </w:rPr>
      </w:pPr>
      <w:r>
        <w:rPr>
          <w:color w:val="auto"/>
          <w:sz w:val="22"/>
          <w:szCs w:val="22"/>
        </w:rPr>
        <w:t>Agree</w:t>
      </w:r>
      <w:r w:rsidR="00BC4A17">
        <w:rPr>
          <w:color w:val="auto"/>
          <w:sz w:val="22"/>
          <w:szCs w:val="22"/>
        </w:rPr>
        <w:t xml:space="preserve"> that your project must fall within the parameters of DHI </w:t>
      </w:r>
      <w:r w:rsidR="00A40743">
        <w:rPr>
          <w:color w:val="auto"/>
          <w:sz w:val="22"/>
          <w:szCs w:val="22"/>
        </w:rPr>
        <w:t>project topics and will be negotiated with the MSc Health Psychology Digital Health Coordinator</w:t>
      </w:r>
    </w:p>
    <w:p w14:paraId="0354B5CD" w14:textId="674E3487" w:rsidR="00112443" w:rsidRDefault="00112443">
      <w:pPr>
        <w:rPr>
          <w:rFonts w:asciiTheme="minorHAnsi" w:hAnsiTheme="minorHAnsi" w:cstheme="minorHAnsi"/>
          <w:b/>
        </w:rPr>
      </w:pPr>
      <w:r>
        <w:rPr>
          <w:rFonts w:asciiTheme="minorHAnsi" w:hAnsiTheme="minorHAnsi" w:cstheme="minorHAnsi"/>
          <w:b/>
        </w:rPr>
        <w:br w:type="page"/>
      </w:r>
    </w:p>
    <w:p w14:paraId="3E4215BB" w14:textId="77777777" w:rsidR="008C61F8" w:rsidRPr="009501B6" w:rsidRDefault="008C61F8" w:rsidP="0031157E">
      <w:pPr>
        <w:jc w:val="center"/>
        <w:rPr>
          <w:rFonts w:asciiTheme="minorHAnsi" w:hAnsiTheme="minorHAnsi" w:cstheme="minorHAnsi"/>
          <w:b/>
        </w:rPr>
      </w:pPr>
    </w:p>
    <w:p w14:paraId="6525F21C" w14:textId="77777777" w:rsidR="009D5509" w:rsidRPr="009501B6" w:rsidRDefault="009D5509" w:rsidP="009D5509">
      <w:pPr>
        <w:jc w:val="right"/>
        <w:rPr>
          <w:rFonts w:asciiTheme="minorHAnsi" w:hAnsiTheme="minorHAnsi" w:cstheme="minorHAnsi"/>
          <w:b/>
        </w:rPr>
      </w:pPr>
    </w:p>
    <w:tbl>
      <w:tblPr>
        <w:tblW w:w="9616" w:type="dxa"/>
        <w:tblLayout w:type="fixed"/>
        <w:tblLook w:val="0000" w:firstRow="0" w:lastRow="0" w:firstColumn="0" w:lastColumn="0" w:noHBand="0" w:noVBand="0"/>
      </w:tblPr>
      <w:tblGrid>
        <w:gridCol w:w="4808"/>
        <w:gridCol w:w="4808"/>
      </w:tblGrid>
      <w:tr w:rsidR="009D5509" w:rsidRPr="009501B6" w14:paraId="181DFC46" w14:textId="77777777" w:rsidTr="00C60B3C">
        <w:trPr>
          <w:cantSplit/>
          <w:trHeight w:val="1752"/>
        </w:trPr>
        <w:tc>
          <w:tcPr>
            <w:tcW w:w="4808" w:type="dxa"/>
          </w:tcPr>
          <w:p w14:paraId="7BC600B9" w14:textId="77777777" w:rsidR="009D5509" w:rsidRPr="009501B6" w:rsidRDefault="009D5509" w:rsidP="00C60B3C">
            <w:pPr>
              <w:jc w:val="right"/>
              <w:rPr>
                <w:rFonts w:asciiTheme="minorHAnsi" w:hAnsiTheme="minorHAnsi" w:cstheme="minorHAnsi"/>
              </w:rPr>
            </w:pPr>
          </w:p>
          <w:p w14:paraId="7616B044" w14:textId="77777777" w:rsidR="009D5509" w:rsidRPr="009501B6" w:rsidRDefault="009D5509" w:rsidP="00C60B3C">
            <w:pPr>
              <w:rPr>
                <w:rFonts w:asciiTheme="minorHAnsi" w:hAnsiTheme="minorHAnsi" w:cstheme="minorHAnsi"/>
              </w:rPr>
            </w:pPr>
          </w:p>
          <w:p w14:paraId="5F7512AB" w14:textId="77777777" w:rsidR="009D5509" w:rsidRPr="009501B6" w:rsidRDefault="009D5509" w:rsidP="00C60B3C">
            <w:pPr>
              <w:rPr>
                <w:rFonts w:asciiTheme="minorHAnsi" w:hAnsiTheme="minorHAnsi" w:cstheme="minorHAnsi"/>
              </w:rPr>
            </w:pPr>
          </w:p>
          <w:p w14:paraId="295A0E9A" w14:textId="77777777" w:rsidR="009D5509" w:rsidRPr="009501B6" w:rsidRDefault="009D5509" w:rsidP="00C60B3C">
            <w:pPr>
              <w:rPr>
                <w:rFonts w:asciiTheme="minorHAnsi" w:hAnsiTheme="minorHAnsi" w:cstheme="minorHAnsi"/>
              </w:rPr>
            </w:pPr>
          </w:p>
          <w:p w14:paraId="7EEEF3AC" w14:textId="77777777" w:rsidR="009D5509" w:rsidRPr="009501B6" w:rsidRDefault="009D5509" w:rsidP="00C60B3C">
            <w:pPr>
              <w:rPr>
                <w:rFonts w:asciiTheme="minorHAnsi" w:hAnsiTheme="minorHAnsi" w:cstheme="minorHAnsi"/>
              </w:rPr>
            </w:pPr>
          </w:p>
        </w:tc>
        <w:tc>
          <w:tcPr>
            <w:tcW w:w="4808" w:type="dxa"/>
          </w:tcPr>
          <w:p w14:paraId="3007037F" w14:textId="77777777" w:rsidR="009D5509" w:rsidRPr="009501B6" w:rsidRDefault="009D5509" w:rsidP="00C60B3C">
            <w:pPr>
              <w:jc w:val="right"/>
              <w:rPr>
                <w:rFonts w:asciiTheme="minorHAnsi" w:hAnsiTheme="minorHAnsi" w:cstheme="minorHAnsi"/>
              </w:rPr>
            </w:pPr>
            <w:r w:rsidRPr="009501B6">
              <w:rPr>
                <w:rFonts w:asciiTheme="minorHAnsi" w:hAnsiTheme="minorHAnsi" w:cstheme="minorHAnsi"/>
                <w:noProof/>
              </w:rPr>
              <w:drawing>
                <wp:inline distT="0" distB="0" distL="0" distR="0" wp14:anchorId="24634FDE" wp14:editId="10FBCB1F">
                  <wp:extent cx="2162175" cy="1114425"/>
                  <wp:effectExtent l="0" t="0" r="9525" b="9525"/>
                  <wp:docPr id="3" name="Picture 3" descr="School of Natur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of Natural Scien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114425"/>
                          </a:xfrm>
                          <a:prstGeom prst="rect">
                            <a:avLst/>
                          </a:prstGeom>
                          <a:noFill/>
                          <a:ln>
                            <a:noFill/>
                          </a:ln>
                        </pic:spPr>
                      </pic:pic>
                    </a:graphicData>
                  </a:graphic>
                </wp:inline>
              </w:drawing>
            </w:r>
          </w:p>
        </w:tc>
      </w:tr>
    </w:tbl>
    <w:p w14:paraId="5163DACD" w14:textId="77777777" w:rsidR="006D3870" w:rsidRPr="009501B6" w:rsidRDefault="006D3870" w:rsidP="009D5509">
      <w:pPr>
        <w:jc w:val="right"/>
        <w:rPr>
          <w:rFonts w:asciiTheme="minorHAnsi" w:hAnsiTheme="minorHAnsi" w:cstheme="minorHAnsi"/>
          <w:b/>
        </w:rPr>
      </w:pPr>
    </w:p>
    <w:p w14:paraId="7ECDCE59" w14:textId="77777777" w:rsidR="006D3870" w:rsidRPr="009501B6" w:rsidRDefault="006D3870" w:rsidP="00C650F7">
      <w:pPr>
        <w:jc w:val="center"/>
        <w:rPr>
          <w:rFonts w:asciiTheme="minorHAnsi" w:hAnsiTheme="minorHAnsi" w:cstheme="minorHAnsi"/>
          <w:b/>
        </w:rPr>
      </w:pPr>
    </w:p>
    <w:p w14:paraId="0FDE2D0A" w14:textId="36C00D19" w:rsidR="00C650F7" w:rsidRPr="009501B6" w:rsidRDefault="00C650F7" w:rsidP="008C61F8">
      <w:pPr>
        <w:jc w:val="center"/>
        <w:rPr>
          <w:rFonts w:asciiTheme="minorHAnsi" w:hAnsiTheme="minorHAnsi" w:cstheme="minorHAnsi"/>
          <w:b/>
        </w:rPr>
      </w:pPr>
      <w:r w:rsidRPr="009501B6">
        <w:rPr>
          <w:rFonts w:asciiTheme="minorHAnsi" w:hAnsiTheme="minorHAnsi" w:cstheme="minorHAnsi"/>
          <w:b/>
        </w:rPr>
        <w:t>MSc HEALTH PSYCHOLO</w:t>
      </w:r>
      <w:r w:rsidR="006D3870" w:rsidRPr="009501B6">
        <w:rPr>
          <w:rFonts w:asciiTheme="minorHAnsi" w:hAnsiTheme="minorHAnsi" w:cstheme="minorHAnsi"/>
          <w:b/>
        </w:rPr>
        <w:t xml:space="preserve">GY BURSARY APPLICATION FORM </w:t>
      </w:r>
      <w:r w:rsidR="00294CF2">
        <w:rPr>
          <w:rFonts w:asciiTheme="minorHAnsi" w:hAnsiTheme="minorHAnsi" w:cstheme="minorHAnsi"/>
          <w:b/>
        </w:rPr>
        <w:t>202</w:t>
      </w:r>
      <w:r w:rsidR="00B65C74">
        <w:rPr>
          <w:rFonts w:asciiTheme="minorHAnsi" w:hAnsiTheme="minorHAnsi" w:cstheme="minorHAnsi"/>
          <w:b/>
        </w:rPr>
        <w:t>3</w:t>
      </w:r>
      <w:r w:rsidR="00294CF2">
        <w:rPr>
          <w:rFonts w:asciiTheme="minorHAnsi" w:hAnsiTheme="minorHAnsi" w:cstheme="minorHAnsi"/>
          <w:b/>
        </w:rPr>
        <w:t>/2</w:t>
      </w:r>
      <w:r w:rsidR="00B65C74">
        <w:rPr>
          <w:rFonts w:asciiTheme="minorHAnsi" w:hAnsiTheme="minorHAnsi" w:cstheme="minorHAnsi"/>
          <w:b/>
        </w:rPr>
        <w:t>4</w:t>
      </w:r>
    </w:p>
    <w:p w14:paraId="59728C55" w14:textId="77777777" w:rsidR="00446C5A" w:rsidRPr="00446C5A" w:rsidRDefault="00446C5A" w:rsidP="00446C5A">
      <w:pPr>
        <w:jc w:val="center"/>
        <w:rPr>
          <w:rFonts w:asciiTheme="minorHAnsi" w:hAnsiTheme="minorHAnsi" w:cstheme="minorHAnsi"/>
          <w:b/>
        </w:rPr>
      </w:pPr>
      <w:r w:rsidRPr="00446C5A">
        <w:rPr>
          <w:rFonts w:asciiTheme="minorHAnsi" w:hAnsiTheme="minorHAnsi" w:cstheme="minorHAnsi"/>
          <w:b/>
        </w:rPr>
        <w:t>Digital Health and Care Institute</w:t>
      </w:r>
    </w:p>
    <w:p w14:paraId="1A7E7F75" w14:textId="77777777" w:rsidR="00C650F7" w:rsidRPr="009501B6" w:rsidRDefault="00C650F7" w:rsidP="00C650F7">
      <w:pPr>
        <w:jc w:val="center"/>
        <w:rPr>
          <w:rFonts w:asciiTheme="minorHAnsi" w:hAnsiTheme="minorHAnsi" w:cstheme="minorHAnsi"/>
        </w:rPr>
      </w:pPr>
    </w:p>
    <w:p w14:paraId="01EC7889" w14:textId="62B4BD35" w:rsidR="00C650F7" w:rsidRPr="009501B6" w:rsidRDefault="00C650F7" w:rsidP="00C650F7">
      <w:pPr>
        <w:rPr>
          <w:rFonts w:asciiTheme="minorHAnsi" w:hAnsiTheme="minorHAnsi" w:cstheme="minorHAnsi"/>
          <w:b/>
        </w:rPr>
      </w:pPr>
      <w:r w:rsidRPr="009501B6">
        <w:rPr>
          <w:rFonts w:asciiTheme="minorHAnsi" w:hAnsiTheme="minorHAnsi" w:cstheme="minorHAnsi"/>
        </w:rPr>
        <w:t xml:space="preserve">To apply, please complete and return this form by </w:t>
      </w:r>
      <w:r w:rsidR="003E6399">
        <w:rPr>
          <w:rFonts w:asciiTheme="minorHAnsi" w:hAnsiTheme="minorHAnsi" w:cstheme="minorHAnsi"/>
          <w:b/>
          <w:bCs/>
        </w:rPr>
        <w:t xml:space="preserve">Tuesday </w:t>
      </w:r>
      <w:r w:rsidR="007E30CE">
        <w:rPr>
          <w:rFonts w:asciiTheme="minorHAnsi" w:hAnsiTheme="minorHAnsi" w:cstheme="minorHAnsi"/>
          <w:b/>
          <w:bCs/>
        </w:rPr>
        <w:t>23</w:t>
      </w:r>
      <w:r w:rsidR="007E30CE" w:rsidRPr="007E30CE">
        <w:rPr>
          <w:rFonts w:asciiTheme="minorHAnsi" w:hAnsiTheme="minorHAnsi" w:cstheme="minorHAnsi"/>
          <w:b/>
          <w:bCs/>
          <w:vertAlign w:val="superscript"/>
        </w:rPr>
        <w:t>RD</w:t>
      </w:r>
      <w:r w:rsidR="007E30CE">
        <w:rPr>
          <w:rFonts w:asciiTheme="minorHAnsi" w:hAnsiTheme="minorHAnsi" w:cstheme="minorHAnsi"/>
          <w:b/>
          <w:bCs/>
        </w:rPr>
        <w:t xml:space="preserve"> OF AUGUST</w:t>
      </w:r>
      <w:r w:rsidR="003E6399">
        <w:rPr>
          <w:rFonts w:asciiTheme="minorHAnsi" w:hAnsiTheme="minorHAnsi" w:cstheme="minorHAnsi"/>
          <w:b/>
          <w:bCs/>
        </w:rPr>
        <w:t>, 2024 at MIDDAY</w:t>
      </w:r>
      <w:r w:rsidRPr="009501B6">
        <w:rPr>
          <w:rFonts w:asciiTheme="minorHAnsi" w:hAnsiTheme="minorHAnsi" w:cstheme="minorHAnsi"/>
          <w:b/>
        </w:rPr>
        <w:t xml:space="preserve"> </w:t>
      </w:r>
      <w:r w:rsidRPr="009501B6">
        <w:rPr>
          <w:rFonts w:asciiTheme="minorHAnsi" w:hAnsiTheme="minorHAnsi" w:cstheme="minorHAnsi"/>
        </w:rPr>
        <w:t>to the</w:t>
      </w:r>
      <w:r w:rsidR="003F1ACF">
        <w:rPr>
          <w:rFonts w:asciiTheme="minorHAnsi" w:hAnsiTheme="minorHAnsi" w:cstheme="minorHAnsi"/>
        </w:rPr>
        <w:t xml:space="preserve"> email</w:t>
      </w:r>
      <w:r w:rsidRPr="009501B6">
        <w:rPr>
          <w:rFonts w:asciiTheme="minorHAnsi" w:hAnsiTheme="minorHAnsi" w:cstheme="minorHAnsi"/>
        </w:rPr>
        <w:t xml:space="preserve"> address below</w:t>
      </w:r>
      <w:r w:rsidRPr="009501B6">
        <w:rPr>
          <w:rFonts w:asciiTheme="minorHAnsi" w:hAnsiTheme="minorHAnsi" w:cstheme="minorHAnsi"/>
          <w:b/>
        </w:rPr>
        <w:t>.</w:t>
      </w:r>
    </w:p>
    <w:p w14:paraId="67D8C8C1" w14:textId="77777777" w:rsidR="00C650F7" w:rsidRPr="009501B6" w:rsidRDefault="00C650F7" w:rsidP="00C650F7">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C650F7" w:rsidRPr="003F1ACF" w14:paraId="333269E9" w14:textId="77777777" w:rsidTr="0055568B">
        <w:tc>
          <w:tcPr>
            <w:tcW w:w="4390" w:type="dxa"/>
          </w:tcPr>
          <w:p w14:paraId="029A7BAC" w14:textId="77777777" w:rsidR="00C650F7" w:rsidRPr="003F1ACF" w:rsidRDefault="00C650F7" w:rsidP="00C650F7">
            <w:pPr>
              <w:rPr>
                <w:rFonts w:asciiTheme="minorHAnsi" w:hAnsiTheme="minorHAnsi" w:cstheme="minorHAnsi"/>
                <w:bCs/>
              </w:rPr>
            </w:pPr>
          </w:p>
          <w:p w14:paraId="7B871AA5" w14:textId="77777777" w:rsidR="00C650F7" w:rsidRPr="003F1ACF" w:rsidRDefault="00C650F7" w:rsidP="00C650F7">
            <w:pPr>
              <w:rPr>
                <w:rFonts w:asciiTheme="minorHAnsi" w:hAnsiTheme="minorHAnsi" w:cstheme="minorHAnsi"/>
                <w:bCs/>
              </w:rPr>
            </w:pPr>
            <w:r w:rsidRPr="003F1ACF">
              <w:rPr>
                <w:rFonts w:asciiTheme="minorHAnsi" w:hAnsiTheme="minorHAnsi" w:cstheme="minorHAnsi"/>
                <w:bCs/>
              </w:rPr>
              <w:t>Name</w:t>
            </w:r>
          </w:p>
        </w:tc>
        <w:tc>
          <w:tcPr>
            <w:tcW w:w="5216" w:type="dxa"/>
          </w:tcPr>
          <w:p w14:paraId="09162FBF" w14:textId="461D92ED" w:rsidR="00C650F7" w:rsidRPr="003F1ACF" w:rsidRDefault="00C650F7" w:rsidP="00C650F7">
            <w:pPr>
              <w:rPr>
                <w:rFonts w:asciiTheme="minorHAnsi" w:hAnsiTheme="minorHAnsi" w:cstheme="minorHAnsi"/>
                <w:bCs/>
              </w:rPr>
            </w:pPr>
          </w:p>
        </w:tc>
      </w:tr>
      <w:tr w:rsidR="00C650F7" w:rsidRPr="003F1ACF" w14:paraId="7B82D10C" w14:textId="77777777" w:rsidTr="0055568B">
        <w:tc>
          <w:tcPr>
            <w:tcW w:w="4390" w:type="dxa"/>
          </w:tcPr>
          <w:p w14:paraId="3015D9FA" w14:textId="77777777" w:rsidR="00C650F7" w:rsidRPr="003F1ACF" w:rsidRDefault="00C650F7" w:rsidP="00C650F7">
            <w:pPr>
              <w:rPr>
                <w:rFonts w:asciiTheme="minorHAnsi" w:hAnsiTheme="minorHAnsi" w:cstheme="minorHAnsi"/>
                <w:bCs/>
              </w:rPr>
            </w:pPr>
          </w:p>
          <w:p w14:paraId="5158067D" w14:textId="77777777" w:rsidR="00C650F7" w:rsidRPr="003F1ACF" w:rsidRDefault="00C650F7" w:rsidP="00C650F7">
            <w:pPr>
              <w:rPr>
                <w:rFonts w:asciiTheme="minorHAnsi" w:hAnsiTheme="minorHAnsi" w:cstheme="minorHAnsi"/>
                <w:bCs/>
              </w:rPr>
            </w:pPr>
            <w:r w:rsidRPr="003F1ACF">
              <w:rPr>
                <w:rFonts w:asciiTheme="minorHAnsi" w:hAnsiTheme="minorHAnsi" w:cstheme="minorHAnsi"/>
                <w:bCs/>
              </w:rPr>
              <w:t>Date of Birth</w:t>
            </w:r>
          </w:p>
        </w:tc>
        <w:tc>
          <w:tcPr>
            <w:tcW w:w="5216" w:type="dxa"/>
          </w:tcPr>
          <w:p w14:paraId="38FDCBDE" w14:textId="764B698F" w:rsidR="00C650F7" w:rsidRPr="003F1ACF" w:rsidRDefault="00C650F7" w:rsidP="00C650F7">
            <w:pPr>
              <w:rPr>
                <w:rFonts w:asciiTheme="minorHAnsi" w:hAnsiTheme="minorHAnsi" w:cstheme="minorHAnsi"/>
                <w:bCs/>
              </w:rPr>
            </w:pPr>
          </w:p>
        </w:tc>
      </w:tr>
      <w:tr w:rsidR="00C650F7" w:rsidRPr="003F1ACF" w14:paraId="25D16B43" w14:textId="77777777" w:rsidTr="0055568B">
        <w:tc>
          <w:tcPr>
            <w:tcW w:w="4390" w:type="dxa"/>
          </w:tcPr>
          <w:p w14:paraId="649AAB8C" w14:textId="77777777" w:rsidR="00C650F7" w:rsidRPr="003F1ACF" w:rsidRDefault="00C650F7" w:rsidP="00C650F7">
            <w:pPr>
              <w:rPr>
                <w:rFonts w:asciiTheme="minorHAnsi" w:hAnsiTheme="minorHAnsi" w:cstheme="minorHAnsi"/>
                <w:bCs/>
              </w:rPr>
            </w:pPr>
          </w:p>
          <w:p w14:paraId="1CB4132C" w14:textId="77777777" w:rsidR="00C650F7" w:rsidRPr="003F1ACF" w:rsidRDefault="00C650F7" w:rsidP="00C650F7">
            <w:pPr>
              <w:rPr>
                <w:rFonts w:asciiTheme="minorHAnsi" w:hAnsiTheme="minorHAnsi" w:cstheme="minorHAnsi"/>
                <w:bCs/>
              </w:rPr>
            </w:pPr>
            <w:r w:rsidRPr="003F1ACF">
              <w:rPr>
                <w:rFonts w:asciiTheme="minorHAnsi" w:hAnsiTheme="minorHAnsi" w:cstheme="minorHAnsi"/>
                <w:bCs/>
              </w:rPr>
              <w:t>Address</w:t>
            </w:r>
          </w:p>
        </w:tc>
        <w:tc>
          <w:tcPr>
            <w:tcW w:w="5216" w:type="dxa"/>
          </w:tcPr>
          <w:p w14:paraId="771CC57E" w14:textId="30E90401" w:rsidR="00C650F7" w:rsidRPr="003F1ACF" w:rsidRDefault="00C650F7" w:rsidP="00C650F7">
            <w:pPr>
              <w:rPr>
                <w:rFonts w:asciiTheme="minorHAnsi" w:hAnsiTheme="minorHAnsi" w:cstheme="minorHAnsi"/>
                <w:bCs/>
              </w:rPr>
            </w:pPr>
          </w:p>
        </w:tc>
      </w:tr>
      <w:tr w:rsidR="00C650F7" w:rsidRPr="003F1ACF" w14:paraId="6724DB9B" w14:textId="77777777" w:rsidTr="0055568B">
        <w:tc>
          <w:tcPr>
            <w:tcW w:w="4390" w:type="dxa"/>
          </w:tcPr>
          <w:p w14:paraId="6E0C9FCF" w14:textId="77777777" w:rsidR="00C650F7" w:rsidRPr="003F1ACF" w:rsidRDefault="00C650F7" w:rsidP="00C650F7">
            <w:pPr>
              <w:rPr>
                <w:rFonts w:asciiTheme="minorHAnsi" w:hAnsiTheme="minorHAnsi" w:cstheme="minorHAnsi"/>
                <w:bCs/>
              </w:rPr>
            </w:pPr>
          </w:p>
          <w:p w14:paraId="755BCA6C" w14:textId="77777777" w:rsidR="00C650F7" w:rsidRPr="003F1ACF" w:rsidRDefault="00C650F7" w:rsidP="00C650F7">
            <w:pPr>
              <w:rPr>
                <w:rFonts w:asciiTheme="minorHAnsi" w:hAnsiTheme="minorHAnsi" w:cstheme="minorHAnsi"/>
                <w:bCs/>
              </w:rPr>
            </w:pPr>
            <w:r w:rsidRPr="003F1ACF">
              <w:rPr>
                <w:rFonts w:asciiTheme="minorHAnsi" w:hAnsiTheme="minorHAnsi" w:cstheme="minorHAnsi"/>
                <w:bCs/>
              </w:rPr>
              <w:t>e-Mail</w:t>
            </w:r>
          </w:p>
        </w:tc>
        <w:tc>
          <w:tcPr>
            <w:tcW w:w="5216" w:type="dxa"/>
          </w:tcPr>
          <w:p w14:paraId="5D7185BF" w14:textId="209C8D64" w:rsidR="00C650F7" w:rsidRPr="003F1ACF" w:rsidRDefault="00C650F7" w:rsidP="00C650F7">
            <w:pPr>
              <w:rPr>
                <w:rFonts w:asciiTheme="minorHAnsi" w:hAnsiTheme="minorHAnsi" w:cstheme="minorHAnsi"/>
                <w:bCs/>
              </w:rPr>
            </w:pPr>
          </w:p>
        </w:tc>
      </w:tr>
      <w:tr w:rsidR="00D07CDB" w:rsidRPr="003F1ACF" w14:paraId="78BDEBA7" w14:textId="77777777" w:rsidTr="0055568B">
        <w:tc>
          <w:tcPr>
            <w:tcW w:w="4390" w:type="dxa"/>
          </w:tcPr>
          <w:p w14:paraId="0C09C6BE" w14:textId="77777777" w:rsidR="00D07CDB" w:rsidRPr="003F1ACF" w:rsidRDefault="00D07CDB" w:rsidP="00C650F7">
            <w:pPr>
              <w:rPr>
                <w:rFonts w:asciiTheme="minorHAnsi" w:hAnsiTheme="minorHAnsi" w:cstheme="minorHAnsi"/>
                <w:bCs/>
              </w:rPr>
            </w:pPr>
          </w:p>
          <w:p w14:paraId="6E1A1D0B" w14:textId="509C3804" w:rsidR="00D07CDB" w:rsidRPr="003F1ACF" w:rsidRDefault="00D07CDB" w:rsidP="00C650F7">
            <w:pPr>
              <w:rPr>
                <w:rFonts w:asciiTheme="minorHAnsi" w:hAnsiTheme="minorHAnsi" w:cstheme="minorHAnsi"/>
                <w:bCs/>
              </w:rPr>
            </w:pPr>
            <w:r w:rsidRPr="003F1ACF">
              <w:rPr>
                <w:rFonts w:asciiTheme="minorHAnsi" w:hAnsiTheme="minorHAnsi" w:cstheme="minorHAnsi"/>
                <w:bCs/>
              </w:rPr>
              <w:t>Telephon</w:t>
            </w:r>
            <w:r w:rsidR="006F1398" w:rsidRPr="003F1ACF">
              <w:rPr>
                <w:rFonts w:asciiTheme="minorHAnsi" w:hAnsiTheme="minorHAnsi" w:cstheme="minorHAnsi"/>
                <w:bCs/>
              </w:rPr>
              <w:t>e Number</w:t>
            </w:r>
          </w:p>
        </w:tc>
        <w:tc>
          <w:tcPr>
            <w:tcW w:w="5216" w:type="dxa"/>
          </w:tcPr>
          <w:p w14:paraId="7AD92DC6" w14:textId="67E6E999" w:rsidR="00D07CDB" w:rsidRPr="003F1ACF" w:rsidRDefault="00D07CDB" w:rsidP="00C650F7">
            <w:pPr>
              <w:rPr>
                <w:rFonts w:asciiTheme="minorHAnsi" w:hAnsiTheme="minorHAnsi" w:cstheme="minorHAnsi"/>
                <w:bCs/>
              </w:rPr>
            </w:pPr>
          </w:p>
        </w:tc>
      </w:tr>
      <w:tr w:rsidR="004C3C3D" w:rsidRPr="003F1ACF" w14:paraId="63E029D5" w14:textId="77777777" w:rsidTr="0055568B">
        <w:tc>
          <w:tcPr>
            <w:tcW w:w="4390" w:type="dxa"/>
          </w:tcPr>
          <w:p w14:paraId="1556AE59" w14:textId="602062BC" w:rsidR="004C3C3D" w:rsidRPr="003F1ACF" w:rsidRDefault="004C3C3D" w:rsidP="00C650F7">
            <w:pPr>
              <w:rPr>
                <w:rFonts w:asciiTheme="minorHAnsi" w:hAnsiTheme="minorHAnsi" w:cstheme="minorHAnsi"/>
                <w:bCs/>
              </w:rPr>
            </w:pPr>
            <w:r>
              <w:rPr>
                <w:rFonts w:asciiTheme="minorHAnsi" w:hAnsiTheme="minorHAnsi" w:cstheme="minorHAnsi"/>
                <w:bCs/>
              </w:rPr>
              <w:t xml:space="preserve">Have you been resident in </w:t>
            </w:r>
            <w:r w:rsidR="00875467">
              <w:rPr>
                <w:rFonts w:asciiTheme="minorHAnsi" w:hAnsiTheme="minorHAnsi" w:cstheme="minorHAnsi"/>
                <w:bCs/>
              </w:rPr>
              <w:t xml:space="preserve">the UK </w:t>
            </w:r>
            <w:r>
              <w:rPr>
                <w:rFonts w:asciiTheme="minorHAnsi" w:hAnsiTheme="minorHAnsi" w:cstheme="minorHAnsi"/>
                <w:bCs/>
              </w:rPr>
              <w:t xml:space="preserve">for 3 years prior to </w:t>
            </w:r>
            <w:r w:rsidR="00875467">
              <w:rPr>
                <w:rFonts w:asciiTheme="minorHAnsi" w:hAnsiTheme="minorHAnsi" w:cstheme="minorHAnsi"/>
                <w:bCs/>
              </w:rPr>
              <w:t>t</w:t>
            </w:r>
            <w:r>
              <w:rPr>
                <w:rFonts w:asciiTheme="minorHAnsi" w:hAnsiTheme="minorHAnsi" w:cstheme="minorHAnsi"/>
                <w:bCs/>
              </w:rPr>
              <w:t>he start of the programme and are either a British national or have EU settled status</w:t>
            </w:r>
          </w:p>
        </w:tc>
        <w:tc>
          <w:tcPr>
            <w:tcW w:w="5216" w:type="dxa"/>
          </w:tcPr>
          <w:p w14:paraId="396B4919" w14:textId="77777777" w:rsidR="004C3C3D" w:rsidRPr="003F1ACF" w:rsidRDefault="004C3C3D" w:rsidP="00C650F7">
            <w:pPr>
              <w:rPr>
                <w:rFonts w:asciiTheme="minorHAnsi" w:hAnsiTheme="minorHAnsi" w:cstheme="minorHAnsi"/>
                <w:bCs/>
              </w:rPr>
            </w:pPr>
          </w:p>
        </w:tc>
      </w:tr>
      <w:tr w:rsidR="004C3C3D" w:rsidRPr="003F1ACF" w14:paraId="05DAAA17" w14:textId="0E6D177B" w:rsidTr="0055568B">
        <w:tc>
          <w:tcPr>
            <w:tcW w:w="4390" w:type="dxa"/>
          </w:tcPr>
          <w:p w14:paraId="29066712" w14:textId="77777777" w:rsidR="004C3C3D" w:rsidRPr="003F1ACF" w:rsidRDefault="004C3C3D" w:rsidP="00413371">
            <w:pPr>
              <w:rPr>
                <w:rFonts w:asciiTheme="minorHAnsi" w:hAnsiTheme="minorHAnsi" w:cstheme="minorHAnsi"/>
                <w:bCs/>
              </w:rPr>
            </w:pPr>
          </w:p>
          <w:p w14:paraId="75ACEBB0" w14:textId="573D1184" w:rsidR="004C3C3D" w:rsidRPr="003F1ACF" w:rsidRDefault="004C3C3D" w:rsidP="00413371">
            <w:pPr>
              <w:rPr>
                <w:rFonts w:asciiTheme="minorHAnsi" w:hAnsiTheme="minorHAnsi" w:cstheme="minorHAnsi"/>
                <w:bCs/>
              </w:rPr>
            </w:pPr>
            <w:r w:rsidRPr="003F1ACF">
              <w:rPr>
                <w:rFonts w:asciiTheme="minorHAnsi" w:hAnsiTheme="minorHAnsi" w:cstheme="minorHAnsi"/>
                <w:bCs/>
              </w:rPr>
              <w:t xml:space="preserve">Have you received an offer of a place for the MSc Health Psychology programme?    </w:t>
            </w:r>
          </w:p>
        </w:tc>
        <w:tc>
          <w:tcPr>
            <w:tcW w:w="5216" w:type="dxa"/>
          </w:tcPr>
          <w:p w14:paraId="1CFEC953" w14:textId="77777777" w:rsidR="004C3C3D" w:rsidRDefault="004C3C3D">
            <w:pPr>
              <w:rPr>
                <w:rFonts w:asciiTheme="minorHAnsi" w:hAnsiTheme="minorHAnsi" w:cstheme="minorHAnsi"/>
                <w:bCs/>
              </w:rPr>
            </w:pPr>
          </w:p>
          <w:p w14:paraId="0A2A8A0D" w14:textId="77777777" w:rsidR="004C3C3D" w:rsidRPr="003F1ACF" w:rsidRDefault="004C3C3D" w:rsidP="00413371">
            <w:pPr>
              <w:rPr>
                <w:rFonts w:asciiTheme="minorHAnsi" w:hAnsiTheme="minorHAnsi" w:cstheme="minorHAnsi"/>
                <w:bCs/>
              </w:rPr>
            </w:pPr>
          </w:p>
        </w:tc>
      </w:tr>
      <w:tr w:rsidR="004C3C3D" w:rsidRPr="003F1ACF" w14:paraId="13E8ABD2" w14:textId="77777777" w:rsidTr="0055568B">
        <w:tc>
          <w:tcPr>
            <w:tcW w:w="4390" w:type="dxa"/>
          </w:tcPr>
          <w:p w14:paraId="0B10AFA4" w14:textId="56F18012" w:rsidR="004C3C3D" w:rsidRPr="003F1ACF" w:rsidRDefault="004C3C3D" w:rsidP="006D3870">
            <w:pPr>
              <w:rPr>
                <w:rFonts w:asciiTheme="minorHAnsi" w:hAnsiTheme="minorHAnsi" w:cstheme="minorHAnsi"/>
                <w:bCs/>
              </w:rPr>
            </w:pPr>
            <w:r>
              <w:rPr>
                <w:rFonts w:asciiTheme="minorHAnsi" w:hAnsiTheme="minorHAnsi" w:cstheme="minorHAnsi"/>
                <w:bCs/>
              </w:rPr>
              <w:t xml:space="preserve">What Degree do you hold? </w:t>
            </w:r>
          </w:p>
        </w:tc>
        <w:tc>
          <w:tcPr>
            <w:tcW w:w="5216" w:type="dxa"/>
          </w:tcPr>
          <w:p w14:paraId="1A2EE3DF" w14:textId="77777777" w:rsidR="004C3C3D" w:rsidRPr="003F1ACF" w:rsidRDefault="004C3C3D" w:rsidP="00C650F7">
            <w:pPr>
              <w:rPr>
                <w:rFonts w:asciiTheme="minorHAnsi" w:hAnsiTheme="minorHAnsi" w:cstheme="minorHAnsi"/>
                <w:bCs/>
              </w:rPr>
            </w:pPr>
          </w:p>
        </w:tc>
      </w:tr>
      <w:tr w:rsidR="003E6399" w:rsidRPr="003F1ACF" w14:paraId="727A79FA" w14:textId="77777777" w:rsidTr="0055568B">
        <w:tc>
          <w:tcPr>
            <w:tcW w:w="4390" w:type="dxa"/>
          </w:tcPr>
          <w:p w14:paraId="3BF963B4" w14:textId="3A29788F" w:rsidR="003E6399" w:rsidRDefault="003E6399" w:rsidP="006D3870">
            <w:pPr>
              <w:rPr>
                <w:rFonts w:asciiTheme="minorHAnsi" w:hAnsiTheme="minorHAnsi" w:cstheme="minorHAnsi"/>
                <w:bCs/>
              </w:rPr>
            </w:pPr>
            <w:r>
              <w:rPr>
                <w:rFonts w:asciiTheme="minorHAnsi" w:hAnsiTheme="minorHAnsi" w:cstheme="minorHAnsi"/>
                <w:bCs/>
              </w:rPr>
              <w:t xml:space="preserve">If you hold a degree in Psychology, is it accredited by the </w:t>
            </w:r>
            <w:r w:rsidR="00A45908">
              <w:rPr>
                <w:rFonts w:asciiTheme="minorHAnsi" w:hAnsiTheme="minorHAnsi" w:cstheme="minorHAnsi"/>
                <w:bCs/>
              </w:rPr>
              <w:t>British Psychological Society</w:t>
            </w:r>
          </w:p>
        </w:tc>
        <w:tc>
          <w:tcPr>
            <w:tcW w:w="5216" w:type="dxa"/>
          </w:tcPr>
          <w:p w14:paraId="6972C19C" w14:textId="77777777" w:rsidR="003E6399" w:rsidRPr="003F1ACF" w:rsidRDefault="003E6399" w:rsidP="00C650F7">
            <w:pPr>
              <w:rPr>
                <w:rFonts w:asciiTheme="minorHAnsi" w:hAnsiTheme="minorHAnsi" w:cstheme="minorHAnsi"/>
                <w:bCs/>
              </w:rPr>
            </w:pPr>
          </w:p>
        </w:tc>
      </w:tr>
      <w:tr w:rsidR="006D3870" w:rsidRPr="003F1ACF" w14:paraId="015E10CF" w14:textId="77777777" w:rsidTr="0055568B">
        <w:tc>
          <w:tcPr>
            <w:tcW w:w="4390" w:type="dxa"/>
          </w:tcPr>
          <w:p w14:paraId="30BBDE3E" w14:textId="77777777" w:rsidR="006D3870" w:rsidRPr="003F1ACF" w:rsidRDefault="006D3870" w:rsidP="006D3870">
            <w:pPr>
              <w:rPr>
                <w:rFonts w:asciiTheme="minorHAnsi" w:hAnsiTheme="minorHAnsi" w:cstheme="minorHAnsi"/>
                <w:bCs/>
              </w:rPr>
            </w:pPr>
          </w:p>
          <w:p w14:paraId="3249B89B" w14:textId="77777777" w:rsidR="006D3870" w:rsidRPr="003F1ACF" w:rsidRDefault="006D3870" w:rsidP="006D3870">
            <w:pPr>
              <w:rPr>
                <w:rFonts w:asciiTheme="minorHAnsi" w:hAnsiTheme="minorHAnsi" w:cstheme="minorHAnsi"/>
                <w:bCs/>
              </w:rPr>
            </w:pPr>
            <w:r w:rsidRPr="003F1ACF">
              <w:rPr>
                <w:rFonts w:asciiTheme="minorHAnsi" w:hAnsiTheme="minorHAnsi" w:cstheme="minorHAnsi"/>
                <w:bCs/>
              </w:rPr>
              <w:t>Degree Classification</w:t>
            </w:r>
          </w:p>
        </w:tc>
        <w:tc>
          <w:tcPr>
            <w:tcW w:w="5216" w:type="dxa"/>
          </w:tcPr>
          <w:p w14:paraId="513BE21B" w14:textId="109E3DA9" w:rsidR="006D3870" w:rsidRPr="003F1ACF" w:rsidRDefault="006D3870" w:rsidP="00C650F7">
            <w:pPr>
              <w:rPr>
                <w:rFonts w:asciiTheme="minorHAnsi" w:hAnsiTheme="minorHAnsi" w:cstheme="minorHAnsi"/>
                <w:bCs/>
              </w:rPr>
            </w:pPr>
          </w:p>
        </w:tc>
      </w:tr>
      <w:tr w:rsidR="0055568B" w:rsidRPr="003F1ACF" w14:paraId="403178CA" w14:textId="77473613" w:rsidTr="0055568B">
        <w:tc>
          <w:tcPr>
            <w:tcW w:w="4390" w:type="dxa"/>
          </w:tcPr>
          <w:p w14:paraId="095035F0" w14:textId="77777777" w:rsidR="00B2467C" w:rsidRPr="00B2467C" w:rsidRDefault="00B2467C" w:rsidP="00B2467C">
            <w:pPr>
              <w:jc w:val="both"/>
              <w:rPr>
                <w:rFonts w:asciiTheme="minorHAnsi" w:hAnsiTheme="minorHAnsi" w:cstheme="minorHAnsi"/>
              </w:rPr>
            </w:pPr>
            <w:r w:rsidRPr="00B2467C">
              <w:rPr>
                <w:rFonts w:asciiTheme="minorHAnsi" w:hAnsiTheme="minorHAnsi" w:cstheme="minorHAnsi"/>
              </w:rPr>
              <w:t>Confirm the following:</w:t>
            </w:r>
          </w:p>
          <w:p w14:paraId="7A351DDC" w14:textId="49F2F93B" w:rsidR="00053496" w:rsidRPr="00161CBB" w:rsidRDefault="00053496" w:rsidP="00053496">
            <w:pPr>
              <w:pStyle w:val="ListParagraph"/>
              <w:numPr>
                <w:ilvl w:val="0"/>
                <w:numId w:val="19"/>
              </w:numPr>
              <w:jc w:val="both"/>
              <w:rPr>
                <w:rFonts w:asciiTheme="minorHAnsi" w:hAnsiTheme="minorHAnsi" w:cstheme="minorHAnsi"/>
              </w:rPr>
            </w:pPr>
            <w:r>
              <w:rPr>
                <w:rFonts w:asciiTheme="minorHAnsi" w:hAnsiTheme="minorHAnsi" w:cstheme="minorHAnsi"/>
              </w:rPr>
              <w:t>You must be a</w:t>
            </w:r>
            <w:r w:rsidRPr="00161CBB">
              <w:rPr>
                <w:rFonts w:asciiTheme="minorHAnsi" w:hAnsiTheme="minorHAnsi" w:cstheme="minorHAnsi"/>
              </w:rPr>
              <w:t xml:space="preserve"> British citizen,</w:t>
            </w:r>
            <w:r>
              <w:rPr>
                <w:rFonts w:asciiTheme="minorHAnsi" w:hAnsiTheme="minorHAnsi" w:cstheme="minorHAnsi"/>
              </w:rPr>
              <w:t xml:space="preserve"> </w:t>
            </w:r>
            <w:r w:rsidRPr="004869A3">
              <w:rPr>
                <w:rFonts w:asciiTheme="minorHAnsi" w:hAnsiTheme="minorHAnsi" w:cstheme="minorHAnsi"/>
                <w:b/>
                <w:bCs/>
              </w:rPr>
              <w:t>OR</w:t>
            </w:r>
            <w:r w:rsidRPr="00161CBB">
              <w:rPr>
                <w:rFonts w:asciiTheme="minorHAnsi" w:hAnsiTheme="minorHAnsi" w:cstheme="minorHAnsi"/>
              </w:rPr>
              <w:t xml:space="preserve"> an EU citizen with Settled Status, </w:t>
            </w:r>
            <w:r w:rsidRPr="004869A3">
              <w:rPr>
                <w:rFonts w:asciiTheme="minorHAnsi" w:hAnsiTheme="minorHAnsi" w:cstheme="minorHAnsi"/>
                <w:b/>
                <w:bCs/>
              </w:rPr>
              <w:t>OR</w:t>
            </w:r>
            <w:r>
              <w:rPr>
                <w:rFonts w:asciiTheme="minorHAnsi" w:hAnsiTheme="minorHAnsi" w:cstheme="minorHAnsi"/>
              </w:rPr>
              <w:t xml:space="preserve"> </w:t>
            </w:r>
            <w:r w:rsidRPr="00161CBB">
              <w:rPr>
                <w:rFonts w:asciiTheme="minorHAnsi" w:hAnsiTheme="minorHAnsi" w:cstheme="minorHAnsi"/>
              </w:rPr>
              <w:t>hold indefinite leave to remain status</w:t>
            </w:r>
          </w:p>
          <w:p w14:paraId="62C77582" w14:textId="77777777" w:rsidR="00053496" w:rsidRPr="00161CBB" w:rsidRDefault="00053496" w:rsidP="00053496">
            <w:pPr>
              <w:pStyle w:val="ListParagraph"/>
              <w:numPr>
                <w:ilvl w:val="0"/>
                <w:numId w:val="19"/>
              </w:numPr>
              <w:jc w:val="both"/>
              <w:rPr>
                <w:rFonts w:asciiTheme="minorHAnsi" w:hAnsiTheme="minorHAnsi" w:cstheme="minorHAnsi"/>
              </w:rPr>
            </w:pPr>
            <w:r>
              <w:rPr>
                <w:rFonts w:asciiTheme="minorHAnsi" w:hAnsiTheme="minorHAnsi" w:cstheme="minorHAnsi"/>
              </w:rPr>
              <w:t>You must have been r</w:t>
            </w:r>
            <w:r w:rsidRPr="00161CBB">
              <w:rPr>
                <w:rFonts w:asciiTheme="minorHAnsi" w:hAnsiTheme="minorHAnsi" w:cstheme="minorHAnsi"/>
              </w:rPr>
              <w:t>esident in  the UK for at least the last three years (proof will be required)</w:t>
            </w:r>
          </w:p>
          <w:p w14:paraId="18F3EE58" w14:textId="77777777" w:rsidR="00053496" w:rsidRDefault="00053496" w:rsidP="00053496">
            <w:pPr>
              <w:pStyle w:val="ListParagraph"/>
              <w:numPr>
                <w:ilvl w:val="0"/>
                <w:numId w:val="19"/>
              </w:numPr>
              <w:jc w:val="both"/>
              <w:rPr>
                <w:rFonts w:asciiTheme="minorHAnsi" w:hAnsiTheme="minorHAnsi" w:cstheme="minorHAnsi"/>
              </w:rPr>
            </w:pPr>
            <w:r>
              <w:rPr>
                <w:rFonts w:asciiTheme="minorHAnsi" w:hAnsiTheme="minorHAnsi" w:cstheme="minorHAnsi"/>
              </w:rPr>
              <w:t>You must be an o</w:t>
            </w:r>
            <w:r w:rsidRPr="00161CBB">
              <w:rPr>
                <w:rFonts w:asciiTheme="minorHAnsi" w:hAnsiTheme="minorHAnsi" w:cstheme="minorHAnsi"/>
              </w:rPr>
              <w:t>rdinary resident in Scotland when starting the course</w:t>
            </w:r>
          </w:p>
          <w:p w14:paraId="74AA3147" w14:textId="3DFEFCCD" w:rsidR="0055568B" w:rsidRPr="003F1ACF" w:rsidRDefault="0055568B" w:rsidP="00413371">
            <w:pPr>
              <w:rPr>
                <w:rFonts w:asciiTheme="minorHAnsi" w:hAnsiTheme="minorHAnsi" w:cstheme="minorHAnsi"/>
                <w:bCs/>
              </w:rPr>
            </w:pPr>
          </w:p>
        </w:tc>
        <w:tc>
          <w:tcPr>
            <w:tcW w:w="5216" w:type="dxa"/>
          </w:tcPr>
          <w:p w14:paraId="01F25C22" w14:textId="77777777" w:rsidR="0055568B" w:rsidRPr="003F1ACF" w:rsidRDefault="0055568B" w:rsidP="0055568B">
            <w:pPr>
              <w:rPr>
                <w:rFonts w:asciiTheme="minorHAnsi" w:hAnsiTheme="minorHAnsi" w:cstheme="minorHAnsi"/>
                <w:bCs/>
              </w:rPr>
            </w:pPr>
          </w:p>
        </w:tc>
      </w:tr>
      <w:tr w:rsidR="0055568B" w:rsidRPr="003F1ACF" w14:paraId="41D0E8AC" w14:textId="7EE9CA7B" w:rsidTr="000F7EE8">
        <w:tc>
          <w:tcPr>
            <w:tcW w:w="4390" w:type="dxa"/>
          </w:tcPr>
          <w:p w14:paraId="1474042D" w14:textId="5FB9C1C1" w:rsidR="0055568B" w:rsidRPr="003F1ACF" w:rsidRDefault="0055568B" w:rsidP="00413371">
            <w:pPr>
              <w:rPr>
                <w:rFonts w:asciiTheme="minorHAnsi" w:hAnsiTheme="minorHAnsi" w:cstheme="minorHAnsi"/>
                <w:bCs/>
              </w:rPr>
            </w:pPr>
          </w:p>
        </w:tc>
        <w:tc>
          <w:tcPr>
            <w:tcW w:w="5216" w:type="dxa"/>
          </w:tcPr>
          <w:p w14:paraId="6A09D395" w14:textId="77777777" w:rsidR="0055568B" w:rsidRPr="003F1ACF" w:rsidRDefault="0055568B" w:rsidP="0055568B">
            <w:pPr>
              <w:rPr>
                <w:rFonts w:asciiTheme="minorHAnsi" w:hAnsiTheme="minorHAnsi" w:cstheme="minorHAnsi"/>
                <w:bCs/>
              </w:rPr>
            </w:pPr>
          </w:p>
        </w:tc>
      </w:tr>
      <w:tr w:rsidR="0055568B" w:rsidRPr="003F1ACF" w14:paraId="3D853D20" w14:textId="72C788ED" w:rsidTr="000F7EE8">
        <w:trPr>
          <w:trHeight w:val="377"/>
        </w:trPr>
        <w:tc>
          <w:tcPr>
            <w:tcW w:w="9606" w:type="dxa"/>
            <w:gridSpan w:val="2"/>
          </w:tcPr>
          <w:p w14:paraId="6BDCD093" w14:textId="05E1B87B" w:rsidR="0055568B" w:rsidRPr="004C7C0E" w:rsidRDefault="0055568B" w:rsidP="0055568B">
            <w:pPr>
              <w:pStyle w:val="headingcalibri2"/>
              <w:rPr>
                <w:b/>
                <w:bCs/>
              </w:rPr>
            </w:pPr>
            <w:r w:rsidRPr="004C7C0E">
              <w:rPr>
                <w:b/>
                <w:bCs/>
              </w:rPr>
              <w:t xml:space="preserve">Project Proposal:  500 words maximum: </w:t>
            </w:r>
          </w:p>
        </w:tc>
      </w:tr>
      <w:tr w:rsidR="009A76A1" w:rsidRPr="003F1ACF" w14:paraId="3C42B266" w14:textId="77777777" w:rsidTr="009501B6">
        <w:tc>
          <w:tcPr>
            <w:tcW w:w="9606" w:type="dxa"/>
            <w:gridSpan w:val="2"/>
          </w:tcPr>
          <w:p w14:paraId="3005EBA3" w14:textId="77777777" w:rsidR="0055568B" w:rsidRPr="0055568B" w:rsidRDefault="009A76A1" w:rsidP="0055568B">
            <w:pPr>
              <w:rPr>
                <w:rFonts w:asciiTheme="minorHAnsi" w:hAnsiTheme="minorHAnsi" w:cstheme="minorHAnsi"/>
                <w:bCs/>
              </w:rPr>
            </w:pPr>
            <w:r w:rsidRPr="0055568B">
              <w:rPr>
                <w:rFonts w:asciiTheme="minorHAnsi" w:hAnsiTheme="minorHAnsi" w:cstheme="minorHAnsi"/>
                <w:bCs/>
              </w:rPr>
              <w:t>Research Question:</w:t>
            </w:r>
            <w:r w:rsidR="00294CF2" w:rsidRPr="0055568B">
              <w:rPr>
                <w:rFonts w:asciiTheme="minorHAnsi" w:hAnsiTheme="minorHAnsi" w:cstheme="minorHAnsi"/>
                <w:bCs/>
              </w:rPr>
              <w:t xml:space="preserve"> </w:t>
            </w:r>
            <w:r w:rsidR="0055568B" w:rsidRPr="0055568B">
              <w:rPr>
                <w:rFonts w:asciiTheme="minorHAnsi" w:hAnsiTheme="minorHAnsi" w:cstheme="minorHAnsi"/>
                <w:bCs/>
              </w:rPr>
              <w:t xml:space="preserve">How can (select one: AI, machine learning, predictive analytics, data, Internet of (Medical) Things, Virtual Reality, Augmented Reality, and/or Immersive Reality) support people with long term conditions to better manage their illnesses and improve health and wellbeing outcomes.  </w:t>
            </w:r>
          </w:p>
          <w:p w14:paraId="6E2D9CE9" w14:textId="77777777" w:rsidR="0055568B" w:rsidRPr="0055568B" w:rsidRDefault="0055568B" w:rsidP="0055568B">
            <w:pPr>
              <w:rPr>
                <w:rFonts w:asciiTheme="minorHAnsi" w:hAnsiTheme="minorHAnsi" w:cstheme="minorHAnsi"/>
                <w:bCs/>
              </w:rPr>
            </w:pPr>
            <w:r w:rsidRPr="0055568B">
              <w:rPr>
                <w:rFonts w:asciiTheme="minorHAnsi" w:hAnsiTheme="minorHAnsi" w:cstheme="minorHAnsi"/>
                <w:bCs/>
              </w:rPr>
              <w:t xml:space="preserve">(you can be as specific as you want – choosing to narrow down on a specific long term condition and a specific type of digital technology as well as a specific type of outcome). </w:t>
            </w:r>
          </w:p>
          <w:p w14:paraId="75B85931" w14:textId="66E98889" w:rsidR="009A76A1" w:rsidRPr="0055568B" w:rsidRDefault="009A76A1" w:rsidP="00413371">
            <w:pPr>
              <w:rPr>
                <w:rFonts w:asciiTheme="minorHAnsi" w:hAnsiTheme="minorHAnsi" w:cstheme="minorHAnsi"/>
                <w:bCs/>
              </w:rPr>
            </w:pPr>
          </w:p>
        </w:tc>
      </w:tr>
      <w:tr w:rsidR="009A76A1" w:rsidRPr="003F1ACF" w14:paraId="3CEE7543" w14:textId="77777777" w:rsidTr="009501B6">
        <w:tc>
          <w:tcPr>
            <w:tcW w:w="9606" w:type="dxa"/>
            <w:gridSpan w:val="2"/>
          </w:tcPr>
          <w:p w14:paraId="5937636F" w14:textId="26117F1B" w:rsidR="009A76A1" w:rsidRPr="004C7C0E" w:rsidRDefault="009A76A1" w:rsidP="00413371">
            <w:pPr>
              <w:rPr>
                <w:rFonts w:asciiTheme="minorHAnsi" w:hAnsiTheme="minorHAnsi" w:cstheme="minorHAnsi"/>
                <w:b/>
              </w:rPr>
            </w:pPr>
            <w:r w:rsidRPr="004C7C0E">
              <w:rPr>
                <w:rFonts w:asciiTheme="minorHAnsi" w:hAnsiTheme="minorHAnsi" w:cstheme="minorHAnsi"/>
                <w:b/>
              </w:rPr>
              <w:lastRenderedPageBreak/>
              <w:t>Background Outline:</w:t>
            </w:r>
          </w:p>
        </w:tc>
      </w:tr>
      <w:tr w:rsidR="009A76A1" w:rsidRPr="003F1ACF" w14:paraId="10C5111A" w14:textId="77777777" w:rsidTr="009501B6">
        <w:tc>
          <w:tcPr>
            <w:tcW w:w="9606" w:type="dxa"/>
            <w:gridSpan w:val="2"/>
          </w:tcPr>
          <w:p w14:paraId="5508D884" w14:textId="77777777" w:rsidR="009A76A1" w:rsidRDefault="009A76A1" w:rsidP="00413371">
            <w:pPr>
              <w:rPr>
                <w:rFonts w:asciiTheme="minorHAnsi" w:hAnsiTheme="minorHAnsi" w:cstheme="minorHAnsi"/>
                <w:bCs/>
              </w:rPr>
            </w:pPr>
          </w:p>
          <w:p w14:paraId="412A345C" w14:textId="77777777" w:rsidR="0055568B" w:rsidRDefault="0055568B" w:rsidP="00413371">
            <w:pPr>
              <w:rPr>
                <w:rFonts w:asciiTheme="minorHAnsi" w:hAnsiTheme="minorHAnsi" w:cstheme="minorHAnsi"/>
                <w:bCs/>
              </w:rPr>
            </w:pPr>
          </w:p>
          <w:p w14:paraId="061C8FCB" w14:textId="77777777" w:rsidR="0055568B" w:rsidRPr="003F1ACF" w:rsidRDefault="0055568B" w:rsidP="00413371">
            <w:pPr>
              <w:rPr>
                <w:rFonts w:asciiTheme="minorHAnsi" w:hAnsiTheme="minorHAnsi" w:cstheme="minorHAnsi"/>
                <w:bCs/>
              </w:rPr>
            </w:pPr>
          </w:p>
        </w:tc>
      </w:tr>
      <w:tr w:rsidR="009A76A1" w:rsidRPr="003F1ACF" w14:paraId="1FC56BD3" w14:textId="77777777" w:rsidTr="009501B6">
        <w:tc>
          <w:tcPr>
            <w:tcW w:w="9606" w:type="dxa"/>
            <w:gridSpan w:val="2"/>
          </w:tcPr>
          <w:p w14:paraId="3E6ABC45" w14:textId="7BF1D5E5" w:rsidR="009A76A1" w:rsidRPr="004C7C0E" w:rsidRDefault="00294CF2" w:rsidP="00413371">
            <w:pPr>
              <w:rPr>
                <w:rFonts w:asciiTheme="minorHAnsi" w:hAnsiTheme="minorHAnsi" w:cstheme="minorHAnsi"/>
                <w:b/>
              </w:rPr>
            </w:pPr>
            <w:r w:rsidRPr="004C7C0E">
              <w:rPr>
                <w:rFonts w:asciiTheme="minorHAnsi" w:hAnsiTheme="minorHAnsi" w:cstheme="minorHAnsi"/>
                <w:b/>
              </w:rPr>
              <w:t>Indication of method you will take and the type of analysis that you will use</w:t>
            </w:r>
            <w:r w:rsidR="009A76A1" w:rsidRPr="004C7C0E">
              <w:rPr>
                <w:rFonts w:asciiTheme="minorHAnsi" w:hAnsiTheme="minorHAnsi" w:cstheme="minorHAnsi"/>
                <w:b/>
              </w:rPr>
              <w:t xml:space="preserve">: </w:t>
            </w:r>
          </w:p>
        </w:tc>
      </w:tr>
      <w:tr w:rsidR="009A76A1" w:rsidRPr="003F1ACF" w14:paraId="5F50491B" w14:textId="77777777" w:rsidTr="009501B6">
        <w:tc>
          <w:tcPr>
            <w:tcW w:w="9606" w:type="dxa"/>
            <w:gridSpan w:val="2"/>
          </w:tcPr>
          <w:p w14:paraId="6BBBFE57" w14:textId="77777777" w:rsidR="009A76A1" w:rsidRDefault="009A76A1" w:rsidP="00413371">
            <w:pPr>
              <w:rPr>
                <w:rFonts w:asciiTheme="minorHAnsi" w:hAnsiTheme="minorHAnsi" w:cstheme="minorHAnsi"/>
                <w:bCs/>
              </w:rPr>
            </w:pPr>
          </w:p>
          <w:p w14:paraId="146B4D73" w14:textId="77777777" w:rsidR="0055568B" w:rsidRDefault="0055568B" w:rsidP="00413371">
            <w:pPr>
              <w:rPr>
                <w:rFonts w:asciiTheme="minorHAnsi" w:hAnsiTheme="minorHAnsi" w:cstheme="minorHAnsi"/>
                <w:bCs/>
              </w:rPr>
            </w:pPr>
          </w:p>
          <w:p w14:paraId="1C1DF98B" w14:textId="77777777" w:rsidR="0055568B" w:rsidRDefault="0055568B" w:rsidP="00413371">
            <w:pPr>
              <w:rPr>
                <w:rFonts w:asciiTheme="minorHAnsi" w:hAnsiTheme="minorHAnsi" w:cstheme="minorHAnsi"/>
                <w:bCs/>
              </w:rPr>
            </w:pPr>
          </w:p>
          <w:p w14:paraId="5AF0B4AD" w14:textId="77777777" w:rsidR="0055568B" w:rsidRPr="003F1ACF" w:rsidRDefault="0055568B" w:rsidP="00413371">
            <w:pPr>
              <w:rPr>
                <w:rFonts w:asciiTheme="minorHAnsi" w:hAnsiTheme="minorHAnsi" w:cstheme="minorHAnsi"/>
                <w:bCs/>
              </w:rPr>
            </w:pPr>
          </w:p>
        </w:tc>
      </w:tr>
    </w:tbl>
    <w:p w14:paraId="5EEE04B1" w14:textId="77777777" w:rsidR="00C650F7" w:rsidRPr="009501B6" w:rsidRDefault="00C650F7" w:rsidP="00C650F7">
      <w:pPr>
        <w:rPr>
          <w:rFonts w:asciiTheme="minorHAnsi" w:hAnsiTheme="minorHAnsi" w:cstheme="minorHAnsi"/>
        </w:rPr>
      </w:pPr>
    </w:p>
    <w:p w14:paraId="04C0F0D9" w14:textId="77777777" w:rsidR="006D3870" w:rsidRPr="009501B6" w:rsidRDefault="006D3870" w:rsidP="00C650F7">
      <w:pPr>
        <w:rPr>
          <w:rFonts w:asciiTheme="minorHAnsi" w:hAnsiTheme="minorHAnsi" w:cstheme="minorHAnsi"/>
        </w:rPr>
      </w:pPr>
    </w:p>
    <w:p w14:paraId="78E45F9D" w14:textId="04A435B7" w:rsidR="00C650F7" w:rsidRPr="00A4473D" w:rsidRDefault="00C650F7" w:rsidP="004D2E76">
      <w:pPr>
        <w:jc w:val="both"/>
        <w:rPr>
          <w:rFonts w:asciiTheme="minorHAnsi" w:hAnsiTheme="minorHAnsi" w:cstheme="minorHAnsi"/>
          <w:bCs/>
        </w:rPr>
      </w:pPr>
      <w:r w:rsidRPr="00A4473D">
        <w:rPr>
          <w:rFonts w:asciiTheme="minorHAnsi" w:hAnsiTheme="minorHAnsi" w:cstheme="minorHAnsi"/>
          <w:bCs/>
        </w:rPr>
        <w:t>Please provide a short</w:t>
      </w:r>
      <w:r w:rsidR="00294CF2" w:rsidRPr="00A4473D">
        <w:rPr>
          <w:rFonts w:asciiTheme="minorHAnsi" w:hAnsiTheme="minorHAnsi" w:cstheme="minorHAnsi"/>
          <w:bCs/>
        </w:rPr>
        <w:t xml:space="preserve"> personal</w:t>
      </w:r>
      <w:r w:rsidRPr="00A4473D">
        <w:rPr>
          <w:rFonts w:asciiTheme="minorHAnsi" w:hAnsiTheme="minorHAnsi" w:cstheme="minorHAnsi"/>
          <w:bCs/>
        </w:rPr>
        <w:t xml:space="preserve"> statement</w:t>
      </w:r>
      <w:r w:rsidR="00294CF2" w:rsidRPr="00A4473D">
        <w:rPr>
          <w:rFonts w:asciiTheme="minorHAnsi" w:hAnsiTheme="minorHAnsi" w:cstheme="minorHAnsi"/>
          <w:bCs/>
        </w:rPr>
        <w:t xml:space="preserve"> (no more than 250 words) i</w:t>
      </w:r>
      <w:r w:rsidRPr="00A4473D">
        <w:rPr>
          <w:rFonts w:asciiTheme="minorHAnsi" w:hAnsiTheme="minorHAnsi" w:cstheme="minorHAnsi"/>
          <w:bCs/>
        </w:rPr>
        <w:t>n support of your bursary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650F7" w:rsidRPr="00A4473D" w14:paraId="53AA62C4" w14:textId="77777777" w:rsidTr="009501B6">
        <w:tc>
          <w:tcPr>
            <w:tcW w:w="9606" w:type="dxa"/>
          </w:tcPr>
          <w:p w14:paraId="20A5434B" w14:textId="74F8304C" w:rsidR="006D3870" w:rsidRPr="00A4473D" w:rsidRDefault="006D3870" w:rsidP="00C650F7">
            <w:pPr>
              <w:rPr>
                <w:rFonts w:asciiTheme="minorHAnsi" w:hAnsiTheme="minorHAnsi" w:cstheme="minorHAnsi"/>
                <w:bCs/>
              </w:rPr>
            </w:pPr>
          </w:p>
          <w:p w14:paraId="20B0CE09" w14:textId="39DD031D" w:rsidR="00BA7CF0" w:rsidRPr="00A4473D" w:rsidRDefault="00BA7CF0" w:rsidP="00C650F7">
            <w:pPr>
              <w:rPr>
                <w:rFonts w:asciiTheme="minorHAnsi" w:hAnsiTheme="minorHAnsi" w:cstheme="minorHAnsi"/>
                <w:bCs/>
              </w:rPr>
            </w:pPr>
          </w:p>
          <w:p w14:paraId="6ECD5330" w14:textId="77777777" w:rsidR="00BA7CF0" w:rsidRDefault="00BA7CF0" w:rsidP="00C650F7">
            <w:pPr>
              <w:rPr>
                <w:rFonts w:asciiTheme="minorHAnsi" w:hAnsiTheme="minorHAnsi" w:cstheme="minorHAnsi"/>
                <w:bCs/>
              </w:rPr>
            </w:pPr>
          </w:p>
          <w:p w14:paraId="6D659B81" w14:textId="77777777" w:rsidR="0055568B" w:rsidRPr="00A4473D" w:rsidRDefault="0055568B" w:rsidP="00C650F7">
            <w:pPr>
              <w:rPr>
                <w:rFonts w:asciiTheme="minorHAnsi" w:hAnsiTheme="minorHAnsi" w:cstheme="minorHAnsi"/>
                <w:bCs/>
              </w:rPr>
            </w:pPr>
          </w:p>
          <w:p w14:paraId="759FC9FD" w14:textId="77777777" w:rsidR="006D3870" w:rsidRPr="00A4473D" w:rsidRDefault="006D3870" w:rsidP="00C650F7">
            <w:pPr>
              <w:rPr>
                <w:rFonts w:asciiTheme="minorHAnsi" w:hAnsiTheme="minorHAnsi" w:cstheme="minorHAnsi"/>
                <w:bCs/>
              </w:rPr>
            </w:pPr>
          </w:p>
          <w:p w14:paraId="0E14EBE5" w14:textId="77777777" w:rsidR="00C650F7" w:rsidRPr="00A4473D" w:rsidRDefault="00C650F7" w:rsidP="00C650F7">
            <w:pPr>
              <w:rPr>
                <w:rFonts w:asciiTheme="minorHAnsi" w:hAnsiTheme="minorHAnsi" w:cstheme="minorHAnsi"/>
                <w:bCs/>
              </w:rPr>
            </w:pPr>
          </w:p>
        </w:tc>
      </w:tr>
    </w:tbl>
    <w:p w14:paraId="4A9BEA58" w14:textId="35485943" w:rsidR="00F27E57" w:rsidRPr="00A4473D" w:rsidRDefault="00F27E57" w:rsidP="006675D8">
      <w:pPr>
        <w:jc w:val="both"/>
        <w:rPr>
          <w:rFonts w:asciiTheme="minorHAnsi" w:hAnsiTheme="minorHAnsi" w:cstheme="minorHAnsi"/>
          <w:bCs/>
        </w:rPr>
      </w:pPr>
    </w:p>
    <w:p w14:paraId="33953B94" w14:textId="1FC51CCB" w:rsidR="00D41C6D" w:rsidRPr="00A4473D" w:rsidRDefault="00D41C6D" w:rsidP="006675D8">
      <w:pPr>
        <w:jc w:val="both"/>
        <w:rPr>
          <w:rFonts w:asciiTheme="minorHAnsi" w:hAnsiTheme="minorHAnsi" w:cstheme="minorHAnsi"/>
          <w:bCs/>
          <w:sz w:val="24"/>
          <w:szCs w:val="24"/>
        </w:rPr>
      </w:pPr>
      <w:r w:rsidRPr="00A4473D">
        <w:rPr>
          <w:rFonts w:asciiTheme="minorHAnsi" w:hAnsiTheme="minorHAnsi" w:cstheme="minorHAnsi"/>
          <w:bCs/>
          <w:sz w:val="24"/>
          <w:szCs w:val="24"/>
        </w:rPr>
        <w:t xml:space="preserve">NOTE: Please submit </w:t>
      </w:r>
      <w:r w:rsidR="003F1ACF" w:rsidRPr="00A4473D">
        <w:rPr>
          <w:rFonts w:asciiTheme="minorHAnsi" w:hAnsiTheme="minorHAnsi" w:cstheme="minorHAnsi"/>
          <w:bCs/>
          <w:sz w:val="24"/>
          <w:szCs w:val="24"/>
        </w:rPr>
        <w:t>two references one of which must be an</w:t>
      </w:r>
      <w:r w:rsidRPr="00A4473D">
        <w:rPr>
          <w:rFonts w:asciiTheme="minorHAnsi" w:hAnsiTheme="minorHAnsi" w:cstheme="minorHAnsi"/>
          <w:bCs/>
          <w:sz w:val="24"/>
          <w:szCs w:val="24"/>
        </w:rPr>
        <w:t xml:space="preserve"> academic reference along with this application </w:t>
      </w:r>
    </w:p>
    <w:p w14:paraId="51796CC4" w14:textId="3A4E6B27" w:rsidR="00D41C6D" w:rsidRDefault="00D41C6D" w:rsidP="006675D8">
      <w:pPr>
        <w:jc w:val="both"/>
        <w:rPr>
          <w:rFonts w:asciiTheme="minorHAnsi" w:hAnsiTheme="minorHAnsi" w:cstheme="minorHAnsi"/>
          <w:b/>
          <w:bCs/>
          <w:sz w:val="24"/>
          <w:szCs w:val="24"/>
        </w:rPr>
      </w:pPr>
    </w:p>
    <w:p w14:paraId="6D7189BD" w14:textId="77777777" w:rsidR="00D41C6D" w:rsidRPr="00D41C6D" w:rsidRDefault="00D41C6D" w:rsidP="006675D8">
      <w:pPr>
        <w:jc w:val="both"/>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335"/>
        <w:gridCol w:w="681"/>
        <w:gridCol w:w="2642"/>
      </w:tblGrid>
      <w:tr w:rsidR="00C650F7" w:rsidRPr="009501B6" w14:paraId="63F0C92C" w14:textId="77777777" w:rsidTr="009501B6">
        <w:tc>
          <w:tcPr>
            <w:tcW w:w="948" w:type="dxa"/>
          </w:tcPr>
          <w:p w14:paraId="5A7A1672" w14:textId="77777777" w:rsidR="00C650F7" w:rsidRPr="009501B6" w:rsidRDefault="00C650F7" w:rsidP="00C650F7">
            <w:pPr>
              <w:rPr>
                <w:rFonts w:asciiTheme="minorHAnsi" w:hAnsiTheme="minorHAnsi" w:cstheme="minorHAnsi"/>
                <w:b/>
              </w:rPr>
            </w:pPr>
          </w:p>
          <w:p w14:paraId="18BC0382" w14:textId="77777777" w:rsidR="00C650F7" w:rsidRPr="009501B6" w:rsidRDefault="00C650F7" w:rsidP="00C650F7">
            <w:pPr>
              <w:rPr>
                <w:rFonts w:asciiTheme="minorHAnsi" w:hAnsiTheme="minorHAnsi" w:cstheme="minorHAnsi"/>
                <w:b/>
              </w:rPr>
            </w:pPr>
            <w:r w:rsidRPr="009501B6">
              <w:rPr>
                <w:rFonts w:asciiTheme="minorHAnsi" w:hAnsiTheme="minorHAnsi" w:cstheme="minorHAnsi"/>
                <w:b/>
              </w:rPr>
              <w:t>Signed</w:t>
            </w:r>
          </w:p>
        </w:tc>
        <w:tc>
          <w:tcPr>
            <w:tcW w:w="5335" w:type="dxa"/>
          </w:tcPr>
          <w:p w14:paraId="7FDF61DF" w14:textId="55FD489B" w:rsidR="00C650F7" w:rsidRPr="009501B6" w:rsidRDefault="00C650F7" w:rsidP="00C650F7">
            <w:pPr>
              <w:rPr>
                <w:rFonts w:asciiTheme="minorHAnsi" w:hAnsiTheme="minorHAnsi" w:cstheme="minorHAnsi"/>
              </w:rPr>
            </w:pPr>
          </w:p>
        </w:tc>
        <w:tc>
          <w:tcPr>
            <w:tcW w:w="681" w:type="dxa"/>
          </w:tcPr>
          <w:p w14:paraId="37BAAB70" w14:textId="77777777" w:rsidR="00C650F7" w:rsidRPr="009501B6" w:rsidRDefault="00C650F7" w:rsidP="00C650F7">
            <w:pPr>
              <w:rPr>
                <w:rFonts w:asciiTheme="minorHAnsi" w:hAnsiTheme="minorHAnsi" w:cstheme="minorHAnsi"/>
                <w:b/>
              </w:rPr>
            </w:pPr>
          </w:p>
          <w:p w14:paraId="0F4FB23F" w14:textId="77777777" w:rsidR="00C650F7" w:rsidRPr="009501B6" w:rsidRDefault="00C650F7" w:rsidP="00C650F7">
            <w:pPr>
              <w:rPr>
                <w:rFonts w:asciiTheme="minorHAnsi" w:hAnsiTheme="minorHAnsi" w:cstheme="minorHAnsi"/>
                <w:b/>
              </w:rPr>
            </w:pPr>
            <w:r w:rsidRPr="009501B6">
              <w:rPr>
                <w:rFonts w:asciiTheme="minorHAnsi" w:hAnsiTheme="minorHAnsi" w:cstheme="minorHAnsi"/>
                <w:b/>
              </w:rPr>
              <w:t>Date</w:t>
            </w:r>
          </w:p>
        </w:tc>
        <w:tc>
          <w:tcPr>
            <w:tcW w:w="2642" w:type="dxa"/>
          </w:tcPr>
          <w:p w14:paraId="7F75C418" w14:textId="70D738FF" w:rsidR="00C650F7" w:rsidRPr="009501B6" w:rsidRDefault="00C650F7" w:rsidP="00C650F7">
            <w:pPr>
              <w:rPr>
                <w:rFonts w:asciiTheme="minorHAnsi" w:hAnsiTheme="minorHAnsi" w:cstheme="minorHAnsi"/>
              </w:rPr>
            </w:pPr>
          </w:p>
        </w:tc>
      </w:tr>
    </w:tbl>
    <w:p w14:paraId="276291F3" w14:textId="77777777" w:rsidR="00C650F7" w:rsidRPr="009501B6" w:rsidRDefault="00C650F7" w:rsidP="00C650F7">
      <w:pPr>
        <w:rPr>
          <w:rFonts w:asciiTheme="minorHAnsi" w:hAnsiTheme="minorHAnsi" w:cstheme="minorHAnsi"/>
          <w:b/>
        </w:rPr>
      </w:pPr>
    </w:p>
    <w:p w14:paraId="0B85DF83" w14:textId="77777777" w:rsidR="005D0EC6" w:rsidRPr="009501B6" w:rsidRDefault="005D0EC6" w:rsidP="006675D8">
      <w:pPr>
        <w:ind w:left="1920" w:hanging="1920"/>
        <w:rPr>
          <w:rFonts w:asciiTheme="minorHAnsi" w:hAnsiTheme="minorHAnsi" w:cstheme="minorHAnsi"/>
          <w:b/>
        </w:rPr>
      </w:pPr>
    </w:p>
    <w:p w14:paraId="29DC5BF7" w14:textId="77777777" w:rsidR="00C650F7" w:rsidRPr="009501B6" w:rsidRDefault="00C650F7" w:rsidP="006675D8">
      <w:pPr>
        <w:ind w:left="1920" w:hanging="1920"/>
        <w:rPr>
          <w:rFonts w:asciiTheme="minorHAnsi" w:hAnsiTheme="minorHAnsi" w:cstheme="minorHAnsi"/>
          <w:b/>
        </w:rPr>
      </w:pPr>
      <w:r w:rsidRPr="009501B6">
        <w:rPr>
          <w:rFonts w:asciiTheme="minorHAnsi" w:hAnsiTheme="minorHAnsi" w:cstheme="minorHAnsi"/>
          <w:b/>
        </w:rPr>
        <w:t>Return Address</w:t>
      </w:r>
      <w:r w:rsidR="006675D8" w:rsidRPr="009501B6">
        <w:rPr>
          <w:rFonts w:asciiTheme="minorHAnsi" w:hAnsiTheme="minorHAnsi" w:cstheme="minorHAnsi"/>
          <w:b/>
        </w:rPr>
        <w:tab/>
      </w:r>
      <w:r w:rsidRPr="009501B6">
        <w:rPr>
          <w:rFonts w:asciiTheme="minorHAnsi" w:hAnsiTheme="minorHAnsi" w:cstheme="minorHAnsi"/>
        </w:rPr>
        <w:t>Mrs Nicola Hunt (Health Secretary)</w:t>
      </w:r>
    </w:p>
    <w:p w14:paraId="05C0CF20" w14:textId="77777777" w:rsidR="005D0EC6" w:rsidRPr="009501B6" w:rsidRDefault="006675D8" w:rsidP="006675D8">
      <w:pPr>
        <w:ind w:left="1920" w:hanging="1920"/>
        <w:rPr>
          <w:rFonts w:asciiTheme="minorHAnsi" w:hAnsiTheme="minorHAnsi" w:cstheme="minorHAnsi"/>
        </w:rPr>
      </w:pPr>
      <w:r w:rsidRPr="009501B6">
        <w:rPr>
          <w:rFonts w:asciiTheme="minorHAnsi" w:hAnsiTheme="minorHAnsi" w:cstheme="minorHAnsi"/>
        </w:rPr>
        <w:tab/>
      </w:r>
      <w:r w:rsidR="005D0EC6" w:rsidRPr="009501B6">
        <w:rPr>
          <w:rFonts w:asciiTheme="minorHAnsi" w:hAnsiTheme="minorHAnsi" w:cstheme="minorHAnsi"/>
        </w:rPr>
        <w:t>Psychology</w:t>
      </w:r>
      <w:r w:rsidR="00AC574F" w:rsidRPr="009501B6">
        <w:rPr>
          <w:rFonts w:asciiTheme="minorHAnsi" w:hAnsiTheme="minorHAnsi" w:cstheme="minorHAnsi"/>
        </w:rPr>
        <w:t>, School of Natural Sciences</w:t>
      </w:r>
    </w:p>
    <w:p w14:paraId="50D6C189" w14:textId="77777777" w:rsidR="005D0EC6" w:rsidRPr="009501B6" w:rsidRDefault="005D0EC6" w:rsidP="005D0EC6">
      <w:pPr>
        <w:ind w:left="1920" w:hanging="480"/>
        <w:rPr>
          <w:rFonts w:asciiTheme="minorHAnsi" w:hAnsiTheme="minorHAnsi" w:cstheme="minorHAnsi"/>
        </w:rPr>
      </w:pPr>
      <w:r w:rsidRPr="009501B6">
        <w:rPr>
          <w:rFonts w:asciiTheme="minorHAnsi" w:hAnsiTheme="minorHAnsi" w:cstheme="minorHAnsi"/>
        </w:rPr>
        <w:tab/>
        <w:t>University of Stirling</w:t>
      </w:r>
    </w:p>
    <w:p w14:paraId="59CB867A" w14:textId="77777777" w:rsidR="005D0EC6" w:rsidRPr="009501B6" w:rsidRDefault="005D0EC6" w:rsidP="005D0EC6">
      <w:pPr>
        <w:ind w:left="1920" w:hanging="480"/>
        <w:rPr>
          <w:rFonts w:asciiTheme="minorHAnsi" w:hAnsiTheme="minorHAnsi" w:cstheme="minorHAnsi"/>
        </w:rPr>
      </w:pPr>
      <w:r w:rsidRPr="009501B6">
        <w:rPr>
          <w:rFonts w:asciiTheme="minorHAnsi" w:hAnsiTheme="minorHAnsi" w:cstheme="minorHAnsi"/>
        </w:rPr>
        <w:tab/>
        <w:t>Stirling</w:t>
      </w:r>
    </w:p>
    <w:p w14:paraId="6FF2CAC3" w14:textId="4458ADCD" w:rsidR="00C650F7" w:rsidRPr="009501B6" w:rsidRDefault="005D0EC6" w:rsidP="005D0EC6">
      <w:pPr>
        <w:ind w:left="1920" w:hanging="480"/>
        <w:rPr>
          <w:rFonts w:asciiTheme="minorHAnsi" w:hAnsiTheme="minorHAnsi" w:cstheme="minorHAnsi"/>
        </w:rPr>
      </w:pPr>
      <w:r w:rsidRPr="009501B6">
        <w:rPr>
          <w:rFonts w:asciiTheme="minorHAnsi" w:hAnsiTheme="minorHAnsi" w:cstheme="minorHAnsi"/>
        </w:rPr>
        <w:tab/>
      </w:r>
      <w:r w:rsidR="00C650F7" w:rsidRPr="009501B6">
        <w:rPr>
          <w:rFonts w:asciiTheme="minorHAnsi" w:hAnsiTheme="minorHAnsi" w:cstheme="minorHAnsi"/>
        </w:rPr>
        <w:t>FK9 4LA</w:t>
      </w:r>
    </w:p>
    <w:p w14:paraId="50598FE1" w14:textId="77777777" w:rsidR="005D0EC6" w:rsidRPr="009501B6" w:rsidRDefault="006675D8" w:rsidP="006675D8">
      <w:pPr>
        <w:ind w:left="1920" w:hanging="1920"/>
        <w:rPr>
          <w:rFonts w:asciiTheme="minorHAnsi" w:hAnsiTheme="minorHAnsi" w:cstheme="minorHAnsi"/>
        </w:rPr>
      </w:pPr>
      <w:r w:rsidRPr="009501B6">
        <w:rPr>
          <w:rFonts w:asciiTheme="minorHAnsi" w:hAnsiTheme="minorHAnsi" w:cstheme="minorHAnsi"/>
        </w:rPr>
        <w:tab/>
      </w:r>
    </w:p>
    <w:p w14:paraId="16F17A17" w14:textId="497C65C2" w:rsidR="005D0EC6" w:rsidRPr="000901F2" w:rsidRDefault="005D0EC6" w:rsidP="006675D8">
      <w:pPr>
        <w:ind w:left="1920" w:hanging="1920"/>
        <w:rPr>
          <w:rFonts w:asciiTheme="minorHAnsi" w:hAnsiTheme="minorHAnsi" w:cstheme="minorHAnsi"/>
          <w:lang w:val="it-IT"/>
        </w:rPr>
      </w:pPr>
      <w:r w:rsidRPr="000901F2">
        <w:rPr>
          <w:rFonts w:asciiTheme="minorHAnsi" w:hAnsiTheme="minorHAnsi" w:cstheme="minorHAnsi"/>
        </w:rPr>
        <w:tab/>
      </w:r>
      <w:r w:rsidR="00C650F7" w:rsidRPr="000901F2">
        <w:rPr>
          <w:rFonts w:asciiTheme="minorHAnsi" w:hAnsiTheme="minorHAnsi" w:cstheme="minorHAnsi"/>
          <w:lang w:val="it-IT"/>
        </w:rPr>
        <w:t xml:space="preserve">e-mail:  </w:t>
      </w:r>
      <w:hyperlink r:id="rId10" w:history="1">
        <w:r w:rsidR="00BF2EF3" w:rsidRPr="000901F2">
          <w:rPr>
            <w:rStyle w:val="Hyperlink"/>
            <w:rFonts w:asciiTheme="minorHAnsi" w:hAnsiTheme="minorHAnsi" w:cstheme="minorHAnsi"/>
          </w:rPr>
          <w:t>nicola.hunt@stir.ac.uk</w:t>
        </w:r>
      </w:hyperlink>
      <w:r w:rsidR="00BF2EF3" w:rsidRPr="000901F2">
        <w:rPr>
          <w:rFonts w:asciiTheme="minorHAnsi" w:hAnsiTheme="minorHAnsi" w:cstheme="minorHAnsi"/>
        </w:rPr>
        <w:t xml:space="preserve"> </w:t>
      </w:r>
      <w:r w:rsidR="00C650F7" w:rsidRPr="000901F2">
        <w:rPr>
          <w:rFonts w:asciiTheme="minorHAnsi" w:hAnsiTheme="minorHAnsi" w:cstheme="minorHAnsi"/>
          <w:lang w:val="it-IT"/>
        </w:rPr>
        <w:t xml:space="preserve">   </w:t>
      </w:r>
    </w:p>
    <w:p w14:paraId="48E5858B" w14:textId="77777777" w:rsidR="00C650F7" w:rsidRPr="009501B6" w:rsidRDefault="005D0EC6" w:rsidP="006675D8">
      <w:pPr>
        <w:ind w:left="1920" w:hanging="1920"/>
        <w:rPr>
          <w:rFonts w:asciiTheme="minorHAnsi" w:hAnsiTheme="minorHAnsi" w:cstheme="minorHAnsi"/>
          <w:lang w:val="it-IT"/>
        </w:rPr>
      </w:pPr>
      <w:r w:rsidRPr="009501B6">
        <w:rPr>
          <w:rFonts w:asciiTheme="minorHAnsi" w:hAnsiTheme="minorHAnsi" w:cstheme="minorHAnsi"/>
          <w:lang w:val="it-IT"/>
        </w:rPr>
        <w:tab/>
      </w:r>
      <w:r w:rsidR="00D81263" w:rsidRPr="009501B6">
        <w:rPr>
          <w:rFonts w:asciiTheme="minorHAnsi" w:hAnsiTheme="minorHAnsi" w:cstheme="minorHAnsi"/>
          <w:lang w:val="it-IT"/>
        </w:rPr>
        <w:t xml:space="preserve">tel: </w:t>
      </w:r>
      <w:r w:rsidR="006F1398">
        <w:rPr>
          <w:rFonts w:asciiTheme="minorHAnsi" w:hAnsiTheme="minorHAnsi" w:cstheme="minorHAnsi"/>
          <w:lang w:val="it-IT"/>
        </w:rPr>
        <w:t xml:space="preserve"> </w:t>
      </w:r>
      <w:r w:rsidR="00D81263" w:rsidRPr="009501B6">
        <w:rPr>
          <w:rFonts w:asciiTheme="minorHAnsi" w:hAnsiTheme="minorHAnsi" w:cstheme="minorHAnsi"/>
          <w:lang w:val="it-IT"/>
        </w:rPr>
        <w:t>01786 466258</w:t>
      </w:r>
    </w:p>
    <w:sectPr w:rsidR="00C650F7" w:rsidRPr="009501B6" w:rsidSect="009501B6">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66AD3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2830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8AC9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C4CC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E449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7AB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4CF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CE66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D8E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D8D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C7E57"/>
    <w:multiLevelType w:val="multilevel"/>
    <w:tmpl w:val="845893FC"/>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E465277"/>
    <w:multiLevelType w:val="multilevel"/>
    <w:tmpl w:val="C3844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D86915"/>
    <w:multiLevelType w:val="hybridMultilevel"/>
    <w:tmpl w:val="50DA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A6273"/>
    <w:multiLevelType w:val="multilevel"/>
    <w:tmpl w:val="277A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172282"/>
    <w:multiLevelType w:val="hybridMultilevel"/>
    <w:tmpl w:val="38A6B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64C17"/>
    <w:multiLevelType w:val="hybridMultilevel"/>
    <w:tmpl w:val="217E5AD6"/>
    <w:lvl w:ilvl="0" w:tplc="DB32A816">
      <w:start w:val="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6708BD"/>
    <w:multiLevelType w:val="multilevel"/>
    <w:tmpl w:val="F0CEB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C75801"/>
    <w:multiLevelType w:val="multilevel"/>
    <w:tmpl w:val="DA242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C23386"/>
    <w:multiLevelType w:val="hybridMultilevel"/>
    <w:tmpl w:val="AFF2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81E98"/>
    <w:multiLevelType w:val="hybridMultilevel"/>
    <w:tmpl w:val="AE743B5A"/>
    <w:lvl w:ilvl="0" w:tplc="0809000B">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8432F85"/>
    <w:multiLevelType w:val="hybridMultilevel"/>
    <w:tmpl w:val="96166A9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2C66FE"/>
    <w:multiLevelType w:val="hybridMultilevel"/>
    <w:tmpl w:val="CD30544C"/>
    <w:lvl w:ilvl="0" w:tplc="DB32A81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0D49E3"/>
    <w:multiLevelType w:val="hybridMultilevel"/>
    <w:tmpl w:val="9EB407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3284054">
    <w:abstractNumId w:val="22"/>
  </w:num>
  <w:num w:numId="2" w16cid:durableId="2008244769">
    <w:abstractNumId w:val="18"/>
  </w:num>
  <w:num w:numId="3" w16cid:durableId="385421622">
    <w:abstractNumId w:val="19"/>
  </w:num>
  <w:num w:numId="4" w16cid:durableId="1805659672">
    <w:abstractNumId w:val="20"/>
  </w:num>
  <w:num w:numId="5" w16cid:durableId="682315741">
    <w:abstractNumId w:val="12"/>
  </w:num>
  <w:num w:numId="6" w16cid:durableId="905725474">
    <w:abstractNumId w:val="17"/>
  </w:num>
  <w:num w:numId="7" w16cid:durableId="385297236">
    <w:abstractNumId w:val="11"/>
  </w:num>
  <w:num w:numId="8" w16cid:durableId="1660158796">
    <w:abstractNumId w:val="16"/>
  </w:num>
  <w:num w:numId="9" w16cid:durableId="1688869224">
    <w:abstractNumId w:val="9"/>
  </w:num>
  <w:num w:numId="10" w16cid:durableId="407700202">
    <w:abstractNumId w:val="7"/>
  </w:num>
  <w:num w:numId="11" w16cid:durableId="1873952122">
    <w:abstractNumId w:val="6"/>
  </w:num>
  <w:num w:numId="12" w16cid:durableId="409622495">
    <w:abstractNumId w:val="5"/>
  </w:num>
  <w:num w:numId="13" w16cid:durableId="938215757">
    <w:abstractNumId w:val="4"/>
  </w:num>
  <w:num w:numId="14" w16cid:durableId="1757094997">
    <w:abstractNumId w:val="8"/>
  </w:num>
  <w:num w:numId="15" w16cid:durableId="1440949558">
    <w:abstractNumId w:val="3"/>
  </w:num>
  <w:num w:numId="16" w16cid:durableId="1068108872">
    <w:abstractNumId w:val="2"/>
  </w:num>
  <w:num w:numId="17" w16cid:durableId="2113502908">
    <w:abstractNumId w:val="1"/>
  </w:num>
  <w:num w:numId="18" w16cid:durableId="1584533591">
    <w:abstractNumId w:val="0"/>
  </w:num>
  <w:num w:numId="19" w16cid:durableId="1098913537">
    <w:abstractNumId w:val="14"/>
  </w:num>
  <w:num w:numId="20" w16cid:durableId="1775056084">
    <w:abstractNumId w:val="10"/>
  </w:num>
  <w:num w:numId="21" w16cid:durableId="1472937978">
    <w:abstractNumId w:val="13"/>
  </w:num>
  <w:num w:numId="22" w16cid:durableId="1350914959">
    <w:abstractNumId w:val="21"/>
  </w:num>
  <w:num w:numId="23" w16cid:durableId="18691046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9C"/>
    <w:rsid w:val="00020EBC"/>
    <w:rsid w:val="00021913"/>
    <w:rsid w:val="0002398D"/>
    <w:rsid w:val="00024A35"/>
    <w:rsid w:val="00024AEE"/>
    <w:rsid w:val="0003615F"/>
    <w:rsid w:val="00053345"/>
    <w:rsid w:val="00053496"/>
    <w:rsid w:val="00073281"/>
    <w:rsid w:val="000851F4"/>
    <w:rsid w:val="000901F2"/>
    <w:rsid w:val="000B2329"/>
    <w:rsid w:val="000B3CCD"/>
    <w:rsid w:val="000C201A"/>
    <w:rsid w:val="000F4716"/>
    <w:rsid w:val="000F58FB"/>
    <w:rsid w:val="000F7EE8"/>
    <w:rsid w:val="00112443"/>
    <w:rsid w:val="001129B3"/>
    <w:rsid w:val="00121900"/>
    <w:rsid w:val="001330B1"/>
    <w:rsid w:val="00137A32"/>
    <w:rsid w:val="00137F36"/>
    <w:rsid w:val="0015076A"/>
    <w:rsid w:val="00151F95"/>
    <w:rsid w:val="001533DF"/>
    <w:rsid w:val="00161CBB"/>
    <w:rsid w:val="0016594E"/>
    <w:rsid w:val="00171828"/>
    <w:rsid w:val="001749B8"/>
    <w:rsid w:val="001C7232"/>
    <w:rsid w:val="001D4E29"/>
    <w:rsid w:val="001F7F5D"/>
    <w:rsid w:val="00242E45"/>
    <w:rsid w:val="0026719E"/>
    <w:rsid w:val="002824DF"/>
    <w:rsid w:val="0029001A"/>
    <w:rsid w:val="00294CF2"/>
    <w:rsid w:val="002B1CE1"/>
    <w:rsid w:val="002E253E"/>
    <w:rsid w:val="0031157E"/>
    <w:rsid w:val="00320D33"/>
    <w:rsid w:val="00350374"/>
    <w:rsid w:val="0037278E"/>
    <w:rsid w:val="003D36DD"/>
    <w:rsid w:val="003E6399"/>
    <w:rsid w:val="003F1ACF"/>
    <w:rsid w:val="00402401"/>
    <w:rsid w:val="00413371"/>
    <w:rsid w:val="00446C5A"/>
    <w:rsid w:val="004703AE"/>
    <w:rsid w:val="00473272"/>
    <w:rsid w:val="004869A3"/>
    <w:rsid w:val="004923EA"/>
    <w:rsid w:val="004A056F"/>
    <w:rsid w:val="004C2E76"/>
    <w:rsid w:val="004C3C3D"/>
    <w:rsid w:val="004C7C0E"/>
    <w:rsid w:val="004D2E76"/>
    <w:rsid w:val="004F28C7"/>
    <w:rsid w:val="004F5FD0"/>
    <w:rsid w:val="0050475F"/>
    <w:rsid w:val="005049A5"/>
    <w:rsid w:val="00511C84"/>
    <w:rsid w:val="00512ED3"/>
    <w:rsid w:val="0055568B"/>
    <w:rsid w:val="00561BA2"/>
    <w:rsid w:val="00591C77"/>
    <w:rsid w:val="005976B3"/>
    <w:rsid w:val="005C0442"/>
    <w:rsid w:val="005D0EC6"/>
    <w:rsid w:val="005D5D9E"/>
    <w:rsid w:val="005E5072"/>
    <w:rsid w:val="005F7B77"/>
    <w:rsid w:val="00606BC3"/>
    <w:rsid w:val="00630436"/>
    <w:rsid w:val="00644612"/>
    <w:rsid w:val="006552E9"/>
    <w:rsid w:val="006578DE"/>
    <w:rsid w:val="006675D8"/>
    <w:rsid w:val="00680A9B"/>
    <w:rsid w:val="00681B41"/>
    <w:rsid w:val="006C1360"/>
    <w:rsid w:val="006C2AAD"/>
    <w:rsid w:val="006C562E"/>
    <w:rsid w:val="006D3870"/>
    <w:rsid w:val="006E326C"/>
    <w:rsid w:val="006F1398"/>
    <w:rsid w:val="006F7C07"/>
    <w:rsid w:val="00714639"/>
    <w:rsid w:val="007258AA"/>
    <w:rsid w:val="007318CC"/>
    <w:rsid w:val="00771421"/>
    <w:rsid w:val="00776AF6"/>
    <w:rsid w:val="007A425A"/>
    <w:rsid w:val="007B42BE"/>
    <w:rsid w:val="007E0BCA"/>
    <w:rsid w:val="007E30CE"/>
    <w:rsid w:val="007F30AA"/>
    <w:rsid w:val="007F64BE"/>
    <w:rsid w:val="00802C2B"/>
    <w:rsid w:val="00811DE9"/>
    <w:rsid w:val="00813D9C"/>
    <w:rsid w:val="0082388C"/>
    <w:rsid w:val="0082767F"/>
    <w:rsid w:val="008545A8"/>
    <w:rsid w:val="00857425"/>
    <w:rsid w:val="00865216"/>
    <w:rsid w:val="0087288C"/>
    <w:rsid w:val="00875467"/>
    <w:rsid w:val="008C0AE8"/>
    <w:rsid w:val="008C61F8"/>
    <w:rsid w:val="008D59EA"/>
    <w:rsid w:val="008E5BCB"/>
    <w:rsid w:val="00905888"/>
    <w:rsid w:val="009165AE"/>
    <w:rsid w:val="00930A0D"/>
    <w:rsid w:val="009501B6"/>
    <w:rsid w:val="009678BF"/>
    <w:rsid w:val="00976A23"/>
    <w:rsid w:val="00977851"/>
    <w:rsid w:val="009A76A1"/>
    <w:rsid w:val="009B3A16"/>
    <w:rsid w:val="009C30C8"/>
    <w:rsid w:val="009D5509"/>
    <w:rsid w:val="00A075AA"/>
    <w:rsid w:val="00A106C4"/>
    <w:rsid w:val="00A40743"/>
    <w:rsid w:val="00A421A2"/>
    <w:rsid w:val="00A4473D"/>
    <w:rsid w:val="00A45908"/>
    <w:rsid w:val="00A77F40"/>
    <w:rsid w:val="00A83588"/>
    <w:rsid w:val="00AC574F"/>
    <w:rsid w:val="00AC6C86"/>
    <w:rsid w:val="00AD4020"/>
    <w:rsid w:val="00B06E7D"/>
    <w:rsid w:val="00B116BB"/>
    <w:rsid w:val="00B20EF1"/>
    <w:rsid w:val="00B2467C"/>
    <w:rsid w:val="00B252D3"/>
    <w:rsid w:val="00B3116C"/>
    <w:rsid w:val="00B45FB5"/>
    <w:rsid w:val="00B5564B"/>
    <w:rsid w:val="00B65C74"/>
    <w:rsid w:val="00B84799"/>
    <w:rsid w:val="00BA324B"/>
    <w:rsid w:val="00BA7CF0"/>
    <w:rsid w:val="00BB40C6"/>
    <w:rsid w:val="00BC135E"/>
    <w:rsid w:val="00BC4A17"/>
    <w:rsid w:val="00BF2B9F"/>
    <w:rsid w:val="00BF2EF3"/>
    <w:rsid w:val="00C177F8"/>
    <w:rsid w:val="00C5673B"/>
    <w:rsid w:val="00C576CC"/>
    <w:rsid w:val="00C60B3C"/>
    <w:rsid w:val="00C650F7"/>
    <w:rsid w:val="00C67FE4"/>
    <w:rsid w:val="00C74307"/>
    <w:rsid w:val="00C81CC3"/>
    <w:rsid w:val="00C82B98"/>
    <w:rsid w:val="00C94913"/>
    <w:rsid w:val="00CA235F"/>
    <w:rsid w:val="00CB4862"/>
    <w:rsid w:val="00CC0EF5"/>
    <w:rsid w:val="00CF4186"/>
    <w:rsid w:val="00D07CDB"/>
    <w:rsid w:val="00D37609"/>
    <w:rsid w:val="00D41C6D"/>
    <w:rsid w:val="00D6411E"/>
    <w:rsid w:val="00D651B8"/>
    <w:rsid w:val="00D712E1"/>
    <w:rsid w:val="00D73C07"/>
    <w:rsid w:val="00D81263"/>
    <w:rsid w:val="00DB627D"/>
    <w:rsid w:val="00DC44C6"/>
    <w:rsid w:val="00DF1391"/>
    <w:rsid w:val="00E1159A"/>
    <w:rsid w:val="00E27568"/>
    <w:rsid w:val="00E653D0"/>
    <w:rsid w:val="00E6608E"/>
    <w:rsid w:val="00E7256E"/>
    <w:rsid w:val="00F10C6B"/>
    <w:rsid w:val="00F27E57"/>
    <w:rsid w:val="00F3605E"/>
    <w:rsid w:val="00F6712E"/>
    <w:rsid w:val="00F84D10"/>
    <w:rsid w:val="00FA20CF"/>
    <w:rsid w:val="00FA361E"/>
    <w:rsid w:val="00FB5E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72850"/>
  <w15:docId w15:val="{DCECAD8A-67AA-4401-8233-E6632AFA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73D"/>
    <w:rPr>
      <w:rFonts w:ascii="Arial" w:hAnsi="Arial"/>
      <w:sz w:val="22"/>
      <w:szCs w:val="22"/>
    </w:rPr>
  </w:style>
  <w:style w:type="paragraph" w:styleId="Heading1">
    <w:name w:val="heading 1"/>
    <w:basedOn w:val="Normal"/>
    <w:next w:val="Normal"/>
    <w:link w:val="Heading1Char"/>
    <w:qFormat/>
    <w:rsid w:val="00A447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447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447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129B3"/>
    <w:rPr>
      <w:color w:val="0000FF"/>
      <w:u w:val="single"/>
    </w:rPr>
  </w:style>
  <w:style w:type="paragraph" w:styleId="BalloonText">
    <w:name w:val="Balloon Text"/>
    <w:basedOn w:val="Normal"/>
    <w:semiHidden/>
    <w:rsid w:val="007A425A"/>
    <w:rPr>
      <w:rFonts w:ascii="Tahoma" w:hAnsi="Tahoma" w:cs="Tahoma"/>
      <w:sz w:val="16"/>
      <w:szCs w:val="16"/>
    </w:rPr>
  </w:style>
  <w:style w:type="paragraph" w:styleId="NormalWeb">
    <w:name w:val="Normal (Web)"/>
    <w:basedOn w:val="Normal"/>
    <w:rsid w:val="00E6608E"/>
    <w:pPr>
      <w:spacing w:after="150"/>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BF2EF3"/>
    <w:rPr>
      <w:color w:val="605E5C"/>
      <w:shd w:val="clear" w:color="auto" w:fill="E1DFDD"/>
    </w:rPr>
  </w:style>
  <w:style w:type="character" w:customStyle="1" w:styleId="Heading1Char">
    <w:name w:val="Heading 1 Char"/>
    <w:basedOn w:val="DefaultParagraphFont"/>
    <w:link w:val="Heading1"/>
    <w:rsid w:val="00A4473D"/>
    <w:rPr>
      <w:rFonts w:asciiTheme="majorHAnsi" w:eastAsiaTheme="majorEastAsia" w:hAnsiTheme="majorHAnsi" w:cstheme="majorBidi"/>
      <w:color w:val="365F91" w:themeColor="accent1" w:themeShade="BF"/>
      <w:sz w:val="32"/>
      <w:szCs w:val="32"/>
    </w:rPr>
  </w:style>
  <w:style w:type="paragraph" w:customStyle="1" w:styleId="Headingcalibri">
    <w:name w:val="Heading calibri"/>
    <w:basedOn w:val="Heading1"/>
    <w:qFormat/>
    <w:rsid w:val="00A4473D"/>
    <w:pPr>
      <w:spacing w:before="0"/>
      <w:jc w:val="center"/>
    </w:pPr>
    <w:rPr>
      <w:rFonts w:asciiTheme="minorHAnsi" w:hAnsiTheme="minorHAnsi" w:cstheme="minorHAnsi"/>
    </w:rPr>
  </w:style>
  <w:style w:type="character" w:customStyle="1" w:styleId="Heading2Char">
    <w:name w:val="Heading 2 Char"/>
    <w:basedOn w:val="DefaultParagraphFont"/>
    <w:link w:val="Heading2"/>
    <w:rsid w:val="00A4473D"/>
    <w:rPr>
      <w:rFonts w:asciiTheme="majorHAnsi" w:eastAsiaTheme="majorEastAsia" w:hAnsiTheme="majorHAnsi" w:cstheme="majorBidi"/>
      <w:color w:val="365F91" w:themeColor="accent1" w:themeShade="BF"/>
      <w:sz w:val="26"/>
      <w:szCs w:val="26"/>
    </w:rPr>
  </w:style>
  <w:style w:type="paragraph" w:customStyle="1" w:styleId="headingcalibri2">
    <w:name w:val="heading calibri 2"/>
    <w:basedOn w:val="Heading2"/>
    <w:qFormat/>
    <w:rsid w:val="00A4473D"/>
    <w:rPr>
      <w:rFonts w:asciiTheme="minorHAnsi" w:hAnsiTheme="minorHAnsi" w:cstheme="minorHAnsi"/>
    </w:rPr>
  </w:style>
  <w:style w:type="paragraph" w:styleId="BlockText">
    <w:name w:val="Block Text"/>
    <w:basedOn w:val="Normal"/>
    <w:unhideWhenUsed/>
    <w:rsid w:val="00A4473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rsid w:val="00A4473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165AE"/>
    <w:pPr>
      <w:ind w:left="720"/>
      <w:contextualSpacing/>
    </w:pPr>
  </w:style>
  <w:style w:type="table" w:customStyle="1" w:styleId="TableGrid1">
    <w:name w:val="Table Grid1"/>
    <w:basedOn w:val="TableNormal"/>
    <w:next w:val="TableGrid"/>
    <w:uiPriority w:val="39"/>
    <w:rsid w:val="0002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05662">
      <w:bodyDiv w:val="1"/>
      <w:marLeft w:val="0"/>
      <w:marRight w:val="0"/>
      <w:marTop w:val="0"/>
      <w:marBottom w:val="0"/>
      <w:divBdr>
        <w:top w:val="none" w:sz="0" w:space="0" w:color="auto"/>
        <w:left w:val="none" w:sz="0" w:space="0" w:color="auto"/>
        <w:bottom w:val="none" w:sz="0" w:space="0" w:color="auto"/>
        <w:right w:val="none" w:sz="0" w:space="0" w:color="auto"/>
      </w:divBdr>
    </w:div>
    <w:div w:id="1006900358">
      <w:bodyDiv w:val="1"/>
      <w:marLeft w:val="0"/>
      <w:marRight w:val="0"/>
      <w:marTop w:val="0"/>
      <w:marBottom w:val="0"/>
      <w:divBdr>
        <w:top w:val="none" w:sz="0" w:space="0" w:color="auto"/>
        <w:left w:val="none" w:sz="0" w:space="0" w:color="auto"/>
        <w:bottom w:val="none" w:sz="0" w:space="0" w:color="auto"/>
        <w:right w:val="none" w:sz="0" w:space="0" w:color="auto"/>
      </w:divBdr>
    </w:div>
    <w:div w:id="12490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3D5E77870494E992F989F72B5B712" ma:contentTypeVersion="21" ma:contentTypeDescription="Create a new document." ma:contentTypeScope="" ma:versionID="1b08327195b1332b6206dccb9a4abc28">
  <xsd:schema xmlns:xsd="http://www.w3.org/2001/XMLSchema" xmlns:xs="http://www.w3.org/2001/XMLSchema" xmlns:p="http://schemas.microsoft.com/office/2006/metadata/properties" xmlns:ns2="aa93354f-cd7f-4b44-bb03-4b12648b592e" xmlns:ns3="692728e9-4faf-4cdf-8d7f-cc59176d9871" targetNamespace="http://schemas.microsoft.com/office/2006/metadata/properties" ma:root="true" ma:fieldsID="fe87e1a7d4726519192ab92692944576" ns2:_="" ns3:_="">
    <xsd:import namespace="aa93354f-cd7f-4b44-bb03-4b12648b592e"/>
    <xsd:import namespace="692728e9-4faf-4cdf-8d7f-cc59176d98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3354f-cd7f-4b44-bb03-4b12648b5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tatus" ma:index="26" nillable="true" ma:displayName="Status" ma:format="Dropdown" ma:internalName="Statu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728e9-4faf-4cdf-8d7f-cc59176d98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7315af2-d45e-4c38-9670-92c13338775c}" ma:internalName="TaxCatchAll" ma:showField="CatchAllData" ma:web="692728e9-4faf-4cdf-8d7f-cc59176d9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53FF4-75F2-462A-9D9B-8CB6FA5D3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3354f-cd7f-4b44-bb03-4b12648b592e"/>
    <ds:schemaRef ds:uri="692728e9-4faf-4cdf-8d7f-cc59176d9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796A0-165B-41C9-98F4-4AF263DD34D2}">
  <ds:schemaRefs>
    <ds:schemaRef ds:uri="http://schemas.openxmlformats.org/officeDocument/2006/bibliography"/>
  </ds:schemaRefs>
</ds:datastoreItem>
</file>

<file path=customXml/itemProps3.xml><?xml version="1.0" encoding="utf-8"?>
<ds:datastoreItem xmlns:ds="http://schemas.openxmlformats.org/officeDocument/2006/customXml" ds:itemID="{427D6892-AE8D-4BD9-BD9B-39AC0757EE33}">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nh11</dc:creator>
  <cp:keywords/>
  <cp:lastModifiedBy>Wendy Maltinsky</cp:lastModifiedBy>
  <cp:revision>3</cp:revision>
  <cp:lastPrinted>2011-05-23T12:45:00Z</cp:lastPrinted>
  <dcterms:created xsi:type="dcterms:W3CDTF">2024-07-29T15:17:00Z</dcterms:created>
  <dcterms:modified xsi:type="dcterms:W3CDTF">2024-07-29T15:18:00Z</dcterms:modified>
</cp:coreProperties>
</file>