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B2CF4" w14:textId="7DA25397" w:rsidR="00B538A5" w:rsidRPr="00BC5D39" w:rsidRDefault="00B538A5" w:rsidP="00B538A5">
      <w:pPr>
        <w:pStyle w:val="Default"/>
        <w:tabs>
          <w:tab w:val="left" w:pos="340"/>
          <w:tab w:val="right" w:leader="underscore" w:pos="4253"/>
          <w:tab w:val="left" w:pos="5670"/>
        </w:tabs>
        <w:rPr>
          <w:rFonts w:ascii="Frutiger LT 45 Light" w:hAnsi="Frutiger LT 45 Light"/>
          <w:sz w:val="36"/>
          <w:szCs w:val="36"/>
        </w:rPr>
      </w:pPr>
      <w:r w:rsidRPr="00871FEF">
        <w:rPr>
          <w:rFonts w:ascii="Calibri" w:hAnsi="Calibri" w:cs="Calibri"/>
          <w:noProof/>
          <w:color w:val="A9C997"/>
          <w:sz w:val="48"/>
          <w:szCs w:val="48"/>
        </w:rPr>
        <w:drawing>
          <wp:inline distT="0" distB="0" distL="0" distR="0" wp14:anchorId="215A9CC0" wp14:editId="6C4CB4EA">
            <wp:extent cx="1197610" cy="297858"/>
            <wp:effectExtent l="0" t="0" r="2540" b="6985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29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3707">
        <w:rPr>
          <w:rStyle w:val="A7"/>
          <w:rFonts w:ascii="Calibri" w:hAnsi="Calibri" w:cs="Calibri"/>
          <w:color w:val="A9C997"/>
          <w:sz w:val="48"/>
          <w:szCs w:val="48"/>
        </w:rPr>
        <w:t xml:space="preserve">                  </w:t>
      </w:r>
      <w:r w:rsidRPr="0081255F">
        <w:rPr>
          <w:rStyle w:val="A7"/>
          <w:rFonts w:ascii="Calibri" w:hAnsi="Calibri" w:cs="Calibri"/>
          <w:color w:val="538135" w:themeColor="accent6" w:themeShade="BF"/>
          <w:sz w:val="48"/>
          <w:szCs w:val="48"/>
        </w:rPr>
        <w:t>Donation Form – Garden of Time</w:t>
      </w:r>
    </w:p>
    <w:p w14:paraId="49888799" w14:textId="10B559A9" w:rsidR="00B538A5" w:rsidRPr="006D7DF0" w:rsidRDefault="00284F50" w:rsidP="00B538A5">
      <w:pPr>
        <w:pStyle w:val="Default"/>
        <w:tabs>
          <w:tab w:val="left" w:pos="4635"/>
          <w:tab w:val="center" w:pos="5268"/>
        </w:tabs>
        <w:spacing w:line="361" w:lineRule="atLeast"/>
        <w:rPr>
          <w:rFonts w:ascii="Calibri" w:hAnsi="Calibri" w:cs="Calibri"/>
          <w:color w:val="221E1F"/>
          <w:sz w:val="18"/>
          <w:szCs w:val="18"/>
        </w:rPr>
      </w:pPr>
      <w:r w:rsidRPr="00871FEF">
        <w:rPr>
          <w:rFonts w:ascii="Calibri" w:hAnsi="Calibri" w:cs="Calibri"/>
          <w:noProof/>
          <w:color w:val="A9C997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5E383B1" wp14:editId="774E3716">
                <wp:simplePos x="0" y="0"/>
                <wp:positionH relativeFrom="column">
                  <wp:posOffset>-161925</wp:posOffset>
                </wp:positionH>
                <wp:positionV relativeFrom="paragraph">
                  <wp:posOffset>60960</wp:posOffset>
                </wp:positionV>
                <wp:extent cx="7019925" cy="1695450"/>
                <wp:effectExtent l="0" t="0" r="28575" b="19050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1695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3A7CCB"/>
                                  </a:gs>
                                  <a:gs pos="20000">
                                    <a:srgbClr val="3C7BC7"/>
                                  </a:gs>
                                  <a:gs pos="100000">
                                    <a:srgbClr val="2C5D98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652DE" id="Rectangle 8" o:spid="_x0000_s1026" alt="&quot;&quot;" style="position:absolute;margin-left:-12.75pt;margin-top:4.8pt;width:552.75pt;height:133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" filled="f" fillcolor="#3a7ccb" strokeweight=".5pt">
                <v:fill color2="#2c5d98" rotate="t" colors="0 #3a7ccb;13107f #3c7bc7;1 #2c5d98" focus="100%" type="gradient">
                  <o:fill v:ext="view" type="gradientUnscaled"/>
                </v:fill>
                <v:shadow color="black" opacity="22936f" origin=",.5" offset="0,.63889mm"/>
              </v:rect>
            </w:pict>
          </mc:Fallback>
        </mc:AlternateContent>
      </w:r>
      <w:r w:rsidR="00B538A5" w:rsidRPr="006D7DF0">
        <w:rPr>
          <w:rFonts w:ascii="Calibri" w:hAnsi="Calibri" w:cs="Calibri"/>
          <w:color w:val="221E1F"/>
          <w:sz w:val="18"/>
          <w:szCs w:val="18"/>
        </w:rPr>
        <w:t xml:space="preserve">Name:  </w:t>
      </w:r>
      <w:r w:rsidR="00B538A5" w:rsidRPr="006D7DF0">
        <w:rPr>
          <w:rFonts w:ascii="Calibri" w:hAnsi="Calibri" w:cs="Calibri"/>
          <w:color w:val="221E1F"/>
          <w:sz w:val="18"/>
          <w:szCs w:val="18"/>
        </w:rPr>
        <w:tab/>
        <w:t xml:space="preserve"> Phone Number:</w:t>
      </w:r>
      <w:r w:rsidR="00B538A5" w:rsidRPr="006D7DF0">
        <w:rPr>
          <w:rFonts w:ascii="Calibri" w:hAnsi="Calibri" w:cs="Calibri"/>
          <w:color w:val="221E1F"/>
          <w:sz w:val="18"/>
          <w:szCs w:val="18"/>
        </w:rPr>
        <w:tab/>
      </w:r>
    </w:p>
    <w:p w14:paraId="15C6D545" w14:textId="77777777" w:rsidR="00B538A5" w:rsidRDefault="00B538A5" w:rsidP="00B538A5">
      <w:pPr>
        <w:pStyle w:val="Pa1"/>
        <w:tabs>
          <w:tab w:val="center" w:pos="5268"/>
        </w:tabs>
        <w:spacing w:line="280" w:lineRule="atLeast"/>
        <w:rPr>
          <w:rFonts w:ascii="Calibri" w:hAnsi="Calibri" w:cs="Calibri"/>
          <w:b/>
          <w:color w:val="221E1F"/>
          <w:sz w:val="18"/>
          <w:szCs w:val="18"/>
        </w:rPr>
      </w:pPr>
      <w:r w:rsidRPr="006D7DF0">
        <w:rPr>
          <w:rFonts w:ascii="Calibri" w:hAnsi="Calibri" w:cs="Calibri"/>
          <w:color w:val="221E1F"/>
          <w:sz w:val="18"/>
          <w:szCs w:val="18"/>
        </w:rPr>
        <w:t>Address</w:t>
      </w:r>
      <w:r w:rsidRPr="006D7DF0">
        <w:rPr>
          <w:rFonts w:ascii="Calibri" w:hAnsi="Calibri" w:cs="Calibri"/>
          <w:b/>
          <w:color w:val="221E1F"/>
          <w:sz w:val="18"/>
          <w:szCs w:val="18"/>
        </w:rPr>
        <w:t xml:space="preserve">: </w:t>
      </w:r>
      <w:r>
        <w:rPr>
          <w:rFonts w:ascii="Calibri" w:hAnsi="Calibri" w:cs="Calibri"/>
          <w:b/>
          <w:color w:val="221E1F"/>
          <w:sz w:val="18"/>
          <w:szCs w:val="18"/>
        </w:rPr>
        <w:t xml:space="preserve">                                                                                                  </w:t>
      </w:r>
      <w:r w:rsidRPr="009519C4">
        <w:rPr>
          <w:rFonts w:ascii="Calibri" w:hAnsi="Calibri" w:cs="Calibri"/>
          <w:color w:val="221E1F"/>
          <w:sz w:val="18"/>
          <w:szCs w:val="18"/>
        </w:rPr>
        <w:t xml:space="preserve">Preferred </w:t>
      </w:r>
      <w:r w:rsidRPr="006D7DF0">
        <w:rPr>
          <w:rFonts w:ascii="Calibri" w:hAnsi="Calibri" w:cs="Calibri"/>
          <w:color w:val="221E1F"/>
          <w:sz w:val="18"/>
          <w:szCs w:val="18"/>
        </w:rPr>
        <w:t>Email Address:</w:t>
      </w:r>
    </w:p>
    <w:p w14:paraId="07F085FF" w14:textId="4D437DA3" w:rsidR="00B538A5" w:rsidRPr="006D7DF0" w:rsidRDefault="00B538A5" w:rsidP="00B538A5">
      <w:pPr>
        <w:pStyle w:val="Pa1"/>
        <w:tabs>
          <w:tab w:val="left" w:pos="4755"/>
        </w:tabs>
        <w:spacing w:line="280" w:lineRule="atLeast"/>
        <w:rPr>
          <w:rFonts w:ascii="Calibri" w:hAnsi="Calibri" w:cs="Calibri"/>
          <w:b/>
          <w:color w:val="221E1F"/>
          <w:sz w:val="18"/>
          <w:szCs w:val="18"/>
        </w:rPr>
      </w:pPr>
      <w:r w:rsidRPr="009519C4">
        <w:rPr>
          <w:rFonts w:ascii="Calibri" w:hAnsi="Calibri" w:cs="Calibri"/>
          <w:color w:val="221E1F"/>
          <w:sz w:val="18"/>
          <w:szCs w:val="18"/>
        </w:rPr>
        <w:t xml:space="preserve"> </w:t>
      </w:r>
      <w:r>
        <w:rPr>
          <w:rFonts w:ascii="Calibri" w:hAnsi="Calibri" w:cs="Calibri"/>
          <w:color w:val="221E1F"/>
          <w:sz w:val="18"/>
          <w:szCs w:val="18"/>
        </w:rPr>
        <w:t xml:space="preserve">                                                                                                                  </w:t>
      </w:r>
      <w:r w:rsidRPr="006D7DF0">
        <w:rPr>
          <w:rFonts w:ascii="Calibri" w:hAnsi="Calibri" w:cs="Calibri"/>
          <w:color w:val="221E1F"/>
          <w:sz w:val="18"/>
          <w:szCs w:val="18"/>
        </w:rPr>
        <w:t xml:space="preserve">Year of </w:t>
      </w:r>
      <w:r>
        <w:rPr>
          <w:rFonts w:ascii="Calibri" w:hAnsi="Calibri" w:cs="Calibri"/>
          <w:color w:val="221E1F"/>
          <w:sz w:val="18"/>
          <w:szCs w:val="18"/>
        </w:rPr>
        <w:t xml:space="preserve">University of Stirling </w:t>
      </w:r>
      <w:r w:rsidRPr="006D7DF0">
        <w:rPr>
          <w:rFonts w:ascii="Calibri" w:hAnsi="Calibri" w:cs="Calibri"/>
          <w:color w:val="221E1F"/>
          <w:sz w:val="18"/>
          <w:szCs w:val="18"/>
        </w:rPr>
        <w:t>Graduation</w:t>
      </w:r>
      <w:r>
        <w:rPr>
          <w:rFonts w:ascii="Calibri" w:hAnsi="Calibri" w:cs="Calibri"/>
          <w:color w:val="221E1F"/>
          <w:sz w:val="18"/>
          <w:szCs w:val="18"/>
        </w:rPr>
        <w:t xml:space="preserve"> (if applicable)</w:t>
      </w:r>
      <w:r w:rsidRPr="006D7DF0">
        <w:rPr>
          <w:rFonts w:ascii="Calibri" w:hAnsi="Calibri" w:cs="Calibri"/>
          <w:color w:val="221E1F"/>
          <w:sz w:val="18"/>
          <w:szCs w:val="18"/>
        </w:rPr>
        <w:t xml:space="preserve">:                                                               </w:t>
      </w:r>
      <w:r w:rsidRPr="006D7DF0">
        <w:rPr>
          <w:rFonts w:ascii="Calibri" w:hAnsi="Calibri" w:cs="Calibri"/>
          <w:b/>
          <w:color w:val="221E1F"/>
          <w:sz w:val="18"/>
          <w:szCs w:val="18"/>
        </w:rPr>
        <w:t xml:space="preserve">                                                                               </w:t>
      </w:r>
    </w:p>
    <w:p w14:paraId="31513784" w14:textId="77777777" w:rsidR="00B538A5" w:rsidRPr="00840926" w:rsidRDefault="00B538A5" w:rsidP="00B538A5">
      <w:pPr>
        <w:pStyle w:val="Pa1"/>
        <w:tabs>
          <w:tab w:val="right" w:leader="underscore" w:pos="6804"/>
          <w:tab w:val="right" w:leader="underscore" w:pos="10490"/>
        </w:tabs>
        <w:spacing w:line="280" w:lineRule="atLeast"/>
        <w:rPr>
          <w:rFonts w:ascii="Calibri" w:hAnsi="Calibri" w:cs="Calibri"/>
          <w:color w:val="221E1F"/>
          <w:sz w:val="18"/>
          <w:szCs w:val="18"/>
        </w:rPr>
      </w:pPr>
      <w:r w:rsidRPr="006D7DF0">
        <w:rPr>
          <w:rFonts w:ascii="Calibri" w:hAnsi="Calibri" w:cs="Calibri"/>
          <w:color w:val="221E1F"/>
          <w:sz w:val="18"/>
          <w:szCs w:val="18"/>
        </w:rPr>
        <w:t>City</w:t>
      </w:r>
      <w:r w:rsidRPr="006D7DF0">
        <w:rPr>
          <w:rFonts w:ascii="Calibri" w:hAnsi="Calibri" w:cs="Calibri"/>
          <w:b/>
          <w:color w:val="221E1F"/>
          <w:sz w:val="18"/>
          <w:szCs w:val="18"/>
        </w:rPr>
        <w:t xml:space="preserve">:                                                                                                           </w:t>
      </w:r>
      <w:r w:rsidRPr="006D7DF0">
        <w:rPr>
          <w:rFonts w:ascii="Calibri" w:hAnsi="Calibri" w:cs="Calibri"/>
          <w:color w:val="221E1F"/>
          <w:sz w:val="18"/>
          <w:szCs w:val="18"/>
        </w:rPr>
        <w:t>Degree subject</w:t>
      </w:r>
      <w:r>
        <w:rPr>
          <w:rFonts w:ascii="Calibri" w:hAnsi="Calibri" w:cs="Calibri"/>
          <w:color w:val="221E1F"/>
          <w:sz w:val="18"/>
          <w:szCs w:val="18"/>
        </w:rPr>
        <w:t xml:space="preserve"> (if applicable)</w:t>
      </w:r>
      <w:r w:rsidRPr="006D7DF0">
        <w:rPr>
          <w:rFonts w:ascii="Calibri" w:hAnsi="Calibri" w:cs="Calibri"/>
          <w:color w:val="221E1F"/>
          <w:sz w:val="18"/>
          <w:szCs w:val="18"/>
        </w:rPr>
        <w:t>:</w:t>
      </w:r>
    </w:p>
    <w:p w14:paraId="2BDD64D4" w14:textId="38439F7B" w:rsidR="00284F50" w:rsidRDefault="00B538A5" w:rsidP="00B538A5">
      <w:pPr>
        <w:pStyle w:val="Pa1"/>
        <w:tabs>
          <w:tab w:val="left" w:pos="4695"/>
        </w:tabs>
        <w:spacing w:line="280" w:lineRule="atLeast"/>
        <w:rPr>
          <w:rFonts w:ascii="Calibri" w:hAnsi="Calibri" w:cs="Calibri"/>
          <w:color w:val="221E1F"/>
          <w:sz w:val="18"/>
          <w:szCs w:val="18"/>
        </w:rPr>
      </w:pPr>
      <w:r w:rsidRPr="006D7DF0">
        <w:rPr>
          <w:rFonts w:ascii="Calibri" w:hAnsi="Calibri" w:cs="Calibri"/>
          <w:color w:val="221E1F"/>
          <w:sz w:val="18"/>
          <w:szCs w:val="18"/>
        </w:rPr>
        <w:t>Postcode</w:t>
      </w:r>
      <w:r>
        <w:rPr>
          <w:rFonts w:ascii="Calibri" w:hAnsi="Calibri" w:cs="Calibri"/>
          <w:color w:val="221E1F"/>
          <w:sz w:val="18"/>
          <w:szCs w:val="18"/>
        </w:rPr>
        <w:t>/Zip Code</w:t>
      </w:r>
      <w:r w:rsidRPr="006D7DF0">
        <w:rPr>
          <w:rFonts w:ascii="Calibri" w:hAnsi="Calibri" w:cs="Calibri"/>
          <w:color w:val="221E1F"/>
          <w:sz w:val="18"/>
          <w:szCs w:val="18"/>
        </w:rPr>
        <w:t xml:space="preserve">:    </w:t>
      </w:r>
    </w:p>
    <w:p w14:paraId="78283B32" w14:textId="5EB99058" w:rsidR="00284F50" w:rsidRDefault="00284F50" w:rsidP="00B538A5">
      <w:pPr>
        <w:pStyle w:val="Pa1"/>
        <w:tabs>
          <w:tab w:val="left" w:pos="4695"/>
        </w:tabs>
        <w:spacing w:line="280" w:lineRule="atLeast"/>
        <w:rPr>
          <w:rFonts w:ascii="Calibri" w:hAnsi="Calibri" w:cs="Calibri"/>
          <w:color w:val="221E1F"/>
          <w:sz w:val="18"/>
          <w:szCs w:val="18"/>
        </w:rPr>
      </w:pPr>
      <w:r>
        <w:rPr>
          <w:rFonts w:ascii="Calibri" w:hAnsi="Calibri" w:cs="Calibri"/>
          <w:color w:val="221E1F"/>
          <w:sz w:val="18"/>
          <w:szCs w:val="18"/>
        </w:rPr>
        <w:t xml:space="preserve">We would like to contact you from time to time to tell you about how you can support our fundraising, inform you of events or update you on the University developments. </w:t>
      </w:r>
      <w:r w:rsidR="00B538A5" w:rsidRPr="006D7DF0">
        <w:rPr>
          <w:rFonts w:ascii="Calibri" w:hAnsi="Calibri" w:cs="Calibri"/>
          <w:color w:val="221E1F"/>
          <w:sz w:val="18"/>
          <w:szCs w:val="18"/>
        </w:rPr>
        <w:t xml:space="preserve"> </w:t>
      </w:r>
      <w:r>
        <w:rPr>
          <w:rFonts w:ascii="Calibri" w:hAnsi="Calibri" w:cs="Calibri"/>
          <w:color w:val="221E1F"/>
          <w:sz w:val="18"/>
          <w:szCs w:val="18"/>
        </w:rPr>
        <w:t xml:space="preserve">Are you happy to be contacted by:     </w:t>
      </w:r>
      <w:r w:rsidRPr="00284F50">
        <w:rPr>
          <w:rFonts w:ascii="Calibri" w:hAnsi="Calibri" w:cs="Calibri"/>
          <w:color w:val="221E1F"/>
          <w:sz w:val="18"/>
          <w:szCs w:val="18"/>
        </w:rPr>
        <w:t xml:space="preserve">Email </w:t>
      </w:r>
      <w:sdt>
        <w:sdtPr>
          <w:rPr>
            <w:rFonts w:ascii="Calibri" w:hAnsi="Calibri" w:cs="Calibri"/>
            <w:color w:val="221E1F"/>
            <w:sz w:val="20"/>
            <w:szCs w:val="20"/>
          </w:rPr>
          <w:id w:val="440350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4F50">
            <w:rPr>
              <w:rFonts w:ascii="MS Gothic" w:eastAsia="MS Gothic" w:hAnsi="MS Gothic" w:cs="Calibri" w:hint="eastAsia"/>
              <w:color w:val="221E1F"/>
              <w:sz w:val="20"/>
              <w:szCs w:val="20"/>
            </w:rPr>
            <w:t>☐</w:t>
          </w:r>
        </w:sdtContent>
      </w:sdt>
      <w:r w:rsidRPr="00284F50">
        <w:rPr>
          <w:rFonts w:ascii="Calibri" w:hAnsi="Calibri" w:cs="Calibri"/>
          <w:color w:val="221E1F"/>
          <w:sz w:val="18"/>
          <w:szCs w:val="18"/>
        </w:rPr>
        <w:tab/>
        <w:t xml:space="preserve">    Phone</w:t>
      </w:r>
      <w:r w:rsidRPr="00284F50">
        <w:rPr>
          <w:rFonts w:ascii="Calibri" w:hAnsi="Calibri" w:cs="Calibri"/>
          <w:color w:val="221E1F"/>
          <w:sz w:val="20"/>
          <w:szCs w:val="20"/>
        </w:rPr>
        <w:tab/>
      </w:r>
      <w:sdt>
        <w:sdtPr>
          <w:rPr>
            <w:rFonts w:ascii="Calibri" w:hAnsi="Calibri" w:cs="Calibri"/>
            <w:color w:val="221E1F"/>
            <w:sz w:val="20"/>
            <w:szCs w:val="20"/>
          </w:rPr>
          <w:id w:val="-739401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4F50">
            <w:rPr>
              <w:rFonts w:ascii="MS Gothic" w:eastAsia="MS Gothic" w:hAnsi="MS Gothic" w:cs="Calibri" w:hint="eastAsia"/>
              <w:color w:val="221E1F"/>
              <w:sz w:val="20"/>
              <w:szCs w:val="20"/>
            </w:rPr>
            <w:t>☐</w:t>
          </w:r>
        </w:sdtContent>
      </w:sdt>
      <w:r w:rsidRPr="00284F50">
        <w:rPr>
          <w:rFonts w:ascii="Calibri" w:hAnsi="Calibri" w:cs="Calibri"/>
          <w:color w:val="221E1F"/>
          <w:sz w:val="18"/>
          <w:szCs w:val="18"/>
        </w:rPr>
        <w:tab/>
        <w:t>Post</w:t>
      </w:r>
      <w:sdt>
        <w:sdtPr>
          <w:rPr>
            <w:rFonts w:ascii="Calibri" w:hAnsi="Calibri" w:cs="Calibri"/>
            <w:color w:val="221E1F"/>
            <w:sz w:val="20"/>
            <w:szCs w:val="20"/>
          </w:rPr>
          <w:id w:val="1219553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4F50">
            <w:rPr>
              <w:rFonts w:ascii="MS Gothic" w:eastAsia="MS Gothic" w:hAnsi="MS Gothic" w:cs="Calibri" w:hint="eastAsia"/>
              <w:color w:val="221E1F"/>
              <w:sz w:val="20"/>
              <w:szCs w:val="20"/>
            </w:rPr>
            <w:t>☐</w:t>
          </w:r>
        </w:sdtContent>
      </w:sdt>
      <w:r w:rsidR="00B538A5" w:rsidRPr="00284F50">
        <w:rPr>
          <w:rFonts w:ascii="Calibri" w:hAnsi="Calibri" w:cs="Calibri"/>
          <w:color w:val="221E1F"/>
          <w:sz w:val="18"/>
          <w:szCs w:val="18"/>
        </w:rPr>
        <w:t xml:space="preserve"> </w:t>
      </w:r>
    </w:p>
    <w:p w14:paraId="0FE366C6" w14:textId="77777777" w:rsidR="00EE01F9" w:rsidRPr="00EE01F9" w:rsidRDefault="00EE01F9" w:rsidP="00EE01F9">
      <w:pPr>
        <w:pStyle w:val="Default"/>
        <w:rPr>
          <w:sz w:val="10"/>
          <w:szCs w:val="10"/>
        </w:rPr>
      </w:pPr>
    </w:p>
    <w:p w14:paraId="2FD7F563" w14:textId="008B32A3" w:rsidR="00284F50" w:rsidRDefault="00284F50" w:rsidP="00284F50">
      <w:pPr>
        <w:pStyle w:val="Default"/>
        <w:rPr>
          <w:rFonts w:ascii="Calibri" w:hAnsi="Calibri" w:cs="Calibri"/>
          <w:color w:val="221E1F"/>
          <w:sz w:val="18"/>
          <w:szCs w:val="18"/>
        </w:rPr>
      </w:pPr>
      <w:r>
        <w:rPr>
          <w:rFonts w:ascii="Calibri" w:hAnsi="Calibri" w:cs="Calibri"/>
          <w:color w:val="221E1F"/>
          <w:sz w:val="18"/>
          <w:szCs w:val="18"/>
        </w:rPr>
        <w:t>You can withdraw your consent at any time by visiting</w:t>
      </w:r>
      <w:r w:rsidR="00EE01F9">
        <w:rPr>
          <w:rFonts w:ascii="Calibri" w:hAnsi="Calibri" w:cs="Calibri"/>
          <w:color w:val="221E1F"/>
          <w:sz w:val="18"/>
          <w:szCs w:val="18"/>
        </w:rPr>
        <w:t>:</w:t>
      </w:r>
      <w:r>
        <w:rPr>
          <w:rFonts w:ascii="Calibri" w:hAnsi="Calibri" w:cs="Calibri"/>
          <w:color w:val="221E1F"/>
          <w:sz w:val="18"/>
          <w:szCs w:val="18"/>
        </w:rPr>
        <w:t xml:space="preserve"> </w:t>
      </w:r>
      <w:hyperlink r:id="rId11" w:history="1">
        <w:r w:rsidR="00EE01F9" w:rsidRPr="00604392">
          <w:rPr>
            <w:rStyle w:val="Hyperlink"/>
            <w:rFonts w:ascii="Calibri" w:hAnsi="Calibri" w:cs="Calibri"/>
            <w:sz w:val="18"/>
            <w:szCs w:val="18"/>
          </w:rPr>
          <w:t>www.stir.ac.uk/keepintouch</w:t>
        </w:r>
      </w:hyperlink>
      <w:r w:rsidR="00EE01F9">
        <w:rPr>
          <w:rFonts w:ascii="Calibri" w:hAnsi="Calibri" w:cs="Calibri"/>
          <w:color w:val="221E1F"/>
          <w:sz w:val="18"/>
          <w:szCs w:val="18"/>
        </w:rPr>
        <w:t xml:space="preserve">. </w:t>
      </w:r>
    </w:p>
    <w:p w14:paraId="341603C2" w14:textId="08E2D152" w:rsidR="00EE01F9" w:rsidRPr="00EE01F9" w:rsidRDefault="00EE01F9" w:rsidP="00284F50">
      <w:pPr>
        <w:pStyle w:val="Default"/>
        <w:rPr>
          <w:rStyle w:val="Hyperlink"/>
        </w:rPr>
      </w:pPr>
      <w:r w:rsidRPr="33A848DA">
        <w:rPr>
          <w:rFonts w:asciiTheme="minorHAnsi" w:hAnsiTheme="minorHAnsi" w:cstheme="minorBidi"/>
          <w:sz w:val="18"/>
          <w:szCs w:val="18"/>
        </w:rPr>
        <w:t xml:space="preserve">To read about how your data will be stored, please read our Privacy Statement: </w:t>
      </w:r>
      <w:hyperlink r:id="rId12">
        <w:r w:rsidR="772545AF" w:rsidRPr="00D62132">
          <w:rPr>
            <w:rStyle w:val="Hyperlink"/>
            <w:sz w:val="16"/>
            <w:szCs w:val="16"/>
          </w:rPr>
          <w:t>https://www.stir.ac.uk/privacy</w:t>
        </w:r>
      </w:hyperlink>
    </w:p>
    <w:p w14:paraId="6AFC25B6" w14:textId="63D1855C" w:rsidR="00DB3AB3" w:rsidRDefault="008961EF" w:rsidP="00DB3AB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6938"/>
          <w:sz w:val="28"/>
          <w:szCs w:val="28"/>
        </w:rPr>
      </w:pPr>
      <w:r>
        <w:rPr>
          <w:rFonts w:ascii="Calibri" w:hAnsi="Calibri" w:cs="Calibri"/>
          <w:noProof/>
          <w:color w:val="A9C997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61F3FBC" wp14:editId="0CF468D6">
                <wp:simplePos x="0" y="0"/>
                <wp:positionH relativeFrom="margin">
                  <wp:posOffset>-142875</wp:posOffset>
                </wp:positionH>
                <wp:positionV relativeFrom="paragraph">
                  <wp:posOffset>222885</wp:posOffset>
                </wp:positionV>
                <wp:extent cx="7010400" cy="673100"/>
                <wp:effectExtent l="0" t="0" r="19050" b="12700"/>
                <wp:wrapNone/>
                <wp:docPr id="101404333" name="Rectangle 1014043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673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3A7CCB"/>
                                  </a:gs>
                                  <a:gs pos="20000">
                                    <a:srgbClr val="3C7BC7"/>
                                  </a:gs>
                                  <a:gs pos="100000">
                                    <a:srgbClr val="2C5D98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D3F9D" id="Rectangle 101404333" o:spid="_x0000_s1026" alt="&quot;&quot;" style="position:absolute;margin-left:-11.25pt;margin-top:17.55pt;width:552pt;height:53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" filled="f" fillcolor="#3a7ccb" strokeweight=".5pt">
                <v:fill color2="#2c5d98" rotate="t" colors="0 #3a7ccb;13107f #3c7bc7;1 #2c5d98" focus="100%" type="gradient">
                  <o:fill v:ext="view" type="gradientUnscaled"/>
                </v:fill>
                <v:shadow color="black" opacity="22936f" origin=",.5" offset="0,.63889mm"/>
                <w10:wrap anchorx="margin"/>
              </v:rect>
            </w:pict>
          </mc:Fallback>
        </mc:AlternateContent>
      </w:r>
    </w:p>
    <w:p w14:paraId="7E5EBD9E" w14:textId="5A2579CF" w:rsidR="00100ED6" w:rsidRPr="0081255F" w:rsidRDefault="00DB3AB3" w:rsidP="00100ED6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538135" w:themeColor="accent6" w:themeShade="BF"/>
          <w:sz w:val="32"/>
          <w:szCs w:val="32"/>
          <w:lang w:eastAsia="en-US"/>
        </w:rPr>
      </w:pPr>
      <w:r w:rsidRPr="0081255F">
        <w:rPr>
          <w:rFonts w:asciiTheme="minorHAnsi" w:hAnsiTheme="minorHAnsi" w:cstheme="minorHAnsi"/>
          <w:color w:val="538135" w:themeColor="accent6" w:themeShade="BF"/>
          <w:sz w:val="32"/>
          <w:szCs w:val="32"/>
          <w:lang w:eastAsia="en-US"/>
        </w:rPr>
        <w:t>Acceptable memorial plaque options  </w:t>
      </w:r>
    </w:p>
    <w:p w14:paraId="4870E40C" w14:textId="3F64F30B" w:rsidR="00DB3AB3" w:rsidRPr="00F87099" w:rsidRDefault="00DB3AB3" w:rsidP="00100ED6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16"/>
          <w:szCs w:val="16"/>
        </w:rPr>
      </w:pPr>
      <w:r w:rsidRPr="00F87099">
        <w:rPr>
          <w:rStyle w:val="normaltextrun"/>
          <w:rFonts w:asciiTheme="minorHAnsi" w:hAnsiTheme="minorHAnsi" w:cstheme="minorHAnsi"/>
          <w:sz w:val="20"/>
          <w:szCs w:val="20"/>
        </w:rPr>
        <w:t>To ensure the standardisation of memorials around our campus the following options are available:</w:t>
      </w:r>
      <w:r w:rsidRPr="00F87099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13CB9F6B" w14:textId="7983C3A7" w:rsidR="00B538A5" w:rsidRDefault="00B538A5" w:rsidP="00B538A5">
      <w:pPr>
        <w:pStyle w:val="Pa1"/>
        <w:tabs>
          <w:tab w:val="left" w:pos="4695"/>
        </w:tabs>
        <w:spacing w:line="280" w:lineRule="atLeast"/>
        <w:rPr>
          <w:rFonts w:ascii="Calibri" w:hAnsi="Calibri" w:cs="Calibri"/>
          <w:color w:val="221E1F"/>
          <w:sz w:val="18"/>
          <w:szCs w:val="18"/>
        </w:rPr>
      </w:pPr>
      <w:r w:rsidRPr="006D7DF0">
        <w:rPr>
          <w:rFonts w:ascii="Calibri" w:hAnsi="Calibri" w:cs="Calibri"/>
          <w:color w:val="221E1F"/>
          <w:sz w:val="18"/>
          <w:szCs w:val="18"/>
        </w:rPr>
        <w:t xml:space="preserve">                                                         </w:t>
      </w:r>
      <w:r>
        <w:rPr>
          <w:rFonts w:ascii="Calibri" w:hAnsi="Calibri" w:cs="Calibri"/>
          <w:color w:val="221E1F"/>
          <w:sz w:val="18"/>
          <w:szCs w:val="18"/>
        </w:rPr>
        <w:t xml:space="preserve">             </w:t>
      </w:r>
      <w:r>
        <w:rPr>
          <w:rFonts w:ascii="Calibri" w:hAnsi="Calibri" w:cs="Calibri"/>
          <w:color w:val="221E1F"/>
          <w:sz w:val="18"/>
          <w:szCs w:val="18"/>
        </w:rPr>
        <w:tab/>
      </w:r>
      <w:r>
        <w:rPr>
          <w:rFonts w:ascii="Calibri" w:hAnsi="Calibri" w:cs="Calibri"/>
          <w:color w:val="221E1F"/>
          <w:sz w:val="18"/>
          <w:szCs w:val="18"/>
        </w:rPr>
        <w:tab/>
      </w:r>
      <w:r>
        <w:rPr>
          <w:rFonts w:ascii="Calibri" w:hAnsi="Calibri" w:cs="Calibri"/>
          <w:color w:val="221E1F"/>
          <w:sz w:val="18"/>
          <w:szCs w:val="18"/>
        </w:rPr>
        <w:tab/>
      </w:r>
      <w:r>
        <w:rPr>
          <w:rFonts w:ascii="Calibri" w:hAnsi="Calibri" w:cs="Calibri"/>
          <w:color w:val="221E1F"/>
          <w:sz w:val="18"/>
          <w:szCs w:val="18"/>
        </w:rPr>
        <w:tab/>
      </w:r>
    </w:p>
    <w:p w14:paraId="2B5C378C" w14:textId="0A78B513" w:rsidR="00DB3AB3" w:rsidRDefault="00DB3AB3" w:rsidP="4A098F7B">
      <w:pPr>
        <w:pStyle w:val="Pa1"/>
        <w:tabs>
          <w:tab w:val="left" w:pos="4695"/>
        </w:tabs>
        <w:spacing w:line="280" w:lineRule="atLeast"/>
        <w:rPr>
          <w:rFonts w:cs="Calibri"/>
          <w:b/>
          <w:bCs/>
          <w:color w:val="538135" w:themeColor="accent6" w:themeShade="BF"/>
          <w:sz w:val="32"/>
          <w:szCs w:val="32"/>
          <w:lang w:eastAsia="en-US"/>
        </w:rPr>
      </w:pPr>
      <w:r>
        <w:rPr>
          <w:rFonts w:ascii="Calibri" w:hAnsi="Calibri" w:cs="Calibri"/>
          <w:noProof/>
          <w:color w:val="A9C997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0FB218" wp14:editId="4B6183E0">
                <wp:simplePos x="0" y="0"/>
                <wp:positionH relativeFrom="column">
                  <wp:posOffset>-133350</wp:posOffset>
                </wp:positionH>
                <wp:positionV relativeFrom="paragraph">
                  <wp:posOffset>90170</wp:posOffset>
                </wp:positionV>
                <wp:extent cx="7000875" cy="3053301"/>
                <wp:effectExtent l="0" t="0" r="28575" b="13970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0875" cy="305330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3A7CCB"/>
                                  </a:gs>
                                  <a:gs pos="20000">
                                    <a:srgbClr val="3C7BC7"/>
                                  </a:gs>
                                  <a:gs pos="100000">
                                    <a:srgbClr val="2C5D98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D8D9E" id="Rectangle 5" o:spid="_x0000_s1026" alt="&quot;&quot;" style="position:absolute;margin-left:-10.5pt;margin-top:7.1pt;width:551.25pt;height:24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" filled="f" fillcolor="#3a7ccb" strokeweight=".5pt">
                <v:fill color2="#2c5d98" rotate="t" colors="0 #3a7ccb;13107f #3c7bc7;1 #2c5d98" focus="100%" type="gradient">
                  <o:fill v:ext="view" type="gradientUnscaled"/>
                </v:fill>
                <v:shadow color="black" opacity="22936f" origin=",.5" offset="0,.63889mm"/>
              </v:rect>
            </w:pict>
          </mc:Fallback>
        </mc:AlternateContent>
      </w:r>
    </w:p>
    <w:p w14:paraId="5007117C" w14:textId="32C96F0C" w:rsidR="008F511D" w:rsidRDefault="00D77D25" w:rsidP="008F511D">
      <w:pPr>
        <w:pStyle w:val="Pa1"/>
        <w:tabs>
          <w:tab w:val="left" w:pos="4695"/>
        </w:tabs>
        <w:spacing w:line="280" w:lineRule="atLeast"/>
        <w:rPr>
          <w:rFonts w:asciiTheme="minorHAnsi" w:hAnsiTheme="minorHAnsi" w:cstheme="minorHAnsi"/>
          <w:color w:val="538135" w:themeColor="accent6" w:themeShade="BF"/>
          <w:sz w:val="32"/>
          <w:szCs w:val="32"/>
          <w:lang w:eastAsia="en-US"/>
        </w:rPr>
      </w:pPr>
      <w:r w:rsidRPr="00B03721">
        <w:rPr>
          <w:rFonts w:asciiTheme="minorHAnsi" w:hAnsiTheme="minorHAnsi" w:cstheme="minorHAnsi"/>
          <w:color w:val="538135" w:themeColor="accent6" w:themeShade="BF"/>
          <w:sz w:val="32"/>
          <w:szCs w:val="32"/>
          <w:lang w:eastAsia="en-US"/>
        </w:rPr>
        <w:t>Memorial Option 1</w:t>
      </w:r>
      <w:r w:rsidR="008F0ECE">
        <w:rPr>
          <w:rFonts w:asciiTheme="minorHAnsi" w:hAnsiTheme="minorHAnsi" w:cstheme="minorHAnsi"/>
          <w:color w:val="538135" w:themeColor="accent6" w:themeShade="BF"/>
          <w:sz w:val="32"/>
          <w:szCs w:val="32"/>
          <w:lang w:eastAsia="en-US"/>
        </w:rPr>
        <w:t>: Plaque on Metal Archway</w:t>
      </w:r>
    </w:p>
    <w:p w14:paraId="7FF5BB6F" w14:textId="77777777" w:rsidR="00C31F69" w:rsidRPr="00C31F69" w:rsidRDefault="00C31F69" w:rsidP="00C31F69">
      <w:pPr>
        <w:pStyle w:val="Default"/>
        <w:rPr>
          <w:lang w:eastAsia="en-US"/>
        </w:rPr>
      </w:pPr>
    </w:p>
    <w:p w14:paraId="5F78C2FA" w14:textId="0889A387" w:rsidR="00C31F69" w:rsidRPr="00C31F69" w:rsidRDefault="00C31F69" w:rsidP="00C31F69">
      <w:pPr>
        <w:pStyle w:val="Pa1"/>
        <w:numPr>
          <w:ilvl w:val="0"/>
          <w:numId w:val="29"/>
        </w:numPr>
        <w:tabs>
          <w:tab w:val="left" w:pos="4695"/>
        </w:tabs>
        <w:spacing w:line="280" w:lineRule="atLeast"/>
        <w:rPr>
          <w:rFonts w:asciiTheme="minorHAnsi" w:hAnsiTheme="minorHAnsi" w:cstheme="minorHAnsi"/>
          <w:sz w:val="20"/>
          <w:szCs w:val="20"/>
        </w:rPr>
      </w:pPr>
      <w:r w:rsidRPr="008F511D">
        <w:rPr>
          <w:rFonts w:asciiTheme="minorHAnsi" w:hAnsiTheme="minorHAnsi" w:cstheme="minorHAnsi"/>
          <w:sz w:val="20"/>
          <w:szCs w:val="20"/>
        </w:rPr>
        <w:t xml:space="preserve">Plaque placed on Metal Archway within the Garden of Time. </w:t>
      </w:r>
    </w:p>
    <w:p w14:paraId="518EB9C5" w14:textId="03123150" w:rsidR="008F511D" w:rsidRPr="008F511D" w:rsidRDefault="008F511D" w:rsidP="008F511D">
      <w:pPr>
        <w:pStyle w:val="paragraph"/>
        <w:numPr>
          <w:ilvl w:val="0"/>
          <w:numId w:val="29"/>
        </w:numPr>
        <w:spacing w:after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F511D">
        <w:rPr>
          <w:rFonts w:asciiTheme="minorHAnsi" w:hAnsiTheme="minorHAnsi" w:cstheme="minorHAnsi"/>
          <w:sz w:val="20"/>
          <w:szCs w:val="20"/>
        </w:rPr>
        <w:t>Plaque material copper (Weather resistant).</w:t>
      </w:r>
    </w:p>
    <w:p w14:paraId="0E64090C" w14:textId="2D8B3C22" w:rsidR="008F511D" w:rsidRDefault="008F511D" w:rsidP="008F511D">
      <w:pPr>
        <w:pStyle w:val="paragraph"/>
        <w:numPr>
          <w:ilvl w:val="0"/>
          <w:numId w:val="29"/>
        </w:numPr>
        <w:spacing w:after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F511D">
        <w:rPr>
          <w:rFonts w:asciiTheme="minorHAnsi" w:hAnsiTheme="minorHAnsi" w:cstheme="minorHAnsi"/>
          <w:sz w:val="20"/>
          <w:szCs w:val="20"/>
        </w:rPr>
        <w:t>Size: 158mm x 52mm x 1.5mm.</w:t>
      </w:r>
    </w:p>
    <w:p w14:paraId="725F5A0B" w14:textId="77777777" w:rsidR="008F511D" w:rsidRPr="008F511D" w:rsidRDefault="008F511D" w:rsidP="008F511D">
      <w:pPr>
        <w:pStyle w:val="paragraph"/>
        <w:numPr>
          <w:ilvl w:val="0"/>
          <w:numId w:val="29"/>
        </w:numPr>
        <w:spacing w:after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F511D">
        <w:rPr>
          <w:rFonts w:asciiTheme="minorHAnsi" w:hAnsiTheme="minorHAnsi" w:cstheme="minorHAnsi"/>
          <w:sz w:val="20"/>
          <w:szCs w:val="20"/>
        </w:rPr>
        <w:t>Background Grey</w:t>
      </w:r>
    </w:p>
    <w:p w14:paraId="4F0E3A87" w14:textId="77777777" w:rsidR="008F511D" w:rsidRPr="008F511D" w:rsidRDefault="008F511D" w:rsidP="008F511D">
      <w:pPr>
        <w:pStyle w:val="paragraph"/>
        <w:numPr>
          <w:ilvl w:val="0"/>
          <w:numId w:val="29"/>
        </w:numPr>
        <w:spacing w:after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F511D">
        <w:rPr>
          <w:rFonts w:asciiTheme="minorHAnsi" w:hAnsiTheme="minorHAnsi" w:cstheme="minorHAnsi"/>
          <w:sz w:val="20"/>
          <w:szCs w:val="20"/>
        </w:rPr>
        <w:t>Option of one artwork from a choice of five (see appendix).</w:t>
      </w:r>
    </w:p>
    <w:p w14:paraId="10DEB4CA" w14:textId="77777777" w:rsidR="008F511D" w:rsidRPr="008F511D" w:rsidRDefault="008F511D" w:rsidP="008F511D">
      <w:pPr>
        <w:pStyle w:val="paragraph"/>
        <w:numPr>
          <w:ilvl w:val="0"/>
          <w:numId w:val="29"/>
        </w:numPr>
        <w:spacing w:after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F511D">
        <w:rPr>
          <w:rFonts w:asciiTheme="minorHAnsi" w:hAnsiTheme="minorHAnsi" w:cstheme="minorHAnsi"/>
          <w:sz w:val="20"/>
          <w:szCs w:val="20"/>
        </w:rPr>
        <w:t>Up to 70 characters of white engraved text (Calibri font size 12).</w:t>
      </w:r>
    </w:p>
    <w:p w14:paraId="53A08FD4" w14:textId="58892816" w:rsidR="008F511D" w:rsidRPr="008F511D" w:rsidRDefault="008F511D" w:rsidP="008F511D">
      <w:pPr>
        <w:pStyle w:val="paragraph"/>
        <w:numPr>
          <w:ilvl w:val="0"/>
          <w:numId w:val="29"/>
        </w:numPr>
        <w:spacing w:after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F511D">
        <w:rPr>
          <w:rFonts w:asciiTheme="minorHAnsi" w:hAnsiTheme="minorHAnsi" w:cstheme="minorHAnsi"/>
          <w:sz w:val="20"/>
          <w:szCs w:val="20"/>
        </w:rPr>
        <w:t>Fixing: Bonding adhesive backing.</w:t>
      </w:r>
    </w:p>
    <w:p w14:paraId="064D20E4" w14:textId="3EA9EFC6" w:rsidR="008F511D" w:rsidRPr="008F511D" w:rsidRDefault="008F511D" w:rsidP="008F511D">
      <w:pPr>
        <w:pStyle w:val="paragraph"/>
        <w:numPr>
          <w:ilvl w:val="0"/>
          <w:numId w:val="29"/>
        </w:numPr>
        <w:spacing w:after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8F511D">
        <w:rPr>
          <w:rFonts w:asciiTheme="minorHAnsi" w:hAnsiTheme="minorHAnsi" w:cstheme="minorHAnsi"/>
          <w:sz w:val="20"/>
          <w:szCs w:val="20"/>
        </w:rPr>
        <w:t xml:space="preserve">The cost to instruct this option is £300, inclusive of VAT. </w:t>
      </w:r>
    </w:p>
    <w:p w14:paraId="70884023" w14:textId="1B292D86" w:rsidR="005D65C9" w:rsidRPr="008F511D" w:rsidRDefault="008F511D" w:rsidP="008F511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18"/>
          <w:szCs w:val="18"/>
        </w:rPr>
      </w:pPr>
      <w:r w:rsidRPr="008F511D">
        <w:rPr>
          <w:rFonts w:asciiTheme="minorHAnsi" w:hAnsiTheme="minorHAnsi" w:cstheme="minorHAnsi"/>
          <w:b/>
          <w:bCs/>
          <w:sz w:val="20"/>
          <w:szCs w:val="20"/>
        </w:rPr>
        <w:t>Engraving: Please enter your desired engraving below (up to 70 characters)</w:t>
      </w:r>
      <w:r w:rsidR="00474FF6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573C1AC2" w14:textId="77777777" w:rsidR="005D65C9" w:rsidRDefault="005D65C9" w:rsidP="00307F4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18"/>
          <w:szCs w:val="18"/>
        </w:rPr>
      </w:pPr>
    </w:p>
    <w:p w14:paraId="64926900" w14:textId="55A66AD3" w:rsidR="00A7234A" w:rsidRDefault="00A7234A" w:rsidP="00B538A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46E37BC9" w14:textId="640A048E" w:rsidR="001668CB" w:rsidRDefault="001668CB" w:rsidP="001668C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67A12186" w14:textId="5458D6C5" w:rsidR="009257BC" w:rsidRDefault="009257BC" w:rsidP="00BF166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38135" w:themeColor="accent6" w:themeShade="BF"/>
          <w:sz w:val="32"/>
          <w:szCs w:val="32"/>
          <w:lang w:eastAsia="en-US"/>
        </w:rPr>
      </w:pPr>
    </w:p>
    <w:p w14:paraId="002B9060" w14:textId="15091A84" w:rsidR="002B0E11" w:rsidRDefault="002B0E11" w:rsidP="00BF166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38135" w:themeColor="accent6" w:themeShade="BF"/>
          <w:sz w:val="32"/>
          <w:szCs w:val="32"/>
          <w:lang w:eastAsia="en-US"/>
        </w:rPr>
      </w:pPr>
    </w:p>
    <w:p w14:paraId="17DA1F4C" w14:textId="194B039C" w:rsidR="00267FD4" w:rsidRDefault="00267FD4" w:rsidP="00BF166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38135" w:themeColor="accent6" w:themeShade="BF"/>
          <w:sz w:val="32"/>
          <w:szCs w:val="32"/>
          <w:lang w:eastAsia="en-US"/>
        </w:rPr>
      </w:pPr>
      <w:r>
        <w:rPr>
          <w:rFonts w:cs="Calibri"/>
          <w:noProof/>
          <w:color w:val="A9C997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C1F7094" wp14:editId="79275937">
                <wp:simplePos x="0" y="0"/>
                <wp:positionH relativeFrom="column">
                  <wp:posOffset>-114300</wp:posOffset>
                </wp:positionH>
                <wp:positionV relativeFrom="paragraph">
                  <wp:posOffset>130175</wp:posOffset>
                </wp:positionV>
                <wp:extent cx="7004050" cy="2941983"/>
                <wp:effectExtent l="0" t="0" r="25400" b="10795"/>
                <wp:wrapNone/>
                <wp:docPr id="796161357" name="Rectangle 7961613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4050" cy="29419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3A7CCB"/>
                                  </a:gs>
                                  <a:gs pos="20000">
                                    <a:srgbClr val="3C7BC7"/>
                                  </a:gs>
                                  <a:gs pos="100000">
                                    <a:srgbClr val="2C5D98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DC172" id="Rectangle 796161357" o:spid="_x0000_s1026" alt="&quot;&quot;" style="position:absolute;margin-left:-9pt;margin-top:10.25pt;width:551.5pt;height:231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" filled="f" fillcolor="#3a7ccb" strokeweight=".5pt">
                <v:fill color2="#2c5d98" rotate="t" colors="0 #3a7ccb;13107f #3c7bc7;1 #2c5d98" focus="100%" type="gradient">
                  <o:fill v:ext="view" type="gradientUnscaled"/>
                </v:fill>
                <v:shadow color="black" opacity="22936f" origin=",.5" offset="0,.63889mm"/>
              </v:rect>
            </w:pict>
          </mc:Fallback>
        </mc:AlternateContent>
      </w:r>
    </w:p>
    <w:p w14:paraId="30DCFB38" w14:textId="3B75235B" w:rsidR="002B0E11" w:rsidRDefault="00BF1669" w:rsidP="00BF166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38135" w:themeColor="accent6" w:themeShade="BF"/>
          <w:sz w:val="32"/>
          <w:szCs w:val="32"/>
          <w:lang w:eastAsia="en-US"/>
        </w:rPr>
      </w:pPr>
      <w:r w:rsidRPr="00B03721">
        <w:rPr>
          <w:rFonts w:asciiTheme="minorHAnsi" w:hAnsiTheme="minorHAnsi" w:cstheme="minorHAnsi"/>
          <w:color w:val="538135" w:themeColor="accent6" w:themeShade="BF"/>
          <w:sz w:val="32"/>
          <w:szCs w:val="32"/>
          <w:lang w:eastAsia="en-US"/>
        </w:rPr>
        <w:t>Memorial Option 2</w:t>
      </w:r>
      <w:r w:rsidR="008F0ECE">
        <w:rPr>
          <w:rFonts w:asciiTheme="minorHAnsi" w:hAnsiTheme="minorHAnsi" w:cstheme="minorHAnsi"/>
          <w:color w:val="538135" w:themeColor="accent6" w:themeShade="BF"/>
          <w:sz w:val="32"/>
          <w:szCs w:val="32"/>
          <w:lang w:eastAsia="en-US"/>
        </w:rPr>
        <w:t xml:space="preserve">: </w:t>
      </w:r>
      <w:r w:rsidR="008F0ECE" w:rsidRPr="008F0ECE">
        <w:rPr>
          <w:rFonts w:asciiTheme="minorHAnsi" w:hAnsiTheme="minorHAnsi" w:cstheme="minorHAnsi"/>
          <w:color w:val="538135" w:themeColor="accent6" w:themeShade="BF"/>
          <w:sz w:val="32"/>
          <w:szCs w:val="32"/>
          <w:lang w:eastAsia="en-US"/>
        </w:rPr>
        <w:t>Sculptural Stake</w:t>
      </w:r>
    </w:p>
    <w:p w14:paraId="6A331147" w14:textId="77777777" w:rsidR="004E5F77" w:rsidRPr="00B03721" w:rsidRDefault="004E5F77" w:rsidP="00BF166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38135" w:themeColor="accent6" w:themeShade="BF"/>
          <w:sz w:val="32"/>
          <w:szCs w:val="32"/>
          <w:lang w:eastAsia="en-US"/>
        </w:rPr>
      </w:pPr>
    </w:p>
    <w:p w14:paraId="3A7DD543" w14:textId="21ED3E7D" w:rsidR="004E5F77" w:rsidRPr="004E5F77" w:rsidRDefault="004E5F77" w:rsidP="004E5F77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E5F77">
        <w:rPr>
          <w:rFonts w:asciiTheme="minorHAnsi" w:hAnsiTheme="minorHAnsi" w:cstheme="minorHAnsi"/>
          <w:sz w:val="20"/>
          <w:szCs w:val="20"/>
        </w:rPr>
        <w:t>Sculptural stake placed within the Garden of Time.</w:t>
      </w:r>
    </w:p>
    <w:p w14:paraId="086B4721" w14:textId="77777777" w:rsidR="004E5F77" w:rsidRPr="004E5F77" w:rsidRDefault="004E5F77" w:rsidP="004E5F77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E5F77">
        <w:rPr>
          <w:rFonts w:asciiTheme="minorHAnsi" w:hAnsiTheme="minorHAnsi" w:cstheme="minorHAnsi"/>
          <w:sz w:val="20"/>
          <w:szCs w:val="20"/>
        </w:rPr>
        <w:t>Made from steel.</w:t>
      </w:r>
    </w:p>
    <w:p w14:paraId="16948406" w14:textId="77777777" w:rsidR="004E5F77" w:rsidRPr="004E5F77" w:rsidRDefault="004E5F77" w:rsidP="004E5F77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E5F77">
        <w:rPr>
          <w:rFonts w:asciiTheme="minorHAnsi" w:hAnsiTheme="minorHAnsi" w:cstheme="minorHAnsi"/>
          <w:sz w:val="20"/>
          <w:szCs w:val="20"/>
        </w:rPr>
        <w:t>Plaque material copper (Weather resistant).</w:t>
      </w:r>
    </w:p>
    <w:p w14:paraId="5A999526" w14:textId="77777777" w:rsidR="004E5F77" w:rsidRPr="004E5F77" w:rsidRDefault="004E5F77" w:rsidP="004E5F77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E5F77">
        <w:rPr>
          <w:rFonts w:asciiTheme="minorHAnsi" w:hAnsiTheme="minorHAnsi" w:cstheme="minorHAnsi"/>
          <w:sz w:val="20"/>
          <w:szCs w:val="20"/>
        </w:rPr>
        <w:t>Plaque rough size: 180mm x 80mm x 1.5mm (Leaf shaped).</w:t>
      </w:r>
    </w:p>
    <w:p w14:paraId="50FBAAC5" w14:textId="77777777" w:rsidR="004E5F77" w:rsidRPr="004E5F77" w:rsidRDefault="004E5F77" w:rsidP="004E5F77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E5F77">
        <w:rPr>
          <w:rFonts w:asciiTheme="minorHAnsi" w:hAnsiTheme="minorHAnsi" w:cstheme="minorHAnsi"/>
          <w:sz w:val="20"/>
          <w:szCs w:val="20"/>
        </w:rPr>
        <w:t xml:space="preserve">Up to 50 characters of engraved text (Calibri font size 12). </w:t>
      </w:r>
    </w:p>
    <w:p w14:paraId="61D32AD8" w14:textId="77777777" w:rsidR="004E5F77" w:rsidRPr="004E5F77" w:rsidRDefault="004E5F77" w:rsidP="004E5F77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E5F77">
        <w:rPr>
          <w:rFonts w:asciiTheme="minorHAnsi" w:hAnsiTheme="minorHAnsi" w:cstheme="minorHAnsi"/>
          <w:sz w:val="20"/>
          <w:szCs w:val="20"/>
        </w:rPr>
        <w:t xml:space="preserve">Fixing: decorative wire attached directly to stake. </w:t>
      </w:r>
    </w:p>
    <w:p w14:paraId="7D1F9428" w14:textId="77777777" w:rsidR="004E5F77" w:rsidRPr="004E5F77" w:rsidRDefault="004E5F77" w:rsidP="004E5F77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E5F77">
        <w:rPr>
          <w:rFonts w:asciiTheme="minorHAnsi" w:hAnsiTheme="minorHAnsi" w:cstheme="minorHAnsi"/>
          <w:sz w:val="20"/>
          <w:szCs w:val="20"/>
        </w:rPr>
        <w:t xml:space="preserve">The cost to instruct this option is £400, inclusive of VAT. </w:t>
      </w:r>
    </w:p>
    <w:p w14:paraId="3F83ADC1" w14:textId="77777777" w:rsidR="004E5F77" w:rsidRPr="004E5F77" w:rsidRDefault="004E5F77" w:rsidP="004E5F7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66CB582" w14:textId="39AD9C41" w:rsidR="001668CB" w:rsidRPr="004E5F77" w:rsidRDefault="004E5F77" w:rsidP="004E5F7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</w:rPr>
      </w:pPr>
      <w:r w:rsidRPr="004E5F77">
        <w:rPr>
          <w:rFonts w:asciiTheme="minorHAnsi" w:hAnsiTheme="minorHAnsi" w:cstheme="minorHAnsi"/>
          <w:b/>
          <w:bCs/>
          <w:sz w:val="20"/>
          <w:szCs w:val="20"/>
        </w:rPr>
        <w:t>Engraving: Please enter your desired engraving below (up to 50 characters):</w:t>
      </w:r>
    </w:p>
    <w:p w14:paraId="4992A56B" w14:textId="4EFD2544" w:rsidR="001668CB" w:rsidRDefault="001668CB" w:rsidP="00B538A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4E183EF8" w14:textId="77777777" w:rsidR="005E2A09" w:rsidRDefault="005E2A09" w:rsidP="00B0372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38135" w:themeColor="accent6" w:themeShade="BF"/>
          <w:sz w:val="32"/>
          <w:szCs w:val="32"/>
          <w:lang w:eastAsia="en-US"/>
        </w:rPr>
      </w:pPr>
    </w:p>
    <w:p w14:paraId="09108925" w14:textId="77777777" w:rsidR="009257BC" w:rsidRDefault="009257BC" w:rsidP="00B0372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38135" w:themeColor="accent6" w:themeShade="BF"/>
          <w:sz w:val="32"/>
          <w:szCs w:val="32"/>
          <w:lang w:eastAsia="en-US"/>
        </w:rPr>
      </w:pPr>
    </w:p>
    <w:p w14:paraId="301F604E" w14:textId="77777777" w:rsidR="009257BC" w:rsidRDefault="009257BC" w:rsidP="00B0372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38135" w:themeColor="accent6" w:themeShade="BF"/>
          <w:sz w:val="32"/>
          <w:szCs w:val="32"/>
          <w:lang w:eastAsia="en-US"/>
        </w:rPr>
      </w:pPr>
    </w:p>
    <w:p w14:paraId="61268CCC" w14:textId="77777777" w:rsidR="005E2A09" w:rsidRDefault="005E2A09" w:rsidP="00B0372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38135" w:themeColor="accent6" w:themeShade="BF"/>
          <w:sz w:val="32"/>
          <w:szCs w:val="32"/>
          <w:lang w:eastAsia="en-US"/>
        </w:rPr>
      </w:pPr>
    </w:p>
    <w:p w14:paraId="1EBACCF5" w14:textId="77777777" w:rsidR="005E2A09" w:rsidRDefault="005E2A09" w:rsidP="00B0372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38135" w:themeColor="accent6" w:themeShade="BF"/>
          <w:sz w:val="32"/>
          <w:szCs w:val="32"/>
          <w:lang w:eastAsia="en-US"/>
        </w:rPr>
      </w:pPr>
    </w:p>
    <w:p w14:paraId="115C741B" w14:textId="41C5551E" w:rsidR="005E2A09" w:rsidRDefault="00C87748" w:rsidP="00B0372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38135" w:themeColor="accent6" w:themeShade="BF"/>
          <w:sz w:val="32"/>
          <w:szCs w:val="32"/>
          <w:lang w:eastAsia="en-US"/>
        </w:rPr>
      </w:pPr>
      <w:r>
        <w:rPr>
          <w:rFonts w:ascii="Calibri" w:hAnsi="Calibri" w:cs="Calibri"/>
          <w:noProof/>
          <w:color w:val="A9C997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8B8B64D" wp14:editId="29B8C1AE">
                <wp:simplePos x="0" y="0"/>
                <wp:positionH relativeFrom="column">
                  <wp:posOffset>-104776</wp:posOffset>
                </wp:positionH>
                <wp:positionV relativeFrom="paragraph">
                  <wp:posOffset>247015</wp:posOffset>
                </wp:positionV>
                <wp:extent cx="6975475" cy="2456953"/>
                <wp:effectExtent l="0" t="0" r="15875" b="19685"/>
                <wp:wrapNone/>
                <wp:docPr id="1987201949" name="Rectangle 19872019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5475" cy="245695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3A7CCB"/>
                                  </a:gs>
                                  <a:gs pos="20000">
                                    <a:srgbClr val="3C7BC7"/>
                                  </a:gs>
                                  <a:gs pos="100000">
                                    <a:srgbClr val="2C5D98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B0D9C" id="Rectangle 1987201949" o:spid="_x0000_s1026" alt="&quot;&quot;" style="position:absolute;margin-left:-8.25pt;margin-top:19.45pt;width:549.25pt;height:193.4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" filled="f" fillcolor="#3a7ccb" strokeweight=".5pt">
                <v:fill color2="#2c5d98" rotate="t" colors="0 #3a7ccb;13107f #3c7bc7;1 #2c5d98" focus="100%" type="gradient">
                  <o:fill v:ext="view" type="gradientUnscaled"/>
                </v:fill>
                <v:shadow color="black" opacity="22936f" origin=",.5" offset="0,.63889mm"/>
              </v:rect>
            </w:pict>
          </mc:Fallback>
        </mc:AlternateContent>
      </w:r>
    </w:p>
    <w:p w14:paraId="75FC195C" w14:textId="3217452B" w:rsidR="00CA0593" w:rsidRDefault="00CA0593" w:rsidP="00B0372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38135" w:themeColor="accent6" w:themeShade="BF"/>
          <w:sz w:val="32"/>
          <w:szCs w:val="32"/>
          <w:lang w:eastAsia="en-US"/>
        </w:rPr>
      </w:pPr>
    </w:p>
    <w:p w14:paraId="35FE6DE2" w14:textId="252BF5FE" w:rsidR="00602863" w:rsidRPr="00A32C05" w:rsidRDefault="00B03721" w:rsidP="00B0372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38135" w:themeColor="accent6" w:themeShade="BF"/>
          <w:sz w:val="32"/>
          <w:szCs w:val="32"/>
          <w:lang w:eastAsia="en-US"/>
        </w:rPr>
      </w:pPr>
      <w:r w:rsidRPr="00A32C05">
        <w:rPr>
          <w:rFonts w:asciiTheme="minorHAnsi" w:hAnsiTheme="minorHAnsi" w:cstheme="minorHAnsi"/>
          <w:color w:val="538135" w:themeColor="accent6" w:themeShade="BF"/>
          <w:sz w:val="32"/>
          <w:szCs w:val="32"/>
          <w:lang w:eastAsia="en-US"/>
        </w:rPr>
        <w:t>Memorial Option 3</w:t>
      </w:r>
      <w:r w:rsidR="000D4E98">
        <w:rPr>
          <w:rFonts w:asciiTheme="minorHAnsi" w:hAnsiTheme="minorHAnsi" w:cstheme="minorHAnsi"/>
          <w:color w:val="538135" w:themeColor="accent6" w:themeShade="BF"/>
          <w:sz w:val="32"/>
          <w:szCs w:val="32"/>
          <w:lang w:eastAsia="en-US"/>
        </w:rPr>
        <w:t xml:space="preserve">: </w:t>
      </w:r>
      <w:r w:rsidR="000D4E98" w:rsidRPr="000D4E98">
        <w:rPr>
          <w:rFonts w:asciiTheme="minorHAnsi" w:hAnsiTheme="minorHAnsi" w:cstheme="minorHAnsi"/>
          <w:color w:val="538135" w:themeColor="accent6" w:themeShade="BF"/>
          <w:sz w:val="32"/>
          <w:szCs w:val="32"/>
          <w:lang w:eastAsia="en-US"/>
        </w:rPr>
        <w:t xml:space="preserve">Half Caithness </w:t>
      </w:r>
      <w:r w:rsidR="00851788">
        <w:rPr>
          <w:rFonts w:asciiTheme="minorHAnsi" w:hAnsiTheme="minorHAnsi" w:cstheme="minorHAnsi"/>
          <w:color w:val="538135" w:themeColor="accent6" w:themeShade="BF"/>
          <w:sz w:val="32"/>
          <w:szCs w:val="32"/>
          <w:lang w:eastAsia="en-US"/>
        </w:rPr>
        <w:t xml:space="preserve">Paving </w:t>
      </w:r>
      <w:r w:rsidR="000D4E98" w:rsidRPr="000D4E98">
        <w:rPr>
          <w:rFonts w:asciiTheme="minorHAnsi" w:hAnsiTheme="minorHAnsi" w:cstheme="minorHAnsi"/>
          <w:color w:val="538135" w:themeColor="accent6" w:themeShade="BF"/>
          <w:sz w:val="32"/>
          <w:szCs w:val="32"/>
          <w:lang w:eastAsia="en-US"/>
        </w:rPr>
        <w:t>Stone</w:t>
      </w:r>
    </w:p>
    <w:p w14:paraId="3F74059A" w14:textId="77777777" w:rsidR="00441BB2" w:rsidRPr="00441BB2" w:rsidRDefault="00441BB2" w:rsidP="00441BB2">
      <w:pPr>
        <w:pStyle w:val="paragraph"/>
        <w:numPr>
          <w:ilvl w:val="0"/>
          <w:numId w:val="31"/>
        </w:numPr>
        <w:spacing w:after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441BB2">
        <w:rPr>
          <w:rFonts w:asciiTheme="minorHAnsi" w:hAnsiTheme="minorHAnsi" w:cstheme="minorHAnsi"/>
          <w:sz w:val="20"/>
          <w:szCs w:val="20"/>
        </w:rPr>
        <w:t>Half Caithness Paving Stone placed within the Garden of Time</w:t>
      </w:r>
    </w:p>
    <w:p w14:paraId="0F9640D4" w14:textId="51BD1E53" w:rsidR="00441BB2" w:rsidRPr="00441BB2" w:rsidRDefault="00441BB2" w:rsidP="00441BB2">
      <w:pPr>
        <w:pStyle w:val="paragraph"/>
        <w:numPr>
          <w:ilvl w:val="0"/>
          <w:numId w:val="31"/>
        </w:numPr>
        <w:spacing w:after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441BB2">
        <w:rPr>
          <w:rFonts w:asciiTheme="minorHAnsi" w:hAnsiTheme="minorHAnsi" w:cstheme="minorHAnsi"/>
          <w:sz w:val="20"/>
          <w:szCs w:val="20"/>
        </w:rPr>
        <w:t xml:space="preserve">Size: 600mm x 400mm. </w:t>
      </w:r>
    </w:p>
    <w:p w14:paraId="3A23D17E" w14:textId="5F4144F8" w:rsidR="00441BB2" w:rsidRPr="00441BB2" w:rsidRDefault="00441BB2" w:rsidP="00441BB2">
      <w:pPr>
        <w:pStyle w:val="paragraph"/>
        <w:numPr>
          <w:ilvl w:val="0"/>
          <w:numId w:val="31"/>
        </w:numPr>
        <w:spacing w:after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441BB2">
        <w:rPr>
          <w:rFonts w:asciiTheme="minorHAnsi" w:hAnsiTheme="minorHAnsi" w:cstheme="minorHAnsi"/>
          <w:sz w:val="20"/>
          <w:szCs w:val="20"/>
        </w:rPr>
        <w:t xml:space="preserve">Inscription made by stonemason. </w:t>
      </w:r>
    </w:p>
    <w:p w14:paraId="54641342" w14:textId="77777777" w:rsidR="00441BB2" w:rsidRPr="00441BB2" w:rsidRDefault="00441BB2" w:rsidP="00441BB2">
      <w:pPr>
        <w:pStyle w:val="paragraph"/>
        <w:numPr>
          <w:ilvl w:val="0"/>
          <w:numId w:val="31"/>
        </w:numPr>
        <w:spacing w:after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441BB2">
        <w:rPr>
          <w:rFonts w:asciiTheme="minorHAnsi" w:hAnsiTheme="minorHAnsi" w:cstheme="minorHAnsi"/>
          <w:sz w:val="20"/>
          <w:szCs w:val="20"/>
        </w:rPr>
        <w:t>Up to 70 characters of white engraved text (Calibri font size 16).</w:t>
      </w:r>
    </w:p>
    <w:p w14:paraId="2FFC362D" w14:textId="65FFD0BB" w:rsidR="00441BB2" w:rsidRPr="00441BB2" w:rsidRDefault="00441BB2" w:rsidP="00441BB2">
      <w:pPr>
        <w:pStyle w:val="paragraph"/>
        <w:numPr>
          <w:ilvl w:val="0"/>
          <w:numId w:val="31"/>
        </w:numPr>
        <w:spacing w:after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441BB2">
        <w:rPr>
          <w:rFonts w:asciiTheme="minorHAnsi" w:hAnsiTheme="minorHAnsi" w:cstheme="minorHAnsi"/>
          <w:sz w:val="20"/>
          <w:szCs w:val="20"/>
        </w:rPr>
        <w:t xml:space="preserve">Option of one artwork from a choice of three (see appendix). </w:t>
      </w:r>
    </w:p>
    <w:p w14:paraId="25F32DAD" w14:textId="3AC602CC" w:rsidR="00441BB2" w:rsidRPr="00441BB2" w:rsidRDefault="00441BB2" w:rsidP="00441BB2">
      <w:pPr>
        <w:pStyle w:val="paragraph"/>
        <w:numPr>
          <w:ilvl w:val="0"/>
          <w:numId w:val="31"/>
        </w:numPr>
        <w:spacing w:after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441BB2">
        <w:rPr>
          <w:rFonts w:asciiTheme="minorHAnsi" w:hAnsiTheme="minorHAnsi" w:cstheme="minorHAnsi"/>
          <w:sz w:val="20"/>
          <w:szCs w:val="20"/>
        </w:rPr>
        <w:t xml:space="preserve">The cost to instruct this option is £800, inclusive of VAT. </w:t>
      </w:r>
    </w:p>
    <w:p w14:paraId="2C1D3132" w14:textId="4A5F3936" w:rsidR="009257BC" w:rsidRPr="00441BB2" w:rsidRDefault="00441BB2" w:rsidP="00441BB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538135" w:themeColor="accent6" w:themeShade="BF"/>
          <w:sz w:val="32"/>
          <w:szCs w:val="32"/>
          <w:lang w:eastAsia="en-US"/>
        </w:rPr>
      </w:pPr>
      <w:r w:rsidRPr="00441BB2">
        <w:rPr>
          <w:rFonts w:asciiTheme="minorHAnsi" w:hAnsiTheme="minorHAnsi" w:cstheme="minorHAnsi"/>
          <w:b/>
          <w:bCs/>
          <w:sz w:val="20"/>
          <w:szCs w:val="20"/>
        </w:rPr>
        <w:t>Engraving: Please enter your desired engraving below (up to 70 characters)</w:t>
      </w:r>
      <w:r w:rsidR="00C87748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362362D4" w14:textId="3074D82D" w:rsidR="009257BC" w:rsidRDefault="009257BC" w:rsidP="00671E9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38135" w:themeColor="accent6" w:themeShade="BF"/>
          <w:sz w:val="32"/>
          <w:szCs w:val="32"/>
          <w:lang w:eastAsia="en-US"/>
        </w:rPr>
      </w:pPr>
    </w:p>
    <w:p w14:paraId="510B04B6" w14:textId="2E47D39B" w:rsidR="00C87748" w:rsidRDefault="00C87748" w:rsidP="00286CC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38135" w:themeColor="accent6" w:themeShade="BF"/>
          <w:sz w:val="32"/>
          <w:szCs w:val="32"/>
          <w:lang w:eastAsia="en-US"/>
        </w:rPr>
      </w:pPr>
    </w:p>
    <w:p w14:paraId="61153AED" w14:textId="7A613CBE" w:rsidR="00C87748" w:rsidRDefault="00C87748" w:rsidP="00286CC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38135" w:themeColor="accent6" w:themeShade="BF"/>
          <w:sz w:val="32"/>
          <w:szCs w:val="32"/>
          <w:lang w:eastAsia="en-US"/>
        </w:rPr>
      </w:pPr>
    </w:p>
    <w:p w14:paraId="25C22814" w14:textId="7F644453" w:rsidR="00C87748" w:rsidRDefault="00BA3FA3" w:rsidP="00286CC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38135" w:themeColor="accent6" w:themeShade="BF"/>
          <w:sz w:val="32"/>
          <w:szCs w:val="32"/>
          <w:lang w:eastAsia="en-US"/>
        </w:rPr>
      </w:pPr>
      <w:r>
        <w:rPr>
          <w:rFonts w:ascii="Calibri" w:hAnsi="Calibri" w:cs="Calibri"/>
          <w:noProof/>
          <w:color w:val="A9C997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5AFD6ED" wp14:editId="2AE7EA08">
                <wp:simplePos x="0" y="0"/>
                <wp:positionH relativeFrom="margin">
                  <wp:posOffset>-104775</wp:posOffset>
                </wp:positionH>
                <wp:positionV relativeFrom="paragraph">
                  <wp:posOffset>49530</wp:posOffset>
                </wp:positionV>
                <wp:extent cx="6991350" cy="2512060"/>
                <wp:effectExtent l="0" t="0" r="19050" b="21590"/>
                <wp:wrapNone/>
                <wp:docPr id="469879950" name="Rectangle 4698799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0" cy="25120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3A7CCB"/>
                                  </a:gs>
                                  <a:gs pos="20000">
                                    <a:srgbClr val="3C7BC7"/>
                                  </a:gs>
                                  <a:gs pos="100000">
                                    <a:srgbClr val="2C5D98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6D2CE" id="Rectangle 469879950" o:spid="_x0000_s1026" alt="&quot;&quot;" style="position:absolute;margin-left:-8.25pt;margin-top:3.9pt;width:550.5pt;height:197.8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" filled="f" fillcolor="#3a7ccb" strokeweight=".5pt">
                <v:fill color2="#2c5d98" rotate="t" colors="0 #3a7ccb;13107f #3c7bc7;1 #2c5d98" focus="100%" type="gradient">
                  <o:fill v:ext="view" type="gradientUnscaled"/>
                </v:fill>
                <v:shadow color="black" opacity="22936f" origin=",.5" offset="0,.63889mm"/>
                <w10:wrap anchorx="margin"/>
              </v:rect>
            </w:pict>
          </mc:Fallback>
        </mc:AlternateContent>
      </w:r>
    </w:p>
    <w:p w14:paraId="1CF60A4C" w14:textId="545D98F7" w:rsidR="00286CCD" w:rsidRDefault="00286CCD" w:rsidP="00286CC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38135" w:themeColor="accent6" w:themeShade="BF"/>
          <w:sz w:val="32"/>
          <w:szCs w:val="32"/>
          <w:lang w:eastAsia="en-US"/>
        </w:rPr>
      </w:pPr>
      <w:r w:rsidRPr="00671E9F">
        <w:rPr>
          <w:rFonts w:asciiTheme="minorHAnsi" w:hAnsiTheme="minorHAnsi" w:cstheme="minorHAnsi"/>
          <w:color w:val="538135" w:themeColor="accent6" w:themeShade="BF"/>
          <w:sz w:val="32"/>
          <w:szCs w:val="32"/>
          <w:lang w:eastAsia="en-US"/>
        </w:rPr>
        <w:t>Memorial Option 4</w:t>
      </w:r>
      <w:r w:rsidR="00C5726F">
        <w:rPr>
          <w:rFonts w:asciiTheme="minorHAnsi" w:hAnsiTheme="minorHAnsi" w:cstheme="minorHAnsi"/>
          <w:color w:val="538135" w:themeColor="accent6" w:themeShade="BF"/>
          <w:sz w:val="32"/>
          <w:szCs w:val="32"/>
          <w:lang w:eastAsia="en-US"/>
        </w:rPr>
        <w:t xml:space="preserve">: </w:t>
      </w:r>
      <w:r w:rsidR="00646437" w:rsidRPr="00646437">
        <w:rPr>
          <w:rFonts w:asciiTheme="minorHAnsi" w:hAnsiTheme="minorHAnsi" w:cstheme="minorHAnsi"/>
          <w:color w:val="538135" w:themeColor="accent6" w:themeShade="BF"/>
          <w:sz w:val="32"/>
          <w:szCs w:val="32"/>
          <w:lang w:eastAsia="en-US"/>
        </w:rPr>
        <w:t>Full Caithness Paving Stone</w:t>
      </w:r>
    </w:p>
    <w:p w14:paraId="0647C72A" w14:textId="77777777" w:rsidR="009C69AB" w:rsidRDefault="009C69AB" w:rsidP="009C69AB">
      <w:pPr>
        <w:pStyle w:val="paragraph"/>
        <w:numPr>
          <w:ilvl w:val="0"/>
          <w:numId w:val="28"/>
        </w:numPr>
        <w:spacing w:after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9C69AB">
        <w:rPr>
          <w:rFonts w:asciiTheme="minorHAnsi" w:hAnsiTheme="minorHAnsi" w:cstheme="minorHAnsi"/>
          <w:sz w:val="20"/>
          <w:szCs w:val="20"/>
        </w:rPr>
        <w:t xml:space="preserve">Full Caithness Paving Stone placed within the Garden of Time </w:t>
      </w:r>
    </w:p>
    <w:p w14:paraId="5B266A1A" w14:textId="7DAD8EAF" w:rsidR="009C69AB" w:rsidRPr="009C69AB" w:rsidRDefault="009C69AB" w:rsidP="009C69AB">
      <w:pPr>
        <w:pStyle w:val="paragraph"/>
        <w:numPr>
          <w:ilvl w:val="0"/>
          <w:numId w:val="28"/>
        </w:numPr>
        <w:spacing w:after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9C69AB">
        <w:rPr>
          <w:rFonts w:asciiTheme="minorHAnsi" w:hAnsiTheme="minorHAnsi" w:cstheme="minorHAnsi"/>
          <w:sz w:val="20"/>
          <w:szCs w:val="20"/>
        </w:rPr>
        <w:t>Si</w:t>
      </w:r>
      <w:r>
        <w:rPr>
          <w:rFonts w:asciiTheme="minorHAnsi" w:hAnsiTheme="minorHAnsi" w:cstheme="minorHAnsi"/>
          <w:sz w:val="20"/>
          <w:szCs w:val="20"/>
        </w:rPr>
        <w:t>z</w:t>
      </w:r>
      <w:r w:rsidRPr="009C69AB">
        <w:rPr>
          <w:rFonts w:asciiTheme="minorHAnsi" w:hAnsiTheme="minorHAnsi" w:cstheme="minorHAnsi"/>
          <w:sz w:val="20"/>
          <w:szCs w:val="20"/>
        </w:rPr>
        <w:t xml:space="preserve">e: 1200mm x 400mm </w:t>
      </w:r>
    </w:p>
    <w:p w14:paraId="7111D242" w14:textId="29A4BB2C" w:rsidR="009C69AB" w:rsidRPr="009C69AB" w:rsidRDefault="009C69AB" w:rsidP="009C69AB">
      <w:pPr>
        <w:pStyle w:val="paragraph"/>
        <w:numPr>
          <w:ilvl w:val="0"/>
          <w:numId w:val="28"/>
        </w:numPr>
        <w:spacing w:after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9C69AB">
        <w:rPr>
          <w:rFonts w:asciiTheme="minorHAnsi" w:hAnsiTheme="minorHAnsi" w:cstheme="minorHAnsi"/>
          <w:sz w:val="20"/>
          <w:szCs w:val="20"/>
        </w:rPr>
        <w:t xml:space="preserve">Inscription carved by stonemason </w:t>
      </w:r>
    </w:p>
    <w:p w14:paraId="70F49E1E" w14:textId="5DB8B0EA" w:rsidR="009C69AB" w:rsidRPr="009C69AB" w:rsidRDefault="009C69AB" w:rsidP="009C69AB">
      <w:pPr>
        <w:pStyle w:val="paragraph"/>
        <w:numPr>
          <w:ilvl w:val="0"/>
          <w:numId w:val="28"/>
        </w:numPr>
        <w:spacing w:after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9C69AB">
        <w:rPr>
          <w:rFonts w:asciiTheme="minorHAnsi" w:hAnsiTheme="minorHAnsi" w:cstheme="minorHAnsi"/>
          <w:sz w:val="20"/>
          <w:szCs w:val="20"/>
        </w:rPr>
        <w:t xml:space="preserve">Up to 100 characters of white engraved text (Calibri font size 16) </w:t>
      </w:r>
    </w:p>
    <w:p w14:paraId="423F29B3" w14:textId="7362CED8" w:rsidR="00671E9F" w:rsidRPr="009C69AB" w:rsidRDefault="009C69AB" w:rsidP="009C69AB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18"/>
          <w:szCs w:val="18"/>
        </w:rPr>
      </w:pPr>
      <w:r w:rsidRPr="009C69AB">
        <w:rPr>
          <w:rFonts w:asciiTheme="minorHAnsi" w:hAnsiTheme="minorHAnsi" w:cstheme="minorHAnsi"/>
          <w:sz w:val="20"/>
          <w:szCs w:val="20"/>
        </w:rPr>
        <w:t>The cost to instruct this option is £1,500, inclusive of VAT</w:t>
      </w:r>
    </w:p>
    <w:p w14:paraId="7961AFB0" w14:textId="77777777" w:rsidR="009C69AB" w:rsidRPr="009257BC" w:rsidRDefault="009C69AB" w:rsidP="009C69AB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b/>
          <w:bCs/>
          <w:sz w:val="18"/>
          <w:szCs w:val="18"/>
        </w:rPr>
      </w:pPr>
    </w:p>
    <w:p w14:paraId="288703D6" w14:textId="431C727E" w:rsidR="009257BC" w:rsidRDefault="00663EEF" w:rsidP="00AE480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DF66DB">
        <w:rPr>
          <w:rFonts w:asciiTheme="minorHAnsi" w:hAnsiTheme="minorHAnsi" w:cstheme="minorHAnsi"/>
          <w:b/>
          <w:bCs/>
          <w:sz w:val="20"/>
          <w:szCs w:val="20"/>
        </w:rPr>
        <w:t>Engraving to read: (</w:t>
      </w:r>
      <w:r w:rsidR="00054C21">
        <w:rPr>
          <w:rFonts w:asciiTheme="minorHAnsi" w:hAnsiTheme="minorHAnsi" w:cstheme="minorHAnsi"/>
          <w:b/>
          <w:bCs/>
          <w:sz w:val="20"/>
          <w:szCs w:val="20"/>
        </w:rPr>
        <w:t>up to 100</w:t>
      </w:r>
      <w:r w:rsidRPr="00DF66DB">
        <w:rPr>
          <w:rFonts w:asciiTheme="minorHAnsi" w:hAnsiTheme="minorHAnsi" w:cstheme="minorHAnsi"/>
          <w:b/>
          <w:bCs/>
          <w:sz w:val="20"/>
          <w:szCs w:val="20"/>
        </w:rPr>
        <w:t xml:space="preserve"> characters)</w:t>
      </w:r>
      <w:r w:rsidR="00267FD4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06640D69" w14:textId="77777777" w:rsidR="006C2E4E" w:rsidRDefault="006C2E4E" w:rsidP="00AE480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38135" w:themeColor="accent6" w:themeShade="BF"/>
          <w:sz w:val="32"/>
          <w:szCs w:val="32"/>
          <w:lang w:eastAsia="en-US"/>
        </w:rPr>
      </w:pPr>
    </w:p>
    <w:p w14:paraId="450B4B8D" w14:textId="52B6E8EE" w:rsidR="006C2E4E" w:rsidRDefault="006C2E4E" w:rsidP="00AE480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color w:val="538135" w:themeColor="accent6" w:themeShade="BF"/>
          <w:sz w:val="32"/>
          <w:szCs w:val="32"/>
          <w:lang w:eastAsia="en-US"/>
        </w:rPr>
      </w:pPr>
    </w:p>
    <w:p w14:paraId="020053D6" w14:textId="1B71816A" w:rsidR="006C2E4E" w:rsidRDefault="006C2E4E" w:rsidP="00AE480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38135" w:themeColor="accent6" w:themeShade="BF"/>
          <w:sz w:val="32"/>
          <w:szCs w:val="32"/>
          <w:lang w:eastAsia="en-US"/>
        </w:rPr>
      </w:pPr>
    </w:p>
    <w:p w14:paraId="2468AE4E" w14:textId="0EC81E4B" w:rsidR="00D20ACD" w:rsidRDefault="00D20ACD" w:rsidP="00AE480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38135" w:themeColor="accent6" w:themeShade="BF"/>
          <w:sz w:val="32"/>
          <w:szCs w:val="32"/>
          <w:lang w:eastAsia="en-US"/>
        </w:rPr>
      </w:pPr>
    </w:p>
    <w:p w14:paraId="668C9342" w14:textId="2E3EE4A9" w:rsidR="00C87748" w:rsidRDefault="00C87748" w:rsidP="00AE480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38135" w:themeColor="accent6" w:themeShade="BF"/>
          <w:sz w:val="32"/>
          <w:szCs w:val="32"/>
          <w:lang w:eastAsia="en-US"/>
        </w:rPr>
      </w:pPr>
      <w:r>
        <w:rPr>
          <w:rFonts w:ascii="Calibri" w:hAnsi="Calibri" w:cs="Calibri"/>
          <w:noProof/>
          <w:color w:val="A9C997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CAF461F" wp14:editId="301F2CDE">
                <wp:simplePos x="0" y="0"/>
                <wp:positionH relativeFrom="margin">
                  <wp:posOffset>-114300</wp:posOffset>
                </wp:positionH>
                <wp:positionV relativeFrom="paragraph">
                  <wp:posOffset>220345</wp:posOffset>
                </wp:positionV>
                <wp:extent cx="6972300" cy="2274073"/>
                <wp:effectExtent l="0" t="0" r="19050" b="12065"/>
                <wp:wrapNone/>
                <wp:docPr id="256374412" name="Rectangle 2563744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227407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3A7CCB"/>
                                  </a:gs>
                                  <a:gs pos="20000">
                                    <a:srgbClr val="3C7BC7"/>
                                  </a:gs>
                                  <a:gs pos="100000">
                                    <a:srgbClr val="2C5D98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F9966" id="Rectangle 256374412" o:spid="_x0000_s1026" alt="&quot;&quot;" style="position:absolute;margin-left:-9pt;margin-top:17.35pt;width:549pt;height:179.0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" filled="f" fillcolor="#3a7ccb" strokeweight=".5pt">
                <v:fill color2="#2c5d98" rotate="t" colors="0 #3a7ccb;13107f #3c7bc7;1 #2c5d98" focus="100%" type="gradient">
                  <o:fill v:ext="view" type="gradientUnscaled"/>
                </v:fill>
                <v:shadow color="black" opacity="22936f" origin=",.5" offset="0,.63889mm"/>
                <w10:wrap anchorx="margin"/>
              </v:rect>
            </w:pict>
          </mc:Fallback>
        </mc:AlternateContent>
      </w:r>
    </w:p>
    <w:p w14:paraId="0FFC54D0" w14:textId="77777777" w:rsidR="00C87748" w:rsidRDefault="00C87748" w:rsidP="00AE480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38135" w:themeColor="accent6" w:themeShade="BF"/>
          <w:sz w:val="32"/>
          <w:szCs w:val="32"/>
          <w:lang w:eastAsia="en-US"/>
        </w:rPr>
      </w:pPr>
    </w:p>
    <w:p w14:paraId="5308B9D7" w14:textId="11233D88" w:rsidR="00206EBB" w:rsidRDefault="00AE480E" w:rsidP="00AE480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38135" w:themeColor="accent6" w:themeShade="BF"/>
          <w:sz w:val="32"/>
          <w:szCs w:val="32"/>
          <w:lang w:eastAsia="en-US"/>
        </w:rPr>
      </w:pPr>
      <w:r w:rsidRPr="00AE480E">
        <w:rPr>
          <w:rFonts w:asciiTheme="minorHAnsi" w:hAnsiTheme="minorHAnsi" w:cstheme="minorHAnsi"/>
          <w:color w:val="538135" w:themeColor="accent6" w:themeShade="BF"/>
          <w:sz w:val="32"/>
          <w:szCs w:val="32"/>
          <w:lang w:eastAsia="en-US"/>
        </w:rPr>
        <w:t>Memorial Option 5</w:t>
      </w:r>
      <w:r w:rsidR="00C5726F">
        <w:rPr>
          <w:rFonts w:asciiTheme="minorHAnsi" w:hAnsiTheme="minorHAnsi" w:cstheme="minorHAnsi"/>
          <w:color w:val="538135" w:themeColor="accent6" w:themeShade="BF"/>
          <w:sz w:val="32"/>
          <w:szCs w:val="32"/>
          <w:lang w:eastAsia="en-US"/>
        </w:rPr>
        <w:t xml:space="preserve">: </w:t>
      </w:r>
      <w:r w:rsidR="00C5726F" w:rsidRPr="00C5726F">
        <w:rPr>
          <w:rFonts w:asciiTheme="minorHAnsi" w:hAnsiTheme="minorHAnsi" w:cstheme="minorHAnsi"/>
          <w:color w:val="538135" w:themeColor="accent6" w:themeShade="BF"/>
          <w:sz w:val="32"/>
          <w:szCs w:val="32"/>
          <w:lang w:eastAsia="en-US"/>
        </w:rPr>
        <w:t>Bespoke Sculpture</w:t>
      </w:r>
      <w:r w:rsidRPr="00AE480E">
        <w:rPr>
          <w:rFonts w:asciiTheme="minorHAnsi" w:hAnsiTheme="minorHAnsi" w:cstheme="minorHAnsi"/>
          <w:color w:val="538135" w:themeColor="accent6" w:themeShade="BF"/>
          <w:sz w:val="32"/>
          <w:szCs w:val="32"/>
          <w:lang w:eastAsia="en-US"/>
        </w:rPr>
        <w:t> </w:t>
      </w:r>
    </w:p>
    <w:p w14:paraId="436DA05E" w14:textId="77777777" w:rsidR="00117B0B" w:rsidRPr="00117B0B" w:rsidRDefault="00117B0B" w:rsidP="001846C9">
      <w:pPr>
        <w:pStyle w:val="paragraph"/>
        <w:numPr>
          <w:ilvl w:val="0"/>
          <w:numId w:val="32"/>
        </w:numPr>
        <w:spacing w:after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117B0B">
        <w:rPr>
          <w:rFonts w:asciiTheme="minorHAnsi" w:hAnsiTheme="minorHAnsi" w:cstheme="minorHAnsi"/>
          <w:sz w:val="20"/>
          <w:szCs w:val="20"/>
        </w:rPr>
        <w:t>Bespoke Sculpture (agreed with University Collections department).</w:t>
      </w:r>
    </w:p>
    <w:p w14:paraId="6BB65EDC" w14:textId="77777777" w:rsidR="00117B0B" w:rsidRPr="00117B0B" w:rsidRDefault="00117B0B" w:rsidP="001846C9">
      <w:pPr>
        <w:pStyle w:val="paragraph"/>
        <w:numPr>
          <w:ilvl w:val="0"/>
          <w:numId w:val="32"/>
        </w:numPr>
        <w:spacing w:after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117B0B">
        <w:rPr>
          <w:rFonts w:asciiTheme="minorHAnsi" w:hAnsiTheme="minorHAnsi" w:cstheme="minorHAnsi"/>
          <w:sz w:val="20"/>
          <w:szCs w:val="20"/>
        </w:rPr>
        <w:t>Size: To be confirmed on discussion with Head of University of Stirling Collections.</w:t>
      </w:r>
    </w:p>
    <w:p w14:paraId="4E6214C2" w14:textId="77777777" w:rsidR="00117B0B" w:rsidRPr="00117B0B" w:rsidRDefault="00117B0B" w:rsidP="001846C9">
      <w:pPr>
        <w:pStyle w:val="paragraph"/>
        <w:numPr>
          <w:ilvl w:val="0"/>
          <w:numId w:val="32"/>
        </w:numPr>
        <w:spacing w:after="0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117B0B">
        <w:rPr>
          <w:rFonts w:asciiTheme="minorHAnsi" w:hAnsiTheme="minorHAnsi" w:cstheme="minorHAnsi"/>
          <w:b/>
          <w:bCs/>
          <w:sz w:val="20"/>
          <w:szCs w:val="20"/>
        </w:rPr>
        <w:t xml:space="preserve">The cost to instruct this option is from £4000, inclusive of VAT.  This is dependent on sculpture chosen and installation requirements. Sculpture will be confirmed after discussion with Head of University of Stirling Collections </w:t>
      </w:r>
    </w:p>
    <w:p w14:paraId="0BF4ABE2" w14:textId="1D74DDA6" w:rsidR="00663EEF" w:rsidRPr="00117B0B" w:rsidRDefault="00663EEF" w:rsidP="00117B0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page" w:tblpX="1126" w:tblpY="946"/>
        <w:tblW w:w="10485" w:type="dxa"/>
        <w:tblLook w:val="04A0" w:firstRow="1" w:lastRow="0" w:firstColumn="1" w:lastColumn="0" w:noHBand="0" w:noVBand="1"/>
      </w:tblPr>
      <w:tblGrid>
        <w:gridCol w:w="5670"/>
        <w:gridCol w:w="4815"/>
      </w:tblGrid>
      <w:tr w:rsidR="00BA3FA3" w14:paraId="7414296F" w14:textId="77777777" w:rsidTr="00BA3FA3">
        <w:trPr>
          <w:trHeight w:val="5944"/>
        </w:trPr>
        <w:tc>
          <w:tcPr>
            <w:tcW w:w="5670" w:type="dxa"/>
          </w:tcPr>
          <w:p w14:paraId="2C839E9D" w14:textId="77777777" w:rsidR="00BA3FA3" w:rsidRPr="000B0636" w:rsidRDefault="00BA3FA3" w:rsidP="00BA3FA3">
            <w:pPr>
              <w:rPr>
                <w:color w:val="76BD22"/>
                <w:sz w:val="20"/>
                <w:szCs w:val="20"/>
              </w:rPr>
            </w:pPr>
            <w:r w:rsidRPr="000C3707">
              <w:rPr>
                <w:b/>
                <w:color w:val="538135" w:themeColor="accent6" w:themeShade="BF"/>
                <w:sz w:val="28"/>
                <w:szCs w:val="28"/>
              </w:rPr>
              <w:lastRenderedPageBreak/>
              <w:t>Payment</w:t>
            </w:r>
            <w:r>
              <w:rPr>
                <w:b/>
                <w:color w:val="76BD22"/>
                <w:sz w:val="32"/>
                <w:szCs w:val="32"/>
              </w:rPr>
              <w:br/>
            </w:r>
            <w:r w:rsidRPr="00871FEF">
              <w:rPr>
                <w:sz w:val="20"/>
                <w:szCs w:val="20"/>
              </w:rPr>
              <w:t>I would like to make a single gift of: £______</w:t>
            </w:r>
          </w:p>
          <w:p w14:paraId="5068B7E3" w14:textId="77777777" w:rsidR="00BA3FA3" w:rsidRDefault="00BA3FA3" w:rsidP="00BA3FA3">
            <w:pPr>
              <w:spacing w:before="100" w:after="100" w:line="240" w:lineRule="auto"/>
              <w:rPr>
                <w:sz w:val="20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123806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E92E7A0">
                  <w:rPr>
                    <w:rFonts w:ascii="MS Gothic" w:eastAsia="MS Gothic" w:hAnsi="MS Gothic"/>
                    <w:sz w:val="32"/>
                    <w:szCs w:val="32"/>
                  </w:rPr>
                  <w:t>☐</w:t>
                </w:r>
              </w:sdtContent>
            </w:sdt>
            <w:r w:rsidRPr="2E92E7A0">
              <w:rPr>
                <w:sz w:val="32"/>
                <w:szCs w:val="32"/>
              </w:rPr>
              <w:t xml:space="preserve"> </w:t>
            </w:r>
            <w:r w:rsidRPr="2E92E7A0">
              <w:rPr>
                <w:sz w:val="20"/>
                <w:szCs w:val="20"/>
              </w:rPr>
              <w:t xml:space="preserve">I have made an online donation at </w:t>
            </w:r>
            <w:hyperlink r:id="rId13">
              <w:r w:rsidRPr="2E92E7A0">
                <w:rPr>
                  <w:rStyle w:val="Hyperlink"/>
                  <w:sz w:val="20"/>
                  <w:szCs w:val="20"/>
                </w:rPr>
                <w:t>stir.ac.uk/</w:t>
              </w:r>
              <w:proofErr w:type="spellStart"/>
              <w:r w:rsidRPr="2E92E7A0">
                <w:rPr>
                  <w:rStyle w:val="Hyperlink"/>
                  <w:sz w:val="20"/>
                  <w:szCs w:val="20"/>
                </w:rPr>
                <w:t>carddonate</w:t>
              </w:r>
              <w:proofErr w:type="spellEnd"/>
            </w:hyperlink>
          </w:p>
          <w:p w14:paraId="5C636AE9" w14:textId="77777777" w:rsidR="00BA3FA3" w:rsidRDefault="00BA3FA3" w:rsidP="00BA3FA3">
            <w:pPr>
              <w:spacing w:before="100" w:after="100" w:line="240" w:lineRule="auto"/>
              <w:rPr>
                <w:sz w:val="20"/>
                <w:szCs w:val="20"/>
              </w:rPr>
            </w:pPr>
            <w:r w:rsidRPr="2E92E7A0">
              <w:rPr>
                <w:sz w:val="20"/>
                <w:szCs w:val="20"/>
              </w:rPr>
              <w:t>(select Garden of Time under “Designation”)</w:t>
            </w:r>
          </w:p>
          <w:p w14:paraId="6D09589D" w14:textId="77777777" w:rsidR="00BA3FA3" w:rsidRPr="0090300D" w:rsidRDefault="00BA3FA3" w:rsidP="00BA3FA3">
            <w:pPr>
              <w:tabs>
                <w:tab w:val="left" w:pos="1425"/>
              </w:tabs>
              <w:spacing w:before="100" w:after="100" w:line="240" w:lineRule="auto"/>
              <w:rPr>
                <w:b/>
                <w:sz w:val="32"/>
                <w:szCs w:val="32"/>
              </w:rPr>
            </w:pPr>
            <w:sdt>
              <w:sdtPr>
                <w:rPr>
                  <w:b/>
                  <w:sz w:val="32"/>
                  <w:szCs w:val="32"/>
                </w:rPr>
                <w:id w:val="158518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 xml:space="preserve">I have made payment via bank transfer* using the reference </w:t>
            </w:r>
            <w:r w:rsidRPr="00E352E9">
              <w:rPr>
                <w:b/>
                <w:bCs/>
                <w:sz w:val="20"/>
                <w:szCs w:val="20"/>
              </w:rPr>
              <w:t>ADV-[surname]</w:t>
            </w:r>
          </w:p>
          <w:p w14:paraId="1A99756D" w14:textId="77777777" w:rsidR="00BA3FA3" w:rsidRPr="000B0636" w:rsidRDefault="00BA3FA3" w:rsidP="00BA3FA3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96246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sz w:val="32"/>
                <w:szCs w:val="32"/>
              </w:rPr>
              <w:t xml:space="preserve"> </w:t>
            </w:r>
            <w:r w:rsidRPr="000B0636">
              <w:rPr>
                <w:sz w:val="20"/>
                <w:szCs w:val="20"/>
              </w:rPr>
              <w:t xml:space="preserve">I enclose a cheque made payable to </w:t>
            </w:r>
            <w:r w:rsidRPr="000B0636">
              <w:rPr>
                <w:i/>
                <w:sz w:val="20"/>
                <w:szCs w:val="20"/>
              </w:rPr>
              <w:t>The University of Stirling</w:t>
            </w:r>
          </w:p>
          <w:p w14:paraId="0C3A89C7" w14:textId="77777777" w:rsidR="00BA3FA3" w:rsidRDefault="00BA3FA3" w:rsidP="00BA3FA3">
            <w:pPr>
              <w:rPr>
                <w:sz w:val="20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-165475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9030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Please i</w:t>
            </w:r>
            <w:r w:rsidRPr="0090300D">
              <w:rPr>
                <w:sz w:val="20"/>
                <w:szCs w:val="20"/>
              </w:rPr>
              <w:t>nvoice the company address above</w:t>
            </w:r>
          </w:p>
          <w:p w14:paraId="3CC44D18" w14:textId="77777777" w:rsidR="00BA3FA3" w:rsidRPr="002830F1" w:rsidRDefault="00BA3FA3" w:rsidP="00BA3FA3">
            <w:pPr>
              <w:rPr>
                <w:sz w:val="16"/>
                <w:szCs w:val="16"/>
              </w:rPr>
            </w:pPr>
            <w:r w:rsidRPr="002830F1">
              <w:rPr>
                <w:sz w:val="16"/>
                <w:szCs w:val="16"/>
              </w:rPr>
              <w:t>* If you are making your payment via bank transfer, please use the following account details.</w:t>
            </w:r>
          </w:p>
          <w:p w14:paraId="51CE553A" w14:textId="77777777" w:rsidR="00BA3FA3" w:rsidRPr="004B33EB" w:rsidRDefault="00BA3FA3" w:rsidP="00BA3FA3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76A14E85">
              <w:rPr>
                <w:sz w:val="20"/>
                <w:szCs w:val="20"/>
              </w:rPr>
              <w:t xml:space="preserve">HSBC, 2 Buchanan Street, Glasgow, G1 3LB </w:t>
            </w:r>
          </w:p>
          <w:p w14:paraId="73A88528" w14:textId="77777777" w:rsidR="00BA3FA3" w:rsidRPr="004B33EB" w:rsidRDefault="00BA3FA3" w:rsidP="00BA3FA3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83664A">
              <w:rPr>
                <w:sz w:val="20"/>
                <w:szCs w:val="20"/>
              </w:rPr>
              <w:t xml:space="preserve">ort </w:t>
            </w:r>
            <w:r>
              <w:rPr>
                <w:sz w:val="20"/>
                <w:szCs w:val="20"/>
              </w:rPr>
              <w:t>Code:</w:t>
            </w:r>
            <w:r w:rsidRPr="0083664A">
              <w:rPr>
                <w:sz w:val="20"/>
                <w:szCs w:val="20"/>
              </w:rPr>
              <w:t xml:space="preserve"> 40-41-60 </w:t>
            </w:r>
          </w:p>
          <w:p w14:paraId="23094FBC" w14:textId="77777777" w:rsidR="00BA3FA3" w:rsidRPr="004B33EB" w:rsidRDefault="00BA3FA3" w:rsidP="00BA3FA3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 N</w:t>
            </w:r>
            <w:r w:rsidRPr="0083664A">
              <w:rPr>
                <w:sz w:val="20"/>
                <w:szCs w:val="20"/>
              </w:rPr>
              <w:t>umber</w:t>
            </w:r>
            <w:r>
              <w:rPr>
                <w:sz w:val="20"/>
                <w:szCs w:val="20"/>
              </w:rPr>
              <w:t xml:space="preserve">: </w:t>
            </w:r>
            <w:r w:rsidRPr="0083664A">
              <w:rPr>
                <w:sz w:val="20"/>
                <w:szCs w:val="20"/>
              </w:rPr>
              <w:t xml:space="preserve">63000095 </w:t>
            </w:r>
          </w:p>
          <w:p w14:paraId="3744B10B" w14:textId="77777777" w:rsidR="00BA3FA3" w:rsidRPr="004B33EB" w:rsidRDefault="00BA3FA3" w:rsidP="00BA3FA3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BIC/Swift: </w:t>
            </w:r>
            <w:r w:rsidRPr="0083664A">
              <w:rPr>
                <w:sz w:val="20"/>
                <w:szCs w:val="20"/>
              </w:rPr>
              <w:t xml:space="preserve">HBUKGB4B </w:t>
            </w:r>
          </w:p>
          <w:p w14:paraId="6148D35A" w14:textId="77777777" w:rsidR="00BA3FA3" w:rsidRPr="004B33EB" w:rsidRDefault="00BA3FA3" w:rsidP="00BA3FA3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</w:t>
            </w:r>
            <w:r w:rsidRPr="0083664A">
              <w:rPr>
                <w:sz w:val="20"/>
                <w:szCs w:val="20"/>
              </w:rPr>
              <w:t>: GB83HBUK40416063000095</w:t>
            </w:r>
          </w:p>
        </w:tc>
        <w:tc>
          <w:tcPr>
            <w:tcW w:w="4815" w:type="dxa"/>
          </w:tcPr>
          <w:p w14:paraId="41E1142A" w14:textId="77777777" w:rsidR="00BA3FA3" w:rsidRDefault="00BA3FA3" w:rsidP="00BA3FA3">
            <w:pPr>
              <w:spacing w:after="0"/>
              <w:rPr>
                <w:color w:val="76BD22"/>
                <w:sz w:val="20"/>
                <w:szCs w:val="20"/>
              </w:rPr>
            </w:pPr>
            <w:r w:rsidRPr="0083664A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94" behindDoc="0" locked="0" layoutInCell="1" allowOverlap="1" wp14:anchorId="44868760" wp14:editId="74C2B2A7">
                  <wp:simplePos x="0" y="0"/>
                  <wp:positionH relativeFrom="column">
                    <wp:posOffset>1899920</wp:posOffset>
                  </wp:positionH>
                  <wp:positionV relativeFrom="paragraph">
                    <wp:posOffset>240665</wp:posOffset>
                  </wp:positionV>
                  <wp:extent cx="1081405" cy="495300"/>
                  <wp:effectExtent l="0" t="0" r="4445" b="0"/>
                  <wp:wrapSquare wrapText="bothSides"/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C3707">
              <w:rPr>
                <w:b/>
                <w:color w:val="538135" w:themeColor="accent6" w:themeShade="BF"/>
                <w:sz w:val="28"/>
                <w:szCs w:val="28"/>
              </w:rPr>
              <w:t xml:space="preserve">Gift Aid </w:t>
            </w:r>
            <w:r>
              <w:rPr>
                <w:b/>
                <w:color w:val="76BD22"/>
                <w:sz w:val="32"/>
                <w:szCs w:val="32"/>
              </w:rPr>
              <w:br/>
            </w:r>
            <w:r w:rsidRPr="000C3707">
              <w:rPr>
                <w:color w:val="538135" w:themeColor="accent6" w:themeShade="BF"/>
                <w:sz w:val="20"/>
                <w:szCs w:val="20"/>
              </w:rPr>
              <w:t xml:space="preserve">(If your payment is made through </w:t>
            </w:r>
          </w:p>
          <w:p w14:paraId="72CF5B62" w14:textId="77777777" w:rsidR="00BA3FA3" w:rsidRDefault="00BA3FA3" w:rsidP="00BA3FA3">
            <w:pPr>
              <w:spacing w:after="0"/>
              <w:rPr>
                <w:color w:val="76BD22"/>
                <w:sz w:val="24"/>
                <w:szCs w:val="24"/>
              </w:rPr>
            </w:pPr>
            <w:r w:rsidRPr="000C3707">
              <w:rPr>
                <w:color w:val="538135" w:themeColor="accent6" w:themeShade="BF"/>
                <w:sz w:val="20"/>
                <w:szCs w:val="20"/>
              </w:rPr>
              <w:t>a company, please ignore this section)</w:t>
            </w:r>
            <w:r>
              <w:rPr>
                <w:noProof/>
              </w:rPr>
              <w:t xml:space="preserve"> </w:t>
            </w:r>
          </w:p>
          <w:p w14:paraId="17F1AD6C" w14:textId="77777777" w:rsidR="00BA3FA3" w:rsidRDefault="00BA3FA3" w:rsidP="00BA3FA3">
            <w:pPr>
              <w:pStyle w:val="Pa1"/>
              <w:tabs>
                <w:tab w:val="left" w:pos="340"/>
              </w:tabs>
              <w:rPr>
                <w:rFonts w:ascii="Calibri" w:hAnsi="Calibri" w:cs="Calibri"/>
                <w:color w:val="221E1F"/>
                <w:sz w:val="20"/>
                <w:szCs w:val="20"/>
              </w:rPr>
            </w:pPr>
          </w:p>
          <w:p w14:paraId="2D96D496" w14:textId="77777777" w:rsidR="00BA3FA3" w:rsidRPr="000B0636" w:rsidRDefault="00BA3FA3" w:rsidP="00BA3FA3">
            <w:pPr>
              <w:pStyle w:val="Pa1"/>
              <w:tabs>
                <w:tab w:val="left" w:pos="340"/>
              </w:tabs>
              <w:rPr>
                <w:rFonts w:ascii="Calibri" w:hAnsi="Calibri" w:cs="Calibri"/>
                <w:color w:val="221E1F"/>
                <w:sz w:val="20"/>
                <w:szCs w:val="20"/>
              </w:rPr>
            </w:pPr>
            <w:r w:rsidRPr="000B0636">
              <w:rPr>
                <w:rFonts w:ascii="Calibri" w:hAnsi="Calibri" w:cs="Calibri"/>
                <w:color w:val="221E1F"/>
                <w:sz w:val="20"/>
                <w:szCs w:val="20"/>
              </w:rPr>
              <w:t>Please claim Gift Aid on my donation and any donations I make in the future or have made in the past 4 years to the University of Stirling. I understand that this will allow the University to claim an additional 25% of my donation(s) value from HMRC. I declare that I pay annual income and/or capital gains taxes up to the value of my charitable donations. While donating, I will inform the University if this ceases to be the case, if I wish to cancel my declaration, or if I change my address.</w:t>
            </w:r>
          </w:p>
          <w:p w14:paraId="0E665BDB" w14:textId="77777777" w:rsidR="00BA3FA3" w:rsidRDefault="00BA3FA3" w:rsidP="00BA3FA3">
            <w:pPr>
              <w:rPr>
                <w:rFonts w:cs="Calibri"/>
                <w:color w:val="221E1F"/>
                <w:sz w:val="20"/>
                <w:szCs w:val="20"/>
              </w:rPr>
            </w:pPr>
          </w:p>
          <w:p w14:paraId="07DEA07A" w14:textId="77777777" w:rsidR="00BA3FA3" w:rsidRDefault="00BA3FA3" w:rsidP="00BA3FA3">
            <w:pPr>
              <w:rPr>
                <w:color w:val="221E1F"/>
                <w:sz w:val="20"/>
                <w:szCs w:val="20"/>
              </w:rPr>
            </w:pPr>
            <w:r>
              <w:rPr>
                <w:rFonts w:cs="Calibri"/>
                <w:color w:val="221E1F"/>
                <w:sz w:val="20"/>
                <w:szCs w:val="20"/>
              </w:rPr>
              <w:t>Signature</w:t>
            </w:r>
            <w:r>
              <w:rPr>
                <w:color w:val="221E1F"/>
                <w:sz w:val="20"/>
                <w:szCs w:val="20"/>
              </w:rPr>
              <w:t>:</w:t>
            </w:r>
          </w:p>
          <w:p w14:paraId="02BF197A" w14:textId="77777777" w:rsidR="00BA3FA3" w:rsidRDefault="00BA3FA3" w:rsidP="00BA3FA3">
            <w:pPr>
              <w:rPr>
                <w:color w:val="221E1F"/>
                <w:sz w:val="20"/>
                <w:szCs w:val="20"/>
              </w:rPr>
            </w:pPr>
            <w:r>
              <w:rPr>
                <w:color w:val="221E1F"/>
                <w:sz w:val="20"/>
                <w:szCs w:val="20"/>
              </w:rPr>
              <w:t>Date:</w:t>
            </w:r>
          </w:p>
          <w:p w14:paraId="784116CA" w14:textId="77777777" w:rsidR="00BA3FA3" w:rsidRPr="0083664A" w:rsidRDefault="00BA3FA3" w:rsidP="00BA3FA3">
            <w:pPr>
              <w:rPr>
                <w:sz w:val="32"/>
                <w:szCs w:val="32"/>
              </w:rPr>
            </w:pPr>
            <w:r>
              <w:rPr>
                <w:rFonts w:cs="Calibri"/>
                <w:color w:val="221E1F"/>
                <w:sz w:val="20"/>
                <w:szCs w:val="20"/>
              </w:rPr>
              <w:br/>
            </w:r>
          </w:p>
        </w:tc>
      </w:tr>
    </w:tbl>
    <w:p w14:paraId="4DAED5D9" w14:textId="051516F8" w:rsidR="00B538A5" w:rsidRPr="00AF5FB3" w:rsidRDefault="00B538A5" w:rsidP="00B538A5">
      <w:pPr>
        <w:jc w:val="center"/>
        <w:rPr>
          <w:rFonts w:cs="Calibri"/>
          <w:color w:val="000000"/>
          <w:sz w:val="20"/>
          <w:szCs w:val="20"/>
        </w:rPr>
      </w:pPr>
      <w:r w:rsidRPr="19D308AA">
        <w:rPr>
          <w:color w:val="538135" w:themeColor="accent6" w:themeShade="BF"/>
          <w:sz w:val="20"/>
          <w:szCs w:val="20"/>
        </w:rPr>
        <w:t xml:space="preserve">Please return this form to: </w:t>
      </w:r>
      <w:r w:rsidR="628D0F3A" w:rsidRPr="19D308AA">
        <w:rPr>
          <w:b/>
          <w:bCs/>
          <w:color w:val="538135" w:themeColor="accent6" w:themeShade="BF"/>
          <w:sz w:val="20"/>
          <w:szCs w:val="20"/>
        </w:rPr>
        <w:t>Development &amp; Alumni Relations</w:t>
      </w:r>
      <w:r w:rsidRPr="19D308AA">
        <w:rPr>
          <w:b/>
          <w:bCs/>
          <w:color w:val="538135" w:themeColor="accent6" w:themeShade="BF"/>
          <w:sz w:val="20"/>
          <w:szCs w:val="20"/>
        </w:rPr>
        <w:t>, University of Stirling, Stirling FK9 4LA</w:t>
      </w:r>
      <w:r w:rsidRPr="19D308AA">
        <w:rPr>
          <w:color w:val="538135" w:themeColor="accent6" w:themeShade="BF"/>
          <w:sz w:val="20"/>
          <w:szCs w:val="20"/>
        </w:rPr>
        <w:t xml:space="preserve"> </w:t>
      </w:r>
      <w:r>
        <w:br/>
      </w:r>
      <w:r w:rsidRPr="19D308AA">
        <w:rPr>
          <w:color w:val="538135" w:themeColor="accent6" w:themeShade="BF"/>
          <w:sz w:val="20"/>
          <w:szCs w:val="20"/>
        </w:rPr>
        <w:t xml:space="preserve">or by email to </w:t>
      </w:r>
      <w:r w:rsidR="2583BC60" w:rsidRPr="19D308AA">
        <w:rPr>
          <w:b/>
          <w:bCs/>
          <w:color w:val="538135" w:themeColor="accent6" w:themeShade="BF"/>
          <w:sz w:val="20"/>
          <w:szCs w:val="20"/>
        </w:rPr>
        <w:t>alumni</w:t>
      </w:r>
      <w:r w:rsidRPr="19D308AA">
        <w:rPr>
          <w:b/>
          <w:bCs/>
          <w:color w:val="538135" w:themeColor="accent6" w:themeShade="BF"/>
          <w:sz w:val="20"/>
          <w:szCs w:val="20"/>
        </w:rPr>
        <w:t>@stir.ac.uk</w:t>
      </w:r>
      <w:r w:rsidRPr="19D308AA">
        <w:rPr>
          <w:b/>
          <w:bCs/>
          <w:sz w:val="20"/>
          <w:szCs w:val="20"/>
        </w:rPr>
        <w:t xml:space="preserve"> </w:t>
      </w:r>
    </w:p>
    <w:sectPr w:rsidR="00B538A5" w:rsidRPr="00AF5FB3" w:rsidSect="00D66ED8">
      <w:footerReference w:type="default" r:id="rId16"/>
      <w:pgSz w:w="11906" w:h="16838"/>
      <w:pgMar w:top="720" w:right="720" w:bottom="720" w:left="720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28A50" w14:textId="77777777" w:rsidR="002D3CE5" w:rsidRDefault="002D3CE5" w:rsidP="00871FEF">
      <w:pPr>
        <w:spacing w:after="0" w:line="240" w:lineRule="auto"/>
      </w:pPr>
      <w:r>
        <w:separator/>
      </w:r>
    </w:p>
  </w:endnote>
  <w:endnote w:type="continuationSeparator" w:id="0">
    <w:p w14:paraId="1704CB03" w14:textId="77777777" w:rsidR="002D3CE5" w:rsidRDefault="002D3CE5" w:rsidP="00871FEF">
      <w:pPr>
        <w:spacing w:after="0" w:line="240" w:lineRule="auto"/>
      </w:pPr>
      <w:r>
        <w:continuationSeparator/>
      </w:r>
    </w:p>
  </w:endnote>
  <w:endnote w:type="continuationNotice" w:id="1">
    <w:p w14:paraId="759CE3EC" w14:textId="77777777" w:rsidR="002D3CE5" w:rsidRDefault="002D3C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Gothic Extra Li">
    <w:altName w:val="Arial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Frutiger LT 45 Ligh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4CD27" w14:textId="2F63CBAE" w:rsidR="00871FEF" w:rsidRPr="008E1735" w:rsidRDefault="00871FEF" w:rsidP="00871FEF">
    <w:pPr>
      <w:pStyle w:val="Default"/>
      <w:tabs>
        <w:tab w:val="left" w:pos="340"/>
        <w:tab w:val="right" w:leader="underscore" w:pos="4253"/>
        <w:tab w:val="left" w:pos="5670"/>
      </w:tabs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  <w:t xml:space="preserve">                                                                                                                     </w:t>
    </w:r>
    <w:r w:rsidRPr="008E1735">
      <w:rPr>
        <w:rFonts w:ascii="Calibri" w:hAnsi="Calibri" w:cs="Calibri"/>
        <w:sz w:val="18"/>
        <w:szCs w:val="18"/>
      </w:rPr>
      <w:t>The University of Stirling is a charity</w:t>
    </w:r>
    <w:r>
      <w:rPr>
        <w:rFonts w:ascii="Calibri" w:hAnsi="Calibri" w:cs="Calibri"/>
        <w:sz w:val="18"/>
        <w:szCs w:val="18"/>
      </w:rPr>
      <w:t xml:space="preserve"> registered in Scotland, no: SC</w:t>
    </w:r>
    <w:r w:rsidRPr="008E1735">
      <w:rPr>
        <w:rFonts w:ascii="Calibri" w:hAnsi="Calibri" w:cs="Calibri"/>
        <w:sz w:val="18"/>
        <w:szCs w:val="18"/>
      </w:rPr>
      <w:t>011159</w:t>
    </w:r>
  </w:p>
  <w:p w14:paraId="48CF59F6" w14:textId="77777777" w:rsidR="00871FEF" w:rsidRDefault="00871FEF" w:rsidP="0087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C36E3" w14:textId="77777777" w:rsidR="002D3CE5" w:rsidRDefault="002D3CE5" w:rsidP="00871FEF">
      <w:pPr>
        <w:spacing w:after="0" w:line="240" w:lineRule="auto"/>
      </w:pPr>
      <w:r>
        <w:separator/>
      </w:r>
    </w:p>
  </w:footnote>
  <w:footnote w:type="continuationSeparator" w:id="0">
    <w:p w14:paraId="6BB6D590" w14:textId="77777777" w:rsidR="002D3CE5" w:rsidRDefault="002D3CE5" w:rsidP="00871FEF">
      <w:pPr>
        <w:spacing w:after="0" w:line="240" w:lineRule="auto"/>
      </w:pPr>
      <w:r>
        <w:continuationSeparator/>
      </w:r>
    </w:p>
  </w:footnote>
  <w:footnote w:type="continuationNotice" w:id="1">
    <w:p w14:paraId="0FA7CF99" w14:textId="77777777" w:rsidR="002D3CE5" w:rsidRDefault="002D3C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663F"/>
    <w:multiLevelType w:val="hybridMultilevel"/>
    <w:tmpl w:val="74A8B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02E27"/>
    <w:multiLevelType w:val="hybridMultilevel"/>
    <w:tmpl w:val="7FDEF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14212"/>
    <w:multiLevelType w:val="hybridMultilevel"/>
    <w:tmpl w:val="AFA6E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32851"/>
    <w:multiLevelType w:val="multilevel"/>
    <w:tmpl w:val="D2E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22164E"/>
    <w:multiLevelType w:val="hybridMultilevel"/>
    <w:tmpl w:val="D6528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13987"/>
    <w:multiLevelType w:val="hybridMultilevel"/>
    <w:tmpl w:val="70363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6143C"/>
    <w:multiLevelType w:val="hybridMultilevel"/>
    <w:tmpl w:val="C792B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E5276"/>
    <w:multiLevelType w:val="multilevel"/>
    <w:tmpl w:val="A07E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E47EFA"/>
    <w:multiLevelType w:val="hybridMultilevel"/>
    <w:tmpl w:val="0C488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12810"/>
    <w:multiLevelType w:val="multilevel"/>
    <w:tmpl w:val="67DE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940FD0"/>
    <w:multiLevelType w:val="multilevel"/>
    <w:tmpl w:val="A494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D58117"/>
    <w:multiLevelType w:val="hybridMultilevel"/>
    <w:tmpl w:val="4E883442"/>
    <w:lvl w:ilvl="0" w:tplc="87EC0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126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9E4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9ED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DE4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0A9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DA6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707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2E84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32036"/>
    <w:multiLevelType w:val="hybridMultilevel"/>
    <w:tmpl w:val="E0E0B6D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90748C9"/>
    <w:multiLevelType w:val="hybridMultilevel"/>
    <w:tmpl w:val="303E2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86BB5"/>
    <w:multiLevelType w:val="hybridMultilevel"/>
    <w:tmpl w:val="A3267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B25D1"/>
    <w:multiLevelType w:val="multilevel"/>
    <w:tmpl w:val="1E74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FD71E4"/>
    <w:multiLevelType w:val="multilevel"/>
    <w:tmpl w:val="1C60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4283E49"/>
    <w:multiLevelType w:val="hybridMultilevel"/>
    <w:tmpl w:val="69204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E3373"/>
    <w:multiLevelType w:val="hybridMultilevel"/>
    <w:tmpl w:val="FD228F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8B42B5"/>
    <w:multiLevelType w:val="multilevel"/>
    <w:tmpl w:val="BB1C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DA144E"/>
    <w:multiLevelType w:val="multilevel"/>
    <w:tmpl w:val="64D2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ADE5117"/>
    <w:multiLevelType w:val="hybridMultilevel"/>
    <w:tmpl w:val="3704F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E2B10"/>
    <w:multiLevelType w:val="hybridMultilevel"/>
    <w:tmpl w:val="8014F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F6FC0"/>
    <w:multiLevelType w:val="hybridMultilevel"/>
    <w:tmpl w:val="E20C8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417EA"/>
    <w:multiLevelType w:val="multilevel"/>
    <w:tmpl w:val="6476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CAA7331"/>
    <w:multiLevelType w:val="hybridMultilevel"/>
    <w:tmpl w:val="CEE6F4E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6D0F4A"/>
    <w:multiLevelType w:val="hybridMultilevel"/>
    <w:tmpl w:val="F82C5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14235"/>
    <w:multiLevelType w:val="hybridMultilevel"/>
    <w:tmpl w:val="484C1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D6963"/>
    <w:multiLevelType w:val="multilevel"/>
    <w:tmpl w:val="9160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B89115F"/>
    <w:multiLevelType w:val="hybridMultilevel"/>
    <w:tmpl w:val="227C7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E675D"/>
    <w:multiLevelType w:val="multilevel"/>
    <w:tmpl w:val="6FAA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DF92097"/>
    <w:multiLevelType w:val="multilevel"/>
    <w:tmpl w:val="D7CC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18377409">
    <w:abstractNumId w:val="2"/>
  </w:num>
  <w:num w:numId="2" w16cid:durableId="993216247">
    <w:abstractNumId w:val="15"/>
  </w:num>
  <w:num w:numId="3" w16cid:durableId="114914711">
    <w:abstractNumId w:val="20"/>
  </w:num>
  <w:num w:numId="4" w16cid:durableId="140125628">
    <w:abstractNumId w:val="28"/>
  </w:num>
  <w:num w:numId="5" w16cid:durableId="1985813613">
    <w:abstractNumId w:val="12"/>
  </w:num>
  <w:num w:numId="6" w16cid:durableId="303315260">
    <w:abstractNumId w:val="25"/>
  </w:num>
  <w:num w:numId="7" w16cid:durableId="1324351955">
    <w:abstractNumId w:val="7"/>
  </w:num>
  <w:num w:numId="8" w16cid:durableId="439763174">
    <w:abstractNumId w:val="1"/>
  </w:num>
  <w:num w:numId="9" w16cid:durableId="1058359068">
    <w:abstractNumId w:val="9"/>
  </w:num>
  <w:num w:numId="10" w16cid:durableId="1905486926">
    <w:abstractNumId w:val="14"/>
  </w:num>
  <w:num w:numId="11" w16cid:durableId="1642004550">
    <w:abstractNumId w:val="16"/>
  </w:num>
  <w:num w:numId="12" w16cid:durableId="985551435">
    <w:abstractNumId w:val="17"/>
  </w:num>
  <w:num w:numId="13" w16cid:durableId="257639818">
    <w:abstractNumId w:val="29"/>
  </w:num>
  <w:num w:numId="14" w16cid:durableId="1375158582">
    <w:abstractNumId w:val="30"/>
  </w:num>
  <w:num w:numId="15" w16cid:durableId="99762108">
    <w:abstractNumId w:val="31"/>
  </w:num>
  <w:num w:numId="16" w16cid:durableId="1025860930">
    <w:abstractNumId w:val="26"/>
  </w:num>
  <w:num w:numId="17" w16cid:durableId="215364083">
    <w:abstractNumId w:val="10"/>
  </w:num>
  <w:num w:numId="18" w16cid:durableId="620767165">
    <w:abstractNumId w:val="8"/>
  </w:num>
  <w:num w:numId="19" w16cid:durableId="905148172">
    <w:abstractNumId w:val="19"/>
  </w:num>
  <w:num w:numId="20" w16cid:durableId="38290956">
    <w:abstractNumId w:val="27"/>
  </w:num>
  <w:num w:numId="21" w16cid:durableId="1040397073">
    <w:abstractNumId w:val="3"/>
  </w:num>
  <w:num w:numId="22" w16cid:durableId="252051697">
    <w:abstractNumId w:val="13"/>
  </w:num>
  <w:num w:numId="23" w16cid:durableId="98911253">
    <w:abstractNumId w:val="24"/>
  </w:num>
  <w:num w:numId="24" w16cid:durableId="1670669584">
    <w:abstractNumId w:val="21"/>
  </w:num>
  <w:num w:numId="25" w16cid:durableId="284848249">
    <w:abstractNumId w:val="11"/>
  </w:num>
  <w:num w:numId="26" w16cid:durableId="242377513">
    <w:abstractNumId w:val="18"/>
  </w:num>
  <w:num w:numId="27" w16cid:durableId="69236188">
    <w:abstractNumId w:val="22"/>
  </w:num>
  <w:num w:numId="28" w16cid:durableId="744231853">
    <w:abstractNumId w:val="4"/>
  </w:num>
  <w:num w:numId="29" w16cid:durableId="812530093">
    <w:abstractNumId w:val="23"/>
  </w:num>
  <w:num w:numId="30" w16cid:durableId="1287546687">
    <w:abstractNumId w:val="5"/>
  </w:num>
  <w:num w:numId="31" w16cid:durableId="1790053970">
    <w:abstractNumId w:val="6"/>
  </w:num>
  <w:num w:numId="32" w16cid:durableId="156387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A5"/>
    <w:rsid w:val="00000009"/>
    <w:rsid w:val="0001398B"/>
    <w:rsid w:val="00054C21"/>
    <w:rsid w:val="00070968"/>
    <w:rsid w:val="000804D9"/>
    <w:rsid w:val="000C3707"/>
    <w:rsid w:val="000C7DA4"/>
    <w:rsid w:val="000D4E98"/>
    <w:rsid w:val="00100ED6"/>
    <w:rsid w:val="00102F4B"/>
    <w:rsid w:val="00112797"/>
    <w:rsid w:val="00117B0B"/>
    <w:rsid w:val="00146CDE"/>
    <w:rsid w:val="00162BAC"/>
    <w:rsid w:val="001668CB"/>
    <w:rsid w:val="001846C9"/>
    <w:rsid w:val="001A5933"/>
    <w:rsid w:val="001A6102"/>
    <w:rsid w:val="001B3F98"/>
    <w:rsid w:val="001C0285"/>
    <w:rsid w:val="001C34F1"/>
    <w:rsid w:val="001D0043"/>
    <w:rsid w:val="00200279"/>
    <w:rsid w:val="0020672A"/>
    <w:rsid w:val="00206EBB"/>
    <w:rsid w:val="00241E47"/>
    <w:rsid w:val="00250720"/>
    <w:rsid w:val="0025302B"/>
    <w:rsid w:val="00267FD4"/>
    <w:rsid w:val="0027477C"/>
    <w:rsid w:val="002753DE"/>
    <w:rsid w:val="0028293C"/>
    <w:rsid w:val="00284F50"/>
    <w:rsid w:val="00286CCD"/>
    <w:rsid w:val="00290F9C"/>
    <w:rsid w:val="002B0E11"/>
    <w:rsid w:val="002C07D6"/>
    <w:rsid w:val="002C5FBF"/>
    <w:rsid w:val="002C69CD"/>
    <w:rsid w:val="002D2CDC"/>
    <w:rsid w:val="002D3CE5"/>
    <w:rsid w:val="002E7133"/>
    <w:rsid w:val="002F4AF8"/>
    <w:rsid w:val="00306425"/>
    <w:rsid w:val="00307B70"/>
    <w:rsid w:val="00307F4C"/>
    <w:rsid w:val="003168B9"/>
    <w:rsid w:val="00320406"/>
    <w:rsid w:val="00364FF0"/>
    <w:rsid w:val="003873AC"/>
    <w:rsid w:val="00390E9C"/>
    <w:rsid w:val="003972ED"/>
    <w:rsid w:val="003A4976"/>
    <w:rsid w:val="003E049D"/>
    <w:rsid w:val="004009B2"/>
    <w:rsid w:val="004029E9"/>
    <w:rsid w:val="00423C07"/>
    <w:rsid w:val="00441BB2"/>
    <w:rsid w:val="00455F0D"/>
    <w:rsid w:val="00455F83"/>
    <w:rsid w:val="0046044D"/>
    <w:rsid w:val="00474FF6"/>
    <w:rsid w:val="00480F91"/>
    <w:rsid w:val="004A6185"/>
    <w:rsid w:val="004B33EB"/>
    <w:rsid w:val="004D1EEC"/>
    <w:rsid w:val="004E5F77"/>
    <w:rsid w:val="004F658A"/>
    <w:rsid w:val="00500D7D"/>
    <w:rsid w:val="005020D7"/>
    <w:rsid w:val="00503961"/>
    <w:rsid w:val="00504052"/>
    <w:rsid w:val="005078BA"/>
    <w:rsid w:val="00512DB7"/>
    <w:rsid w:val="0053089D"/>
    <w:rsid w:val="005325AD"/>
    <w:rsid w:val="005402C6"/>
    <w:rsid w:val="00560A80"/>
    <w:rsid w:val="00583980"/>
    <w:rsid w:val="00585CC8"/>
    <w:rsid w:val="0059038F"/>
    <w:rsid w:val="005964FD"/>
    <w:rsid w:val="005A0350"/>
    <w:rsid w:val="005B0A48"/>
    <w:rsid w:val="005D65C9"/>
    <w:rsid w:val="005E22C5"/>
    <w:rsid w:val="005E2A09"/>
    <w:rsid w:val="005F084D"/>
    <w:rsid w:val="00602863"/>
    <w:rsid w:val="00615DC1"/>
    <w:rsid w:val="00625A1D"/>
    <w:rsid w:val="00627FEE"/>
    <w:rsid w:val="006351C7"/>
    <w:rsid w:val="006372D3"/>
    <w:rsid w:val="00646437"/>
    <w:rsid w:val="00655DEC"/>
    <w:rsid w:val="00663EEF"/>
    <w:rsid w:val="0066558A"/>
    <w:rsid w:val="006700A2"/>
    <w:rsid w:val="006700DD"/>
    <w:rsid w:val="00671E9F"/>
    <w:rsid w:val="00673598"/>
    <w:rsid w:val="00690B36"/>
    <w:rsid w:val="00695B32"/>
    <w:rsid w:val="00696DB4"/>
    <w:rsid w:val="006C2E4E"/>
    <w:rsid w:val="006F1337"/>
    <w:rsid w:val="00704226"/>
    <w:rsid w:val="00716085"/>
    <w:rsid w:val="007309CA"/>
    <w:rsid w:val="00762006"/>
    <w:rsid w:val="00777DAB"/>
    <w:rsid w:val="00784E5B"/>
    <w:rsid w:val="007974C9"/>
    <w:rsid w:val="007A2362"/>
    <w:rsid w:val="00800F37"/>
    <w:rsid w:val="00802E32"/>
    <w:rsid w:val="0081255F"/>
    <w:rsid w:val="008224AE"/>
    <w:rsid w:val="00851788"/>
    <w:rsid w:val="00853226"/>
    <w:rsid w:val="0086487E"/>
    <w:rsid w:val="00871FEF"/>
    <w:rsid w:val="008961EF"/>
    <w:rsid w:val="008F0ECE"/>
    <w:rsid w:val="008F511D"/>
    <w:rsid w:val="008F6F3A"/>
    <w:rsid w:val="009257BC"/>
    <w:rsid w:val="00963FA3"/>
    <w:rsid w:val="00981371"/>
    <w:rsid w:val="009A686E"/>
    <w:rsid w:val="009A726F"/>
    <w:rsid w:val="009C2386"/>
    <w:rsid w:val="009C69AB"/>
    <w:rsid w:val="00A108E4"/>
    <w:rsid w:val="00A111F0"/>
    <w:rsid w:val="00A1157A"/>
    <w:rsid w:val="00A32C05"/>
    <w:rsid w:val="00A56768"/>
    <w:rsid w:val="00A70953"/>
    <w:rsid w:val="00A7234A"/>
    <w:rsid w:val="00A7396C"/>
    <w:rsid w:val="00A83DC3"/>
    <w:rsid w:val="00A85CD9"/>
    <w:rsid w:val="00A87325"/>
    <w:rsid w:val="00A91589"/>
    <w:rsid w:val="00AB1FCE"/>
    <w:rsid w:val="00AB7998"/>
    <w:rsid w:val="00AC0237"/>
    <w:rsid w:val="00AD3335"/>
    <w:rsid w:val="00AE480E"/>
    <w:rsid w:val="00B0052F"/>
    <w:rsid w:val="00B03721"/>
    <w:rsid w:val="00B061AA"/>
    <w:rsid w:val="00B153B2"/>
    <w:rsid w:val="00B240C5"/>
    <w:rsid w:val="00B4108D"/>
    <w:rsid w:val="00B538A5"/>
    <w:rsid w:val="00B62EA4"/>
    <w:rsid w:val="00BA3A4E"/>
    <w:rsid w:val="00BA3FA3"/>
    <w:rsid w:val="00BA4FE6"/>
    <w:rsid w:val="00BD456C"/>
    <w:rsid w:val="00BE128B"/>
    <w:rsid w:val="00BE3D66"/>
    <w:rsid w:val="00BF1669"/>
    <w:rsid w:val="00C019F4"/>
    <w:rsid w:val="00C06BDC"/>
    <w:rsid w:val="00C31F69"/>
    <w:rsid w:val="00C3570E"/>
    <w:rsid w:val="00C466EF"/>
    <w:rsid w:val="00C5726F"/>
    <w:rsid w:val="00C60345"/>
    <w:rsid w:val="00C64C8C"/>
    <w:rsid w:val="00C66FCC"/>
    <w:rsid w:val="00C8178B"/>
    <w:rsid w:val="00C87748"/>
    <w:rsid w:val="00CA0593"/>
    <w:rsid w:val="00CA2A38"/>
    <w:rsid w:val="00CA4C31"/>
    <w:rsid w:val="00CB04ED"/>
    <w:rsid w:val="00CB263E"/>
    <w:rsid w:val="00CE31F1"/>
    <w:rsid w:val="00D02777"/>
    <w:rsid w:val="00D17567"/>
    <w:rsid w:val="00D20ACD"/>
    <w:rsid w:val="00D2303D"/>
    <w:rsid w:val="00D34B32"/>
    <w:rsid w:val="00D40B64"/>
    <w:rsid w:val="00D62132"/>
    <w:rsid w:val="00D66ED8"/>
    <w:rsid w:val="00D67B5A"/>
    <w:rsid w:val="00D76422"/>
    <w:rsid w:val="00D77898"/>
    <w:rsid w:val="00D77D25"/>
    <w:rsid w:val="00D8032C"/>
    <w:rsid w:val="00D913F4"/>
    <w:rsid w:val="00D931DC"/>
    <w:rsid w:val="00DB3AB3"/>
    <w:rsid w:val="00DB3E9E"/>
    <w:rsid w:val="00DB6C39"/>
    <w:rsid w:val="00DB6CF4"/>
    <w:rsid w:val="00DD43A3"/>
    <w:rsid w:val="00DE4A42"/>
    <w:rsid w:val="00DF66DB"/>
    <w:rsid w:val="00E06E5E"/>
    <w:rsid w:val="00E119FC"/>
    <w:rsid w:val="00E529EC"/>
    <w:rsid w:val="00E64AD9"/>
    <w:rsid w:val="00E82A35"/>
    <w:rsid w:val="00E92C62"/>
    <w:rsid w:val="00E97F3A"/>
    <w:rsid w:val="00EA18BE"/>
    <w:rsid w:val="00EC79C0"/>
    <w:rsid w:val="00EE01F9"/>
    <w:rsid w:val="00EF101D"/>
    <w:rsid w:val="00F51978"/>
    <w:rsid w:val="00F81D12"/>
    <w:rsid w:val="00F87099"/>
    <w:rsid w:val="00F87875"/>
    <w:rsid w:val="00F95BD6"/>
    <w:rsid w:val="00FA2879"/>
    <w:rsid w:val="00FD592F"/>
    <w:rsid w:val="054B74C7"/>
    <w:rsid w:val="08126E80"/>
    <w:rsid w:val="0B1035C7"/>
    <w:rsid w:val="1087BE2A"/>
    <w:rsid w:val="19B984D1"/>
    <w:rsid w:val="19D308AA"/>
    <w:rsid w:val="2583BC60"/>
    <w:rsid w:val="2C0C3736"/>
    <w:rsid w:val="2E92E7A0"/>
    <w:rsid w:val="33A848DA"/>
    <w:rsid w:val="38B0AF4E"/>
    <w:rsid w:val="397FC08E"/>
    <w:rsid w:val="4264B85A"/>
    <w:rsid w:val="470D0F9A"/>
    <w:rsid w:val="4A098F7B"/>
    <w:rsid w:val="536BC201"/>
    <w:rsid w:val="628D0F3A"/>
    <w:rsid w:val="6610614B"/>
    <w:rsid w:val="6647F41D"/>
    <w:rsid w:val="71101623"/>
    <w:rsid w:val="74E3D631"/>
    <w:rsid w:val="76676EC9"/>
    <w:rsid w:val="76A14E85"/>
    <w:rsid w:val="772545AF"/>
    <w:rsid w:val="7C68C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D2BB0"/>
  <w15:chartTrackingRefBased/>
  <w15:docId w15:val="{270DC402-FB18-46DD-808B-D4C810DD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8A5"/>
    <w:pPr>
      <w:spacing w:after="200" w:line="276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38A5"/>
    <w:pPr>
      <w:widowControl w:val="0"/>
      <w:autoSpaceDE w:val="0"/>
      <w:autoSpaceDN w:val="0"/>
      <w:adjustRightInd w:val="0"/>
      <w:spacing w:after="0" w:line="240" w:lineRule="auto"/>
    </w:pPr>
    <w:rPr>
      <w:rFonts w:ascii="ITC Avant Garde Gothic Extra Li" w:eastAsia="Times New Roman" w:hAnsi="ITC Avant Garde Gothic Extra Li" w:cs="ITC Avant Garde Gothic Extra Li"/>
      <w:color w:val="000000"/>
      <w:sz w:val="24"/>
      <w:szCs w:val="24"/>
      <w:lang w:eastAsia="en-GB"/>
    </w:rPr>
  </w:style>
  <w:style w:type="character" w:customStyle="1" w:styleId="A7">
    <w:name w:val="A7"/>
    <w:uiPriority w:val="99"/>
    <w:rsid w:val="00B538A5"/>
    <w:rPr>
      <w:color w:val="7CAED3"/>
      <w:sz w:val="64"/>
    </w:rPr>
  </w:style>
  <w:style w:type="paragraph" w:customStyle="1" w:styleId="Pa1">
    <w:name w:val="Pa1"/>
    <w:basedOn w:val="Default"/>
    <w:next w:val="Default"/>
    <w:uiPriority w:val="99"/>
    <w:rsid w:val="00B538A5"/>
    <w:pPr>
      <w:spacing w:line="181" w:lineRule="atLeast"/>
    </w:pPr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B538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8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53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1F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1F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FEF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71F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FEF"/>
    <w:rPr>
      <w:rFonts w:ascii="Calibri" w:eastAsia="Times New Roman" w:hAnsi="Calibri" w:cs="Times New Roman"/>
      <w:lang w:eastAsia="en-GB"/>
    </w:rPr>
  </w:style>
  <w:style w:type="paragraph" w:customStyle="1" w:styleId="paragraph">
    <w:name w:val="paragraph"/>
    <w:basedOn w:val="Normal"/>
    <w:rsid w:val="00DB3A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DB3AB3"/>
  </w:style>
  <w:style w:type="character" w:customStyle="1" w:styleId="eop">
    <w:name w:val="eop"/>
    <w:basedOn w:val="DefaultParagraphFont"/>
    <w:rsid w:val="00DB3AB3"/>
  </w:style>
  <w:style w:type="character" w:styleId="Strong">
    <w:name w:val="Strong"/>
    <w:basedOn w:val="DefaultParagraphFont"/>
    <w:uiPriority w:val="22"/>
    <w:qFormat/>
    <w:rsid w:val="00C572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tir.ac.uk/about/our-people/alumni/support-stirling/make-a-donatio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tir.ac.uk/privac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tir.ac.uk/keepintouch" TargetMode="External"/><Relationship Id="rId5" Type="http://schemas.openxmlformats.org/officeDocument/2006/relationships/styles" Target="styles.xml"/><Relationship Id="rId15" Type="http://schemas.openxmlformats.org/officeDocument/2006/relationships/image" Target="http://www.tax-effective-giving.org.uk/downloads/Gift_Aid_40mm_black.jpg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A3E72DB89D3544B63C50D49E239C20" ma:contentTypeVersion="19" ma:contentTypeDescription="Create a new document." ma:contentTypeScope="" ma:versionID="1226f7f06d7545e95aa38bb902d4fd94">
  <xsd:schema xmlns:xsd="http://www.w3.org/2001/XMLSchema" xmlns:xs="http://www.w3.org/2001/XMLSchema" xmlns:p="http://schemas.microsoft.com/office/2006/metadata/properties" xmlns:ns2="b5306bd4-882f-41c1-b47a-f26bd9e8f792" xmlns:ns3="69096229-c82c-43c9-b405-976ef2a9a175" targetNamespace="http://schemas.microsoft.com/office/2006/metadata/properties" ma:root="true" ma:fieldsID="7874b39680c74bfc67b4356b197e68b6" ns2:_="" ns3:_="">
    <xsd:import namespace="b5306bd4-882f-41c1-b47a-f26bd9e8f792"/>
    <xsd:import namespace="69096229-c82c-43c9-b405-976ef2a9a1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mag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06bd4-882f-41c1-b47a-f26bd9e8f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4" nillable="true" ma:displayName="Image" ma:format="Thumbnail" ma:internalName="Imag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96229-c82c-43c9-b405-976ef2a9a17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6abc0f-96a0-4ea6-9efb-aa2a2bb7420c}" ma:internalName="TaxCatchAll" ma:showField="CatchAllData" ma:web="69096229-c82c-43c9-b405-976ef2a9a1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096229-c82c-43c9-b405-976ef2a9a175" xsi:nil="true"/>
    <Image xmlns="b5306bd4-882f-41c1-b47a-f26bd9e8f792" xsi:nil="true"/>
    <lcf76f155ced4ddcb4097134ff3c332f xmlns="b5306bd4-882f-41c1-b47a-f26bd9e8f79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3545FA-7D55-4441-93D8-40F777D75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06bd4-882f-41c1-b47a-f26bd9e8f792"/>
    <ds:schemaRef ds:uri="69096229-c82c-43c9-b405-976ef2a9a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C2919D-ED7B-4895-BE7E-C409B62C802F}">
  <ds:schemaRefs>
    <ds:schemaRef ds:uri="http://schemas.microsoft.com/office/2006/metadata/properties"/>
    <ds:schemaRef ds:uri="http://schemas.microsoft.com/office/infopath/2007/PartnerControls"/>
    <ds:schemaRef ds:uri="69096229-c82c-43c9-b405-976ef2a9a175"/>
    <ds:schemaRef ds:uri="b5306bd4-882f-41c1-b47a-f26bd9e8f792"/>
  </ds:schemaRefs>
</ds:datastoreItem>
</file>

<file path=customXml/itemProps3.xml><?xml version="1.0" encoding="utf-8"?>
<ds:datastoreItem xmlns:ds="http://schemas.openxmlformats.org/officeDocument/2006/customXml" ds:itemID="{001E8359-E0F5-4ED1-8A44-5CFF48702BE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McKenna</dc:creator>
  <cp:keywords/>
  <dc:description/>
  <cp:lastModifiedBy>Michelle Ondah</cp:lastModifiedBy>
  <cp:revision>2</cp:revision>
  <dcterms:created xsi:type="dcterms:W3CDTF">2025-04-30T13:55:00Z</dcterms:created>
  <dcterms:modified xsi:type="dcterms:W3CDTF">2025-04-30T13:55:00Z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0x010100A8A3E72DB89D3544B63C50D49E239C20</vt:lpwstr>
  </property>
  <property fmtid="{D5CDD505-2E9C-101B-9397-08002B2CF9AE}" pid="3" name="MediaServiceImageTags">
    <vt:lpwstr/>
  </property>
</Properties>
</file>