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C8D8" w14:textId="3D95DC80" w:rsidR="00467A4A" w:rsidRDefault="00467A4A" w:rsidP="00467A4A">
      <w:pPr>
        <w:pStyle w:val="xmsonormal"/>
        <w:jc w:val="right"/>
        <w:rPr>
          <w:rFonts w:eastAsia="Times New Roman"/>
          <w:b/>
          <w:bCs/>
        </w:rPr>
      </w:pPr>
      <w:r>
        <w:rPr>
          <w:rFonts w:eastAsia="Times New Roman"/>
          <w:b/>
          <w:bCs/>
          <w:noProof/>
        </w:rPr>
        <w:drawing>
          <wp:inline distT="0" distB="0" distL="0" distR="0" wp14:anchorId="3938E3EE" wp14:editId="5ECA740C">
            <wp:extent cx="1924050" cy="478347"/>
            <wp:effectExtent l="0" t="0" r="0" b="0"/>
            <wp:docPr id="729444010"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44010" name="Picture 1" descr="University of Stirl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469" cy="484169"/>
                    </a:xfrm>
                    <a:prstGeom prst="rect">
                      <a:avLst/>
                    </a:prstGeom>
                  </pic:spPr>
                </pic:pic>
              </a:graphicData>
            </a:graphic>
          </wp:inline>
        </w:drawing>
      </w:r>
    </w:p>
    <w:p w14:paraId="1D22C511" w14:textId="77777777" w:rsidR="00467A4A" w:rsidRDefault="00467A4A" w:rsidP="749610C7">
      <w:pPr>
        <w:pStyle w:val="xmsonormal"/>
        <w:rPr>
          <w:rFonts w:eastAsia="Times New Roman"/>
          <w:b/>
          <w:bCs/>
        </w:rPr>
      </w:pPr>
    </w:p>
    <w:p w14:paraId="548A4967" w14:textId="5C091D8E" w:rsidR="00001977" w:rsidRDefault="6A9A16A5" w:rsidP="749610C7">
      <w:pPr>
        <w:pStyle w:val="xmsonormal"/>
        <w:rPr>
          <w:rFonts w:eastAsia="Times New Roman"/>
          <w:b/>
          <w:bCs/>
        </w:rPr>
      </w:pPr>
      <w:r w:rsidRPr="749610C7">
        <w:rPr>
          <w:rFonts w:eastAsia="Times New Roman"/>
          <w:b/>
          <w:bCs/>
        </w:rPr>
        <w:t>STUDENT</w:t>
      </w:r>
      <w:r w:rsidR="04C930C5" w:rsidRPr="749610C7">
        <w:rPr>
          <w:rFonts w:eastAsia="Times New Roman"/>
          <w:b/>
          <w:bCs/>
        </w:rPr>
        <w:t xml:space="preserve"> SUPPORT</w:t>
      </w:r>
      <w:r w:rsidR="00303DC0">
        <w:rPr>
          <w:rFonts w:eastAsia="Times New Roman"/>
          <w:b/>
          <w:bCs/>
        </w:rPr>
        <w:t xml:space="preserve"> </w:t>
      </w:r>
      <w:r w:rsidRPr="749610C7">
        <w:rPr>
          <w:rFonts w:eastAsia="Times New Roman"/>
          <w:b/>
          <w:bCs/>
        </w:rPr>
        <w:t xml:space="preserve">REFERRAL PATHWAYS </w:t>
      </w:r>
    </w:p>
    <w:p w14:paraId="66E7FF75" w14:textId="283EE561" w:rsidR="6A9A16A5" w:rsidRDefault="6A9A16A5" w:rsidP="6A9A16A5">
      <w:pPr>
        <w:pStyle w:val="xmsonormal"/>
        <w:rPr>
          <w:rFonts w:eastAsia="Times New Roman"/>
          <w:sz w:val="22"/>
          <w:szCs w:val="22"/>
        </w:rPr>
      </w:pPr>
    </w:p>
    <w:p w14:paraId="0F645785" w14:textId="6754E417" w:rsidR="00443C24" w:rsidRPr="00B437EB" w:rsidRDefault="00443C24" w:rsidP="00443C24">
      <w:pPr>
        <w:pStyle w:val="xmsonormal"/>
        <w:rPr>
          <w:rFonts w:eastAsia="Times New Roman"/>
          <w:sz w:val="22"/>
          <w:szCs w:val="22"/>
        </w:rPr>
      </w:pPr>
      <w:r w:rsidRPr="02553812">
        <w:rPr>
          <w:rFonts w:eastAsia="Times New Roman"/>
          <w:sz w:val="22"/>
          <w:szCs w:val="22"/>
        </w:rPr>
        <w:t xml:space="preserve">The University is committed to providing a safe environment for all staff and students.  </w:t>
      </w:r>
    </w:p>
    <w:p w14:paraId="0790C241" w14:textId="343199D5" w:rsidR="002D4D8B" w:rsidRDefault="002D4D8B" w:rsidP="00443C24">
      <w:pPr>
        <w:pStyle w:val="xmsonormal"/>
        <w:rPr>
          <w:rFonts w:eastAsia="Times New Roman"/>
          <w:sz w:val="22"/>
          <w:szCs w:val="22"/>
        </w:rPr>
      </w:pPr>
    </w:p>
    <w:p w14:paraId="7AD1C80A" w14:textId="7C08D7E0" w:rsidR="00DF32B4" w:rsidRPr="00B437EB" w:rsidRDefault="00DF32B4" w:rsidP="02553812">
      <w:pPr>
        <w:pStyle w:val="xmsonormal"/>
        <w:rPr>
          <w:rFonts w:eastAsia="Times New Roman"/>
          <w:sz w:val="22"/>
          <w:szCs w:val="22"/>
        </w:rPr>
      </w:pPr>
      <w:r w:rsidRPr="02553812">
        <w:rPr>
          <w:rFonts w:eastAsia="Times New Roman"/>
          <w:sz w:val="22"/>
          <w:szCs w:val="22"/>
        </w:rPr>
        <w:t xml:space="preserve">The steps </w:t>
      </w:r>
      <w:r w:rsidR="009C1C44" w:rsidRPr="02553812">
        <w:rPr>
          <w:rFonts w:eastAsia="Times New Roman"/>
          <w:sz w:val="22"/>
          <w:szCs w:val="22"/>
        </w:rPr>
        <w:t>below</w:t>
      </w:r>
      <w:r w:rsidRPr="02553812">
        <w:rPr>
          <w:rFonts w:eastAsia="Times New Roman"/>
          <w:sz w:val="22"/>
          <w:szCs w:val="22"/>
        </w:rPr>
        <w:t xml:space="preserve"> should be taken if, as a </w:t>
      </w:r>
      <w:r w:rsidR="00080A95" w:rsidRPr="02553812">
        <w:rPr>
          <w:rFonts w:eastAsia="Times New Roman"/>
          <w:sz w:val="22"/>
          <w:szCs w:val="22"/>
        </w:rPr>
        <w:t xml:space="preserve">member of </w:t>
      </w:r>
      <w:proofErr w:type="gramStart"/>
      <w:r w:rsidR="00080A95" w:rsidRPr="02553812">
        <w:rPr>
          <w:rFonts w:eastAsia="Times New Roman"/>
          <w:sz w:val="22"/>
          <w:szCs w:val="22"/>
        </w:rPr>
        <w:t>University</w:t>
      </w:r>
      <w:proofErr w:type="gramEnd"/>
      <w:r w:rsidR="00080A95" w:rsidRPr="02553812">
        <w:rPr>
          <w:rFonts w:eastAsia="Times New Roman"/>
          <w:sz w:val="22"/>
          <w:szCs w:val="22"/>
        </w:rPr>
        <w:t xml:space="preserve"> staff, you</w:t>
      </w:r>
      <w:r w:rsidRPr="02553812">
        <w:rPr>
          <w:rFonts w:eastAsia="Times New Roman"/>
          <w:sz w:val="22"/>
          <w:szCs w:val="22"/>
        </w:rPr>
        <w:t xml:space="preserve"> have cause for</w:t>
      </w:r>
    </w:p>
    <w:p w14:paraId="05DC0B9E" w14:textId="6F0ADCDA" w:rsidR="00DF32B4" w:rsidRDefault="00DF32B4" w:rsidP="6A9A16A5">
      <w:pPr>
        <w:pStyle w:val="xmsonormal"/>
        <w:rPr>
          <w:rFonts w:eastAsia="Times New Roman"/>
          <w:sz w:val="22"/>
          <w:szCs w:val="22"/>
        </w:rPr>
      </w:pPr>
      <w:r w:rsidRPr="02553812">
        <w:rPr>
          <w:rFonts w:eastAsia="Times New Roman"/>
          <w:sz w:val="22"/>
          <w:szCs w:val="22"/>
        </w:rPr>
        <w:t>concern</w:t>
      </w:r>
      <w:r w:rsidRPr="02553812">
        <w:rPr>
          <w:rStyle w:val="FootnoteReference"/>
          <w:rFonts w:eastAsia="Times New Roman"/>
          <w:sz w:val="22"/>
          <w:szCs w:val="22"/>
        </w:rPr>
        <w:footnoteReference w:id="2"/>
      </w:r>
      <w:r w:rsidRPr="02553812">
        <w:rPr>
          <w:rFonts w:eastAsia="Times New Roman"/>
          <w:sz w:val="22"/>
          <w:szCs w:val="22"/>
        </w:rPr>
        <w:t xml:space="preserve"> about </w:t>
      </w:r>
      <w:r w:rsidR="004329CA" w:rsidRPr="02553812">
        <w:rPr>
          <w:rFonts w:eastAsia="Times New Roman"/>
          <w:sz w:val="22"/>
          <w:szCs w:val="22"/>
        </w:rPr>
        <w:t xml:space="preserve">the wellbeing </w:t>
      </w:r>
      <w:r w:rsidR="00927C2D">
        <w:rPr>
          <w:rFonts w:eastAsia="Times New Roman"/>
          <w:sz w:val="22"/>
          <w:szCs w:val="22"/>
        </w:rPr>
        <w:t>of</w:t>
      </w:r>
      <w:r w:rsidR="00303DC0">
        <w:rPr>
          <w:rFonts w:eastAsia="Times New Roman"/>
          <w:sz w:val="22"/>
          <w:szCs w:val="22"/>
        </w:rPr>
        <w:t xml:space="preserve"> </w:t>
      </w:r>
      <w:r w:rsidRPr="02553812">
        <w:rPr>
          <w:rFonts w:eastAsia="Times New Roman"/>
          <w:sz w:val="22"/>
          <w:szCs w:val="22"/>
        </w:rPr>
        <w:t xml:space="preserve">a student, or a student discloses a </w:t>
      </w:r>
      <w:r w:rsidR="00927C2D">
        <w:rPr>
          <w:rFonts w:eastAsia="Times New Roman"/>
          <w:sz w:val="22"/>
          <w:szCs w:val="22"/>
        </w:rPr>
        <w:t>wellbeing</w:t>
      </w:r>
      <w:r w:rsidR="00927C2D" w:rsidRPr="02553812">
        <w:rPr>
          <w:rFonts w:eastAsia="Times New Roman"/>
          <w:sz w:val="22"/>
          <w:szCs w:val="22"/>
        </w:rPr>
        <w:t xml:space="preserve"> </w:t>
      </w:r>
      <w:r w:rsidRPr="02553812">
        <w:rPr>
          <w:rFonts w:eastAsia="Times New Roman"/>
          <w:sz w:val="22"/>
          <w:szCs w:val="22"/>
        </w:rPr>
        <w:t>concern</w:t>
      </w:r>
      <w:r w:rsidRPr="02553812">
        <w:rPr>
          <w:rStyle w:val="FootnoteReference"/>
          <w:rFonts w:eastAsia="Times New Roman"/>
          <w:sz w:val="22"/>
          <w:szCs w:val="22"/>
        </w:rPr>
        <w:footnoteReference w:id="3"/>
      </w:r>
      <w:r w:rsidRPr="02553812">
        <w:rPr>
          <w:rFonts w:eastAsia="Times New Roman"/>
          <w:sz w:val="22"/>
          <w:szCs w:val="22"/>
        </w:rPr>
        <w:t xml:space="preserve"> to you</w:t>
      </w:r>
      <w:r w:rsidR="00080A95" w:rsidRPr="02553812">
        <w:rPr>
          <w:rFonts w:eastAsia="Times New Roman"/>
          <w:sz w:val="22"/>
          <w:szCs w:val="22"/>
        </w:rPr>
        <w:t>.</w:t>
      </w:r>
    </w:p>
    <w:p w14:paraId="6E1A072B" w14:textId="77777777" w:rsidR="00BF78B0" w:rsidRDefault="00BF78B0" w:rsidP="6A9A16A5">
      <w:pPr>
        <w:pStyle w:val="xmsonormal"/>
        <w:rPr>
          <w:rFonts w:eastAsia="Times New Roman"/>
          <w:sz w:val="22"/>
          <w:szCs w:val="22"/>
        </w:rPr>
      </w:pPr>
    </w:p>
    <w:p w14:paraId="324A4E44" w14:textId="4FF2A980" w:rsidR="00BF78B0" w:rsidRPr="00B437EB" w:rsidRDefault="00BF78B0" w:rsidP="6A9A16A5">
      <w:pPr>
        <w:pStyle w:val="xmsonormal"/>
        <w:rPr>
          <w:rFonts w:eastAsia="Times New Roman"/>
          <w:sz w:val="22"/>
          <w:szCs w:val="22"/>
        </w:rPr>
      </w:pPr>
      <w:r>
        <w:rPr>
          <w:rFonts w:eastAsia="Times New Roman"/>
          <w:sz w:val="22"/>
          <w:szCs w:val="22"/>
        </w:rPr>
        <w:t xml:space="preserve">For more information regarding </w:t>
      </w:r>
      <w:r w:rsidR="009938DA">
        <w:rPr>
          <w:rFonts w:eastAsia="Times New Roman"/>
          <w:sz w:val="22"/>
          <w:szCs w:val="22"/>
        </w:rPr>
        <w:t>support for students,</w:t>
      </w:r>
      <w:r>
        <w:rPr>
          <w:rFonts w:eastAsia="Times New Roman"/>
          <w:sz w:val="22"/>
          <w:szCs w:val="22"/>
        </w:rPr>
        <w:t xml:space="preserve"> please visit the </w:t>
      </w:r>
      <w:hyperlink r:id="rId12" w:history="1">
        <w:r w:rsidRPr="00BF78B0">
          <w:rPr>
            <w:rStyle w:val="Hyperlink"/>
            <w:rFonts w:eastAsia="Times New Roman"/>
            <w:sz w:val="22"/>
            <w:szCs w:val="22"/>
          </w:rPr>
          <w:t>Supporting Staff to Support Students</w:t>
        </w:r>
      </w:hyperlink>
      <w:r w:rsidR="009938DA">
        <w:rPr>
          <w:rFonts w:eastAsia="Times New Roman"/>
          <w:sz w:val="22"/>
          <w:szCs w:val="22"/>
        </w:rPr>
        <w:t xml:space="preserve">.  Please note, you must be signed in with your staff log in details to access this internal staff </w:t>
      </w:r>
      <w:r w:rsidR="00F03114">
        <w:rPr>
          <w:rFonts w:eastAsia="Times New Roman"/>
          <w:sz w:val="22"/>
          <w:szCs w:val="22"/>
        </w:rPr>
        <w:t>page.</w:t>
      </w:r>
    </w:p>
    <w:p w14:paraId="655D0462" w14:textId="44B4FCD8" w:rsidR="00080A95" w:rsidRDefault="00080A95" w:rsidP="00DF32B4">
      <w:pPr>
        <w:pStyle w:val="xmsonormal"/>
        <w:rPr>
          <w:rFonts w:eastAsia="Times New Roman"/>
          <w:b/>
          <w:bCs/>
          <w:sz w:val="22"/>
          <w:szCs w:val="22"/>
        </w:rPr>
      </w:pPr>
    </w:p>
    <w:p w14:paraId="22CD7D37" w14:textId="09745752" w:rsidR="00D43B73" w:rsidRDefault="00D43B73" w:rsidP="00001977">
      <w:pPr>
        <w:pStyle w:val="xmsonormal"/>
        <w:rPr>
          <w:rFonts w:eastAsia="Times New Roman"/>
          <w:b/>
          <w:bCs/>
          <w:sz w:val="22"/>
          <w:szCs w:val="22"/>
        </w:rPr>
      </w:pPr>
    </w:p>
    <w:p w14:paraId="17C81ED9" w14:textId="179D3230" w:rsidR="00001977" w:rsidRPr="00B437EB" w:rsidRDefault="00001977" w:rsidP="00080A95">
      <w:pPr>
        <w:pStyle w:val="xmsonormal"/>
        <w:numPr>
          <w:ilvl w:val="0"/>
          <w:numId w:val="4"/>
        </w:numPr>
        <w:rPr>
          <w:rFonts w:asciiTheme="minorHAnsi" w:eastAsia="Times New Roman" w:hAnsiTheme="minorHAnsi" w:cstheme="minorBidi"/>
          <w:b/>
          <w:sz w:val="22"/>
          <w:szCs w:val="22"/>
        </w:rPr>
      </w:pPr>
      <w:r w:rsidRPr="02553812">
        <w:rPr>
          <w:rFonts w:asciiTheme="minorHAnsi" w:eastAsia="Times New Roman" w:hAnsiTheme="minorHAnsi" w:cstheme="minorBidi"/>
          <w:b/>
          <w:sz w:val="22"/>
          <w:szCs w:val="22"/>
        </w:rPr>
        <w:t>Routine</w:t>
      </w:r>
      <w:r w:rsidR="00D340CF" w:rsidRPr="02553812">
        <w:rPr>
          <w:rFonts w:asciiTheme="minorHAnsi" w:eastAsia="Times New Roman" w:hAnsiTheme="minorHAnsi" w:cstheme="minorBidi"/>
          <w:b/>
          <w:sz w:val="22"/>
          <w:szCs w:val="22"/>
        </w:rPr>
        <w:t xml:space="preserve"> support needs:</w:t>
      </w:r>
      <w:r w:rsidR="00D43B73" w:rsidRPr="02553812">
        <w:rPr>
          <w:rFonts w:asciiTheme="minorHAnsi" w:eastAsia="Times New Roman" w:hAnsiTheme="minorHAnsi" w:cstheme="minorBidi"/>
          <w:b/>
          <w:sz w:val="22"/>
          <w:szCs w:val="22"/>
        </w:rPr>
        <w:t xml:space="preserve"> </w:t>
      </w:r>
      <w:r w:rsidR="00080A95" w:rsidRPr="02553812">
        <w:rPr>
          <w:rFonts w:asciiTheme="minorHAnsi" w:eastAsia="Times New Roman" w:hAnsiTheme="minorHAnsi" w:cstheme="minorBidi"/>
          <w:b/>
          <w:sz w:val="22"/>
          <w:szCs w:val="22"/>
          <w:u w:val="single"/>
        </w:rPr>
        <w:t>signpost</w:t>
      </w:r>
      <w:r w:rsidR="00080A95" w:rsidRPr="02553812">
        <w:rPr>
          <w:rFonts w:asciiTheme="minorHAnsi" w:eastAsia="Times New Roman" w:hAnsiTheme="minorHAnsi" w:cstheme="minorBidi"/>
          <w:b/>
          <w:sz w:val="22"/>
          <w:szCs w:val="22"/>
        </w:rPr>
        <w:t xml:space="preserve"> to Student Hub</w:t>
      </w:r>
    </w:p>
    <w:p w14:paraId="584CFA6B" w14:textId="77777777" w:rsidR="00001977" w:rsidRPr="00B437EB" w:rsidRDefault="00001977" w:rsidP="00001977">
      <w:pPr>
        <w:pStyle w:val="xmsonormal"/>
        <w:rPr>
          <w:rFonts w:asciiTheme="minorHAnsi" w:eastAsia="Times New Roman" w:hAnsiTheme="minorHAnsi" w:cstheme="minorBidi"/>
          <w:sz w:val="22"/>
          <w:szCs w:val="22"/>
        </w:rPr>
      </w:pPr>
    </w:p>
    <w:p w14:paraId="00D24E5D" w14:textId="47A633CC" w:rsidR="004433B1" w:rsidRDefault="00001977" w:rsidP="00001977">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If </w:t>
      </w:r>
      <w:r w:rsidR="00080A95" w:rsidRPr="02553812">
        <w:rPr>
          <w:rFonts w:asciiTheme="minorHAnsi" w:eastAsia="Times New Roman" w:hAnsiTheme="minorHAnsi" w:cstheme="minorBidi"/>
          <w:sz w:val="22"/>
          <w:szCs w:val="22"/>
        </w:rPr>
        <w:t xml:space="preserve">a </w:t>
      </w:r>
      <w:r w:rsidRPr="02553812">
        <w:rPr>
          <w:rFonts w:asciiTheme="minorHAnsi" w:eastAsia="Times New Roman" w:hAnsiTheme="minorHAnsi" w:cstheme="minorBidi"/>
          <w:sz w:val="22"/>
          <w:szCs w:val="22"/>
        </w:rPr>
        <w:t>student disclose</w:t>
      </w:r>
      <w:r w:rsidR="00D340CF" w:rsidRPr="02553812">
        <w:rPr>
          <w:rFonts w:asciiTheme="minorHAnsi" w:eastAsia="Times New Roman" w:hAnsiTheme="minorHAnsi" w:cstheme="minorBidi"/>
          <w:sz w:val="22"/>
          <w:szCs w:val="22"/>
        </w:rPr>
        <w:t>s</w:t>
      </w:r>
      <w:r w:rsidRPr="02553812">
        <w:rPr>
          <w:rFonts w:asciiTheme="minorHAnsi" w:eastAsia="Times New Roman" w:hAnsiTheme="minorHAnsi" w:cstheme="minorBidi"/>
          <w:sz w:val="22"/>
          <w:szCs w:val="22"/>
        </w:rPr>
        <w:t xml:space="preserve"> a </w:t>
      </w:r>
      <w:r w:rsidR="00D340CF" w:rsidRPr="02553812">
        <w:rPr>
          <w:rFonts w:asciiTheme="minorHAnsi" w:eastAsia="Times New Roman" w:hAnsiTheme="minorHAnsi" w:cstheme="minorBidi"/>
          <w:sz w:val="22"/>
          <w:szCs w:val="22"/>
        </w:rPr>
        <w:t>concern that warrants routine support,</w:t>
      </w:r>
      <w:r w:rsidRPr="02553812">
        <w:rPr>
          <w:rFonts w:asciiTheme="minorHAnsi" w:eastAsia="Times New Roman" w:hAnsiTheme="minorHAnsi" w:cstheme="minorBidi"/>
          <w:sz w:val="22"/>
          <w:szCs w:val="22"/>
        </w:rPr>
        <w:t xml:space="preserve"> </w:t>
      </w:r>
      <w:r w:rsidR="00D340CF" w:rsidRPr="02553812">
        <w:rPr>
          <w:rFonts w:asciiTheme="minorHAnsi" w:eastAsia="Times New Roman" w:hAnsiTheme="minorHAnsi" w:cstheme="minorBidi"/>
          <w:sz w:val="22"/>
          <w:szCs w:val="22"/>
        </w:rPr>
        <w:t xml:space="preserve">and you </w:t>
      </w:r>
      <w:r w:rsidR="00080A95" w:rsidRPr="02553812">
        <w:rPr>
          <w:rFonts w:asciiTheme="minorHAnsi" w:eastAsia="Times New Roman" w:hAnsiTheme="minorHAnsi" w:cstheme="minorBidi"/>
          <w:sz w:val="22"/>
          <w:szCs w:val="22"/>
        </w:rPr>
        <w:t>do not consider</w:t>
      </w:r>
      <w:r w:rsidR="00D340CF" w:rsidRPr="02553812">
        <w:rPr>
          <w:rFonts w:asciiTheme="minorHAnsi" w:eastAsia="Times New Roman" w:hAnsiTheme="minorHAnsi" w:cstheme="minorBidi"/>
          <w:sz w:val="22"/>
          <w:szCs w:val="22"/>
        </w:rPr>
        <w:t xml:space="preserve"> this</w:t>
      </w:r>
      <w:r w:rsidR="00080A95" w:rsidRPr="02553812">
        <w:rPr>
          <w:rFonts w:asciiTheme="minorHAnsi" w:eastAsia="Times New Roman" w:hAnsiTheme="minorHAnsi" w:cstheme="minorBidi"/>
          <w:sz w:val="22"/>
          <w:szCs w:val="22"/>
        </w:rPr>
        <w:t xml:space="preserve"> to be urgent</w:t>
      </w:r>
      <w:r w:rsidR="004433B1" w:rsidRPr="02553812">
        <w:rPr>
          <w:rFonts w:asciiTheme="minorHAnsi" w:eastAsia="Times New Roman" w:hAnsiTheme="minorHAnsi" w:cstheme="minorBidi"/>
          <w:sz w:val="22"/>
          <w:szCs w:val="22"/>
        </w:rPr>
        <w:t>,</w:t>
      </w:r>
      <w:r w:rsidRPr="02553812">
        <w:rPr>
          <w:rFonts w:asciiTheme="minorHAnsi" w:eastAsia="Times New Roman" w:hAnsiTheme="minorHAnsi" w:cstheme="minorBidi"/>
          <w:sz w:val="22"/>
          <w:szCs w:val="22"/>
        </w:rPr>
        <w:t xml:space="preserve"> the</w:t>
      </w:r>
      <w:r w:rsidR="00080A95" w:rsidRPr="02553812">
        <w:rPr>
          <w:rFonts w:asciiTheme="minorHAnsi" w:eastAsia="Times New Roman" w:hAnsiTheme="minorHAnsi" w:cstheme="minorBidi"/>
          <w:sz w:val="22"/>
          <w:szCs w:val="22"/>
        </w:rPr>
        <w:t xml:space="preserve"> student</w:t>
      </w:r>
      <w:r w:rsidRPr="02553812">
        <w:rPr>
          <w:rFonts w:asciiTheme="minorHAnsi" w:eastAsia="Times New Roman" w:hAnsiTheme="minorHAnsi" w:cstheme="minorBidi"/>
          <w:sz w:val="22"/>
          <w:szCs w:val="22"/>
        </w:rPr>
        <w:t xml:space="preserve"> </w:t>
      </w:r>
      <w:r w:rsidR="004433B1" w:rsidRPr="02553812">
        <w:rPr>
          <w:rFonts w:asciiTheme="minorHAnsi" w:eastAsia="Times New Roman" w:hAnsiTheme="minorHAnsi" w:cstheme="minorBidi"/>
          <w:sz w:val="22"/>
          <w:szCs w:val="22"/>
        </w:rPr>
        <w:t xml:space="preserve">can </w:t>
      </w:r>
      <w:r w:rsidRPr="02553812">
        <w:rPr>
          <w:rFonts w:asciiTheme="minorHAnsi" w:eastAsia="Times New Roman" w:hAnsiTheme="minorHAnsi" w:cstheme="minorBidi"/>
          <w:sz w:val="22"/>
          <w:szCs w:val="22"/>
        </w:rPr>
        <w:t xml:space="preserve">be </w:t>
      </w:r>
      <w:r w:rsidRPr="02553812">
        <w:rPr>
          <w:rFonts w:asciiTheme="minorHAnsi" w:eastAsia="Times New Roman" w:hAnsiTheme="minorHAnsi" w:cstheme="minorBidi"/>
          <w:b/>
          <w:sz w:val="22"/>
          <w:szCs w:val="22"/>
        </w:rPr>
        <w:t>signposted</w:t>
      </w:r>
      <w:r w:rsidRPr="02553812">
        <w:rPr>
          <w:rFonts w:asciiTheme="minorHAnsi" w:eastAsia="Times New Roman" w:hAnsiTheme="minorHAnsi" w:cstheme="minorBidi"/>
          <w:sz w:val="22"/>
          <w:szCs w:val="22"/>
        </w:rPr>
        <w:t xml:space="preserve"> to the Student Hub.</w:t>
      </w:r>
      <w:r w:rsidR="00080A95" w:rsidRPr="02553812">
        <w:rPr>
          <w:rFonts w:asciiTheme="minorHAnsi" w:eastAsia="Times New Roman" w:hAnsiTheme="minorHAnsi" w:cstheme="minorBidi"/>
          <w:sz w:val="22"/>
          <w:szCs w:val="22"/>
        </w:rPr>
        <w:t xml:space="preserve">  </w:t>
      </w:r>
    </w:p>
    <w:p w14:paraId="5FF036BC" w14:textId="49D3F901" w:rsidR="00001977" w:rsidRDefault="006A77E4" w:rsidP="00001977">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Examples of routine support needs </w:t>
      </w:r>
      <w:r w:rsidR="00080A95" w:rsidRPr="02553812">
        <w:rPr>
          <w:rFonts w:asciiTheme="minorHAnsi" w:eastAsia="Times New Roman" w:hAnsiTheme="minorHAnsi" w:cstheme="minorBidi"/>
          <w:sz w:val="22"/>
          <w:szCs w:val="22"/>
        </w:rPr>
        <w:t>could include financial worries, feeling lonely,</w:t>
      </w:r>
      <w:r w:rsidR="00927C2D">
        <w:rPr>
          <w:rFonts w:asciiTheme="minorHAnsi" w:eastAsia="Times New Roman" w:hAnsiTheme="minorHAnsi" w:cstheme="minorBidi"/>
          <w:sz w:val="22"/>
          <w:szCs w:val="22"/>
        </w:rPr>
        <w:t xml:space="preserve"> a relationship breakdown with partner, </w:t>
      </w:r>
      <w:proofErr w:type="gramStart"/>
      <w:r w:rsidR="00927C2D">
        <w:rPr>
          <w:rFonts w:asciiTheme="minorHAnsi" w:eastAsia="Times New Roman" w:hAnsiTheme="minorHAnsi" w:cstheme="minorBidi"/>
          <w:sz w:val="22"/>
          <w:szCs w:val="22"/>
        </w:rPr>
        <w:t>family</w:t>
      </w:r>
      <w:proofErr w:type="gramEnd"/>
      <w:r w:rsidR="00927C2D">
        <w:rPr>
          <w:rFonts w:asciiTheme="minorHAnsi" w:eastAsia="Times New Roman" w:hAnsiTheme="minorHAnsi" w:cstheme="minorBidi"/>
          <w:sz w:val="22"/>
          <w:szCs w:val="22"/>
        </w:rPr>
        <w:t xml:space="preserve"> or friends,</w:t>
      </w:r>
      <w:r w:rsidR="00080A95" w:rsidRPr="02553812">
        <w:rPr>
          <w:rFonts w:asciiTheme="minorHAnsi" w:eastAsia="Times New Roman" w:hAnsiTheme="minorHAnsi" w:cstheme="minorBidi"/>
          <w:sz w:val="22"/>
          <w:szCs w:val="22"/>
        </w:rPr>
        <w:t xml:space="preserve"> looking for support for a disability or learning difficulty.</w:t>
      </w:r>
    </w:p>
    <w:p w14:paraId="6CD548AB" w14:textId="77777777" w:rsidR="006A77E4" w:rsidRPr="00B437EB" w:rsidRDefault="006A77E4" w:rsidP="00001977">
      <w:pPr>
        <w:pStyle w:val="xmsonormal"/>
        <w:rPr>
          <w:rFonts w:asciiTheme="minorHAnsi" w:eastAsia="Times New Roman" w:hAnsiTheme="minorHAnsi" w:cstheme="minorBidi"/>
          <w:sz w:val="22"/>
          <w:szCs w:val="22"/>
        </w:rPr>
      </w:pPr>
    </w:p>
    <w:p w14:paraId="03BDBECF" w14:textId="47C9D9CA" w:rsidR="00D43B73" w:rsidRPr="00B437EB" w:rsidRDefault="00D43B73" w:rsidP="02553812">
      <w:pPr>
        <w:pStyle w:val="xmsonormal"/>
        <w:numPr>
          <w:ilvl w:val="0"/>
          <w:numId w:val="11"/>
        </w:numPr>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Chat: Live Chat via your portal, Monday to Friday, 9am-4.30pm (Tuesday 10am-5pm)</w:t>
      </w:r>
    </w:p>
    <w:p w14:paraId="0724F894" w14:textId="40BB7A18" w:rsidR="00001977" w:rsidRPr="00B437EB" w:rsidRDefault="00D43B73" w:rsidP="02553812">
      <w:pPr>
        <w:pStyle w:val="xmsonormal"/>
        <w:numPr>
          <w:ilvl w:val="0"/>
          <w:numId w:val="11"/>
        </w:numPr>
        <w:rPr>
          <w:rFonts w:asciiTheme="minorHAnsi" w:hAnsiTheme="minorHAnsi" w:cstheme="minorBidi"/>
          <w:sz w:val="22"/>
          <w:szCs w:val="22"/>
          <w:shd w:val="clear" w:color="auto" w:fill="FEFEFE"/>
        </w:rPr>
      </w:pPr>
      <w:r w:rsidRPr="02553812">
        <w:rPr>
          <w:rFonts w:asciiTheme="minorHAnsi" w:eastAsia="Times New Roman" w:hAnsiTheme="minorHAnsi" w:cstheme="minorBidi"/>
          <w:sz w:val="22"/>
          <w:szCs w:val="22"/>
        </w:rPr>
        <w:t xml:space="preserve">Call: </w:t>
      </w:r>
      <w:r w:rsidRPr="02553812">
        <w:rPr>
          <w:rFonts w:asciiTheme="minorHAnsi" w:hAnsiTheme="minorHAnsi" w:cstheme="minorBidi"/>
          <w:sz w:val="22"/>
          <w:szCs w:val="22"/>
          <w:shd w:val="clear" w:color="auto" w:fill="FEFEFE"/>
        </w:rPr>
        <w:t>01786 466022 – Monday to Friday, 9am to 11am and 2pm to 4pm (Tuesday 10am-11am and 2pm-4pm)</w:t>
      </w:r>
    </w:p>
    <w:p w14:paraId="7347B6D8" w14:textId="1394569C" w:rsidR="00D43B73" w:rsidRPr="00B437EB" w:rsidRDefault="00D43B73" w:rsidP="02553812">
      <w:pPr>
        <w:pStyle w:val="xmsonormal"/>
        <w:numPr>
          <w:ilvl w:val="0"/>
          <w:numId w:val="11"/>
        </w:numPr>
        <w:rPr>
          <w:rFonts w:asciiTheme="minorHAnsi" w:hAnsiTheme="minorHAnsi" w:cstheme="minorBidi"/>
          <w:sz w:val="22"/>
          <w:szCs w:val="22"/>
          <w:shd w:val="clear" w:color="auto" w:fill="FEFEFE"/>
        </w:rPr>
      </w:pPr>
      <w:r w:rsidRPr="02553812">
        <w:rPr>
          <w:rFonts w:asciiTheme="minorHAnsi" w:hAnsiTheme="minorHAnsi" w:cstheme="minorBidi"/>
          <w:sz w:val="22"/>
          <w:szCs w:val="22"/>
          <w:shd w:val="clear" w:color="auto" w:fill="FEFEFE"/>
        </w:rPr>
        <w:t>Meet: in the Student Hub, Campus Central, Monday to Friday 10am-4pm</w:t>
      </w:r>
    </w:p>
    <w:p w14:paraId="3CCB4A6E" w14:textId="2CE2D92A" w:rsidR="00D43B73" w:rsidRDefault="00D43B73" w:rsidP="02553812">
      <w:pPr>
        <w:pStyle w:val="xmsonormal"/>
        <w:numPr>
          <w:ilvl w:val="0"/>
          <w:numId w:val="11"/>
        </w:numPr>
        <w:rPr>
          <w:rFonts w:asciiTheme="minorHAnsi" w:hAnsiTheme="minorHAnsi" w:cstheme="minorBidi"/>
          <w:sz w:val="22"/>
          <w:szCs w:val="22"/>
          <w:shd w:val="clear" w:color="auto" w:fill="FEFEFE"/>
        </w:rPr>
      </w:pPr>
      <w:r w:rsidRPr="02553812">
        <w:rPr>
          <w:rFonts w:asciiTheme="minorHAnsi" w:hAnsiTheme="minorHAnsi" w:cstheme="minorBidi"/>
          <w:sz w:val="22"/>
          <w:szCs w:val="22"/>
          <w:shd w:val="clear" w:color="auto" w:fill="FEFEFE"/>
        </w:rPr>
        <w:t xml:space="preserve">Email: </w:t>
      </w:r>
      <w:hyperlink r:id="rId13" w:history="1">
        <w:r w:rsidR="00303DC0" w:rsidRPr="00905A60">
          <w:rPr>
            <w:rStyle w:val="Hyperlink"/>
            <w:rFonts w:asciiTheme="minorHAnsi" w:hAnsiTheme="minorHAnsi" w:cstheme="minorBidi"/>
            <w:sz w:val="22"/>
            <w:szCs w:val="22"/>
            <w:shd w:val="clear" w:color="auto" w:fill="FEFEFE"/>
          </w:rPr>
          <w:t>ask@stir.ac.uk</w:t>
        </w:r>
      </w:hyperlink>
    </w:p>
    <w:p w14:paraId="1994FAFA" w14:textId="77777777" w:rsidR="00303DC0" w:rsidRDefault="00303DC0" w:rsidP="00303DC0">
      <w:pPr>
        <w:pStyle w:val="xmsonormal"/>
        <w:rPr>
          <w:rFonts w:asciiTheme="minorHAnsi" w:hAnsiTheme="minorHAnsi" w:cstheme="minorBidi"/>
          <w:sz w:val="22"/>
          <w:szCs w:val="22"/>
          <w:shd w:val="clear" w:color="auto" w:fill="FEFEFE"/>
        </w:rPr>
      </w:pPr>
    </w:p>
    <w:p w14:paraId="3EC0722E" w14:textId="6B5E64D7" w:rsidR="00303DC0" w:rsidRPr="00B437EB" w:rsidRDefault="00303DC0" w:rsidP="00303DC0">
      <w:pPr>
        <w:pStyle w:val="xmsonormal"/>
        <w:rPr>
          <w:rFonts w:asciiTheme="minorHAnsi" w:hAnsiTheme="minorHAnsi" w:cstheme="minorBidi"/>
          <w:sz w:val="22"/>
          <w:szCs w:val="22"/>
          <w:shd w:val="clear" w:color="auto" w:fill="FEFEFE"/>
        </w:rPr>
      </w:pPr>
      <w:r>
        <w:rPr>
          <w:rFonts w:asciiTheme="minorHAnsi" w:hAnsiTheme="minorHAnsi" w:cstheme="minorBidi"/>
          <w:sz w:val="22"/>
          <w:szCs w:val="22"/>
          <w:shd w:val="clear" w:color="auto" w:fill="FEFEFE"/>
        </w:rPr>
        <w:t xml:space="preserve">Students can also be signposted to </w:t>
      </w:r>
      <w:r w:rsidR="003922E3">
        <w:rPr>
          <w:rFonts w:asciiTheme="minorHAnsi" w:hAnsiTheme="minorHAnsi" w:cstheme="minorBidi"/>
          <w:sz w:val="22"/>
          <w:szCs w:val="22"/>
          <w:shd w:val="clear" w:color="auto" w:fill="FEFEFE"/>
        </w:rPr>
        <w:t>the</w:t>
      </w:r>
      <w:r w:rsidR="00EF33E7">
        <w:rPr>
          <w:rFonts w:asciiTheme="minorHAnsi" w:hAnsiTheme="minorHAnsi" w:cstheme="minorBidi"/>
          <w:sz w:val="22"/>
          <w:szCs w:val="22"/>
          <w:shd w:val="clear" w:color="auto" w:fill="FEFEFE"/>
        </w:rPr>
        <w:t xml:space="preserve"> </w:t>
      </w:r>
      <w:r w:rsidR="003922E3">
        <w:rPr>
          <w:rFonts w:asciiTheme="minorHAnsi" w:hAnsiTheme="minorHAnsi" w:cstheme="minorBidi"/>
          <w:sz w:val="22"/>
          <w:szCs w:val="22"/>
          <w:shd w:val="clear" w:color="auto" w:fill="FEFEFE"/>
        </w:rPr>
        <w:t xml:space="preserve"> </w:t>
      </w:r>
      <w:hyperlink r:id="rId14" w:history="1">
        <w:r w:rsidR="003922E3" w:rsidRPr="00D26715">
          <w:rPr>
            <w:rStyle w:val="Hyperlink"/>
            <w:rFonts w:asciiTheme="minorHAnsi" w:hAnsiTheme="minorHAnsi" w:cstheme="minorBidi"/>
            <w:b/>
            <w:bCs/>
            <w:sz w:val="22"/>
            <w:szCs w:val="22"/>
            <w:shd w:val="clear" w:color="auto" w:fill="FEFEFE"/>
          </w:rPr>
          <w:t>24/7 Student Support</w:t>
        </w:r>
      </w:hyperlink>
      <w:r w:rsidR="003922E3">
        <w:rPr>
          <w:rFonts w:asciiTheme="minorHAnsi" w:hAnsiTheme="minorHAnsi" w:cstheme="minorBidi"/>
          <w:sz w:val="22"/>
          <w:szCs w:val="22"/>
          <w:shd w:val="clear" w:color="auto" w:fill="FEFEFE"/>
        </w:rPr>
        <w:t xml:space="preserve"> helpline which is a free and confidential service that provides in the moment emotional wellbeing support to all students. Students can call 0800 031 8227 or </w:t>
      </w:r>
      <w:r w:rsidR="00611F83">
        <w:rPr>
          <w:rFonts w:asciiTheme="minorHAnsi" w:hAnsiTheme="minorHAnsi" w:cstheme="minorBidi"/>
          <w:sz w:val="22"/>
          <w:szCs w:val="22"/>
          <w:shd w:val="clear" w:color="auto" w:fill="FEFEFE"/>
        </w:rPr>
        <w:t xml:space="preserve">arrange a call back via WhatsApp: text ‘hi’ to 07418 360 780.  Students abroad can call: </w:t>
      </w:r>
      <w:r w:rsidR="00634FCD">
        <w:rPr>
          <w:rFonts w:asciiTheme="minorHAnsi" w:hAnsiTheme="minorHAnsi" w:cstheme="minorBidi"/>
          <w:sz w:val="22"/>
          <w:szCs w:val="22"/>
          <w:shd w:val="clear" w:color="auto" w:fill="FEFEFE"/>
        </w:rPr>
        <w:t>00353 1 518 0277.</w:t>
      </w:r>
    </w:p>
    <w:p w14:paraId="4F186468" w14:textId="77777777" w:rsidR="00D43B73" w:rsidRDefault="00D43B73" w:rsidP="00001977">
      <w:pPr>
        <w:pStyle w:val="xmsonormal"/>
        <w:rPr>
          <w:rFonts w:asciiTheme="minorHAnsi" w:eastAsia="Times New Roman" w:hAnsiTheme="minorHAnsi" w:cstheme="minorBidi"/>
          <w:sz w:val="22"/>
          <w:szCs w:val="22"/>
        </w:rPr>
      </w:pPr>
    </w:p>
    <w:p w14:paraId="7F9D455E" w14:textId="77777777" w:rsidR="009D1A85" w:rsidRPr="00B437EB" w:rsidRDefault="009D1A85" w:rsidP="00001977">
      <w:pPr>
        <w:pStyle w:val="xmsonormal"/>
        <w:rPr>
          <w:rFonts w:asciiTheme="minorHAnsi" w:eastAsia="Times New Roman" w:hAnsiTheme="minorHAnsi" w:cstheme="minorBidi"/>
          <w:sz w:val="22"/>
          <w:szCs w:val="22"/>
        </w:rPr>
      </w:pPr>
    </w:p>
    <w:p w14:paraId="1590F6D1" w14:textId="002592C7" w:rsidR="00001977" w:rsidRPr="00B437EB" w:rsidRDefault="00053522" w:rsidP="003D2FA4">
      <w:pPr>
        <w:pStyle w:val="xmsonormal"/>
        <w:numPr>
          <w:ilvl w:val="0"/>
          <w:numId w:val="4"/>
        </w:numPr>
        <w:rPr>
          <w:rFonts w:asciiTheme="minorHAnsi" w:eastAsia="Times New Roman" w:hAnsiTheme="minorHAnsi" w:cstheme="minorBidi"/>
          <w:b/>
          <w:sz w:val="22"/>
          <w:szCs w:val="22"/>
        </w:rPr>
      </w:pPr>
      <w:r w:rsidRPr="02553812">
        <w:rPr>
          <w:rFonts w:asciiTheme="minorHAnsi" w:eastAsia="Times New Roman" w:hAnsiTheme="minorHAnsi" w:cstheme="minorBidi"/>
          <w:b/>
          <w:sz w:val="22"/>
          <w:szCs w:val="22"/>
        </w:rPr>
        <w:t>Routine</w:t>
      </w:r>
      <w:r w:rsidR="00080A95" w:rsidRPr="02553812">
        <w:rPr>
          <w:rFonts w:asciiTheme="minorHAnsi" w:eastAsia="Times New Roman" w:hAnsiTheme="minorHAnsi" w:cstheme="minorBidi"/>
          <w:b/>
          <w:sz w:val="22"/>
          <w:szCs w:val="22"/>
        </w:rPr>
        <w:t xml:space="preserve"> </w:t>
      </w:r>
      <w:r w:rsidR="00B24378" w:rsidRPr="02553812">
        <w:rPr>
          <w:rFonts w:asciiTheme="minorHAnsi" w:eastAsia="Times New Roman" w:hAnsiTheme="minorHAnsi" w:cstheme="minorBidi"/>
          <w:b/>
          <w:sz w:val="22"/>
          <w:szCs w:val="22"/>
        </w:rPr>
        <w:t xml:space="preserve">support needs: </w:t>
      </w:r>
      <w:r w:rsidR="00080A95" w:rsidRPr="02553812">
        <w:rPr>
          <w:rFonts w:asciiTheme="minorHAnsi" w:eastAsia="Times New Roman" w:hAnsiTheme="minorHAnsi" w:cstheme="minorBidi"/>
          <w:b/>
          <w:sz w:val="22"/>
          <w:szCs w:val="22"/>
          <w:u w:val="single"/>
        </w:rPr>
        <w:t>r</w:t>
      </w:r>
      <w:r w:rsidR="00001977" w:rsidRPr="02553812">
        <w:rPr>
          <w:rFonts w:asciiTheme="minorHAnsi" w:eastAsia="Times New Roman" w:hAnsiTheme="minorHAnsi" w:cstheme="minorBidi"/>
          <w:b/>
          <w:sz w:val="22"/>
          <w:szCs w:val="22"/>
          <w:u w:val="single"/>
        </w:rPr>
        <w:t>eferral</w:t>
      </w:r>
      <w:r w:rsidR="00080A95" w:rsidRPr="02553812">
        <w:rPr>
          <w:rFonts w:asciiTheme="minorHAnsi" w:eastAsia="Times New Roman" w:hAnsiTheme="minorHAnsi" w:cstheme="minorBidi"/>
          <w:b/>
          <w:sz w:val="22"/>
          <w:szCs w:val="22"/>
        </w:rPr>
        <w:t xml:space="preserve"> to Student Hub</w:t>
      </w:r>
    </w:p>
    <w:p w14:paraId="6D084972" w14:textId="77777777" w:rsidR="003D2FA4" w:rsidRPr="00B437EB" w:rsidRDefault="003D2FA4" w:rsidP="003D2FA4">
      <w:pPr>
        <w:pStyle w:val="xmsonormal"/>
        <w:ind w:left="720"/>
        <w:rPr>
          <w:rFonts w:asciiTheme="minorHAnsi" w:eastAsia="Times New Roman" w:hAnsiTheme="minorHAnsi" w:cstheme="minorBidi"/>
          <w:b/>
          <w:sz w:val="22"/>
          <w:szCs w:val="22"/>
        </w:rPr>
      </w:pPr>
    </w:p>
    <w:p w14:paraId="2BC88DF6" w14:textId="1A3717B0" w:rsidR="00D43B73" w:rsidRDefault="00001977" w:rsidP="00001977">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With a student’s permission, a staff member can make a </w:t>
      </w:r>
      <w:r w:rsidRPr="02553812">
        <w:rPr>
          <w:rFonts w:asciiTheme="minorHAnsi" w:eastAsia="Times New Roman" w:hAnsiTheme="minorHAnsi" w:cstheme="minorBidi"/>
          <w:b/>
          <w:sz w:val="22"/>
          <w:szCs w:val="22"/>
        </w:rPr>
        <w:t>referral</w:t>
      </w:r>
      <w:r w:rsidRPr="02553812">
        <w:rPr>
          <w:rFonts w:asciiTheme="minorHAnsi" w:eastAsia="Times New Roman" w:hAnsiTheme="minorHAnsi" w:cstheme="minorBidi"/>
          <w:sz w:val="22"/>
          <w:szCs w:val="22"/>
        </w:rPr>
        <w:t xml:space="preserve"> to the Student Hub on behalf of a student</w:t>
      </w:r>
      <w:r w:rsidR="00080A95" w:rsidRPr="02553812">
        <w:rPr>
          <w:rFonts w:asciiTheme="minorHAnsi" w:eastAsia="Times New Roman" w:hAnsiTheme="minorHAnsi" w:cstheme="minorBidi"/>
          <w:sz w:val="22"/>
          <w:szCs w:val="22"/>
        </w:rPr>
        <w:t xml:space="preserve"> if they are finding that first step difficult or they do not seem capable of reaching out for </w:t>
      </w:r>
      <w:r w:rsidR="00080A95" w:rsidRPr="02553812">
        <w:rPr>
          <w:rFonts w:asciiTheme="minorHAnsi" w:eastAsia="Times New Roman" w:hAnsiTheme="minorHAnsi" w:cstheme="minorBidi"/>
          <w:sz w:val="22"/>
          <w:szCs w:val="22"/>
        </w:rPr>
        <w:lastRenderedPageBreak/>
        <w:t>support</w:t>
      </w:r>
      <w:r w:rsidRPr="02553812">
        <w:rPr>
          <w:rStyle w:val="FootnoteReference"/>
          <w:rFonts w:asciiTheme="minorHAnsi" w:eastAsia="Times New Roman" w:hAnsiTheme="minorHAnsi" w:cstheme="minorBidi"/>
          <w:sz w:val="22"/>
          <w:szCs w:val="22"/>
        </w:rPr>
        <w:footnoteReference w:id="4"/>
      </w:r>
      <w:r w:rsidRPr="02553812">
        <w:rPr>
          <w:rFonts w:asciiTheme="minorHAnsi" w:eastAsia="Times New Roman" w:hAnsiTheme="minorHAnsi" w:cstheme="minorBidi"/>
          <w:sz w:val="22"/>
          <w:szCs w:val="22"/>
        </w:rPr>
        <w:t xml:space="preserve">.  </w:t>
      </w:r>
      <w:r w:rsidR="00080A95" w:rsidRPr="02553812">
        <w:rPr>
          <w:rFonts w:asciiTheme="minorHAnsi" w:eastAsia="Times New Roman" w:hAnsiTheme="minorHAnsi" w:cstheme="minorBidi"/>
          <w:sz w:val="22"/>
          <w:szCs w:val="22"/>
        </w:rPr>
        <w:t>Staff can e</w:t>
      </w:r>
      <w:r w:rsidRPr="02553812">
        <w:rPr>
          <w:rFonts w:asciiTheme="minorHAnsi" w:eastAsia="Times New Roman" w:hAnsiTheme="minorHAnsi" w:cstheme="minorBidi"/>
          <w:sz w:val="22"/>
          <w:szCs w:val="22"/>
        </w:rPr>
        <w:t xml:space="preserve">mail </w:t>
      </w:r>
      <w:hyperlink r:id="rId15" w:history="1">
        <w:r w:rsidR="001F0D13" w:rsidRPr="02553812">
          <w:rPr>
            <w:rStyle w:val="Hyperlink"/>
            <w:rFonts w:asciiTheme="minorHAnsi" w:eastAsia="Times New Roman" w:hAnsiTheme="minorHAnsi" w:cstheme="minorBidi"/>
          </w:rPr>
          <w:t>ask@stir.ac.uk</w:t>
        </w:r>
      </w:hyperlink>
      <w:r w:rsidRPr="02553812">
        <w:rPr>
          <w:rFonts w:asciiTheme="minorHAnsi" w:eastAsia="Times New Roman" w:hAnsiTheme="minorHAnsi" w:cstheme="minorBidi"/>
          <w:sz w:val="22"/>
          <w:szCs w:val="22"/>
        </w:rPr>
        <w:t xml:space="preserve"> or call 01786 466 6022 (x6022), and (if email) cc the student</w:t>
      </w:r>
      <w:r w:rsidR="00080A95" w:rsidRPr="02553812">
        <w:rPr>
          <w:rFonts w:asciiTheme="minorHAnsi" w:eastAsia="Times New Roman" w:hAnsiTheme="minorHAnsi" w:cstheme="minorBidi"/>
          <w:sz w:val="22"/>
          <w:szCs w:val="22"/>
        </w:rPr>
        <w:t xml:space="preserve">.  </w:t>
      </w:r>
      <w:r w:rsidR="00FF4E3A" w:rsidRPr="02553812">
        <w:rPr>
          <w:rFonts w:asciiTheme="minorHAnsi" w:eastAsia="Times New Roman" w:hAnsiTheme="minorHAnsi" w:cstheme="minorBidi"/>
          <w:sz w:val="22"/>
          <w:szCs w:val="22"/>
        </w:rPr>
        <w:t xml:space="preserve">The Student Hub team will receive and triage the </w:t>
      </w:r>
      <w:proofErr w:type="gramStart"/>
      <w:r w:rsidR="00FF4E3A" w:rsidRPr="02553812">
        <w:rPr>
          <w:rFonts w:asciiTheme="minorHAnsi" w:eastAsia="Times New Roman" w:hAnsiTheme="minorHAnsi" w:cstheme="minorBidi"/>
          <w:sz w:val="22"/>
          <w:szCs w:val="22"/>
        </w:rPr>
        <w:t>referral, and</w:t>
      </w:r>
      <w:proofErr w:type="gramEnd"/>
      <w:r w:rsidR="00FF4E3A" w:rsidRPr="02553812">
        <w:rPr>
          <w:rFonts w:asciiTheme="minorHAnsi" w:eastAsia="Times New Roman" w:hAnsiTheme="minorHAnsi" w:cstheme="minorBidi"/>
          <w:sz w:val="22"/>
          <w:szCs w:val="22"/>
        </w:rPr>
        <w:t xml:space="preserve"> will allocate the student case to an appropriate Adviser within the team for follow up. </w:t>
      </w:r>
      <w:r w:rsidR="00080A95" w:rsidRPr="02553812">
        <w:rPr>
          <w:rFonts w:asciiTheme="minorHAnsi" w:eastAsia="Times New Roman" w:hAnsiTheme="minorHAnsi" w:cstheme="minorBidi"/>
          <w:sz w:val="22"/>
          <w:szCs w:val="22"/>
        </w:rPr>
        <w:t>Staff</w:t>
      </w:r>
      <w:r w:rsidR="00FF4E3A" w:rsidRPr="02553812">
        <w:rPr>
          <w:rFonts w:asciiTheme="minorHAnsi" w:eastAsia="Times New Roman" w:hAnsiTheme="minorHAnsi" w:cstheme="minorBidi"/>
          <w:sz w:val="22"/>
          <w:szCs w:val="22"/>
        </w:rPr>
        <w:t xml:space="preserve"> making a referral</w:t>
      </w:r>
      <w:r w:rsidR="00080A95" w:rsidRPr="02553812">
        <w:rPr>
          <w:rFonts w:asciiTheme="minorHAnsi" w:eastAsia="Times New Roman" w:hAnsiTheme="minorHAnsi" w:cstheme="minorBidi"/>
          <w:sz w:val="22"/>
          <w:szCs w:val="22"/>
        </w:rPr>
        <w:t xml:space="preserve"> are asked to be available to provide additional information to the Student Hub Team if necessary.  </w:t>
      </w:r>
    </w:p>
    <w:p w14:paraId="38F0C305" w14:textId="77777777" w:rsidR="00F03114" w:rsidRDefault="00F03114" w:rsidP="02553812">
      <w:pPr>
        <w:pStyle w:val="xmsonormal"/>
        <w:rPr>
          <w:rFonts w:asciiTheme="minorHAnsi" w:eastAsia="Times New Roman" w:hAnsiTheme="minorHAnsi" w:cstheme="minorBidi"/>
          <w:sz w:val="22"/>
          <w:szCs w:val="22"/>
        </w:rPr>
      </w:pPr>
    </w:p>
    <w:p w14:paraId="510756EB" w14:textId="77777777" w:rsidR="00F03114" w:rsidRDefault="00F03114" w:rsidP="02553812">
      <w:pPr>
        <w:pStyle w:val="xmsonormal"/>
        <w:rPr>
          <w:rFonts w:asciiTheme="minorHAnsi" w:eastAsia="Times New Roman" w:hAnsiTheme="minorHAnsi" w:cstheme="minorBidi"/>
          <w:sz w:val="22"/>
          <w:szCs w:val="22"/>
        </w:rPr>
      </w:pPr>
    </w:p>
    <w:p w14:paraId="4565C90D" w14:textId="1D6EA96C" w:rsidR="00001977" w:rsidRPr="00B437EB" w:rsidRDefault="000D2BB0" w:rsidP="003D2FA4">
      <w:pPr>
        <w:pStyle w:val="xmsonormal"/>
        <w:numPr>
          <w:ilvl w:val="0"/>
          <w:numId w:val="4"/>
        </w:numPr>
        <w:rPr>
          <w:rFonts w:asciiTheme="minorHAnsi" w:eastAsia="Times New Roman" w:hAnsiTheme="minorHAnsi" w:cstheme="minorBidi"/>
          <w:b/>
          <w:sz w:val="22"/>
          <w:szCs w:val="22"/>
        </w:rPr>
      </w:pPr>
      <w:r>
        <w:rPr>
          <w:rFonts w:asciiTheme="minorHAnsi" w:eastAsia="Times New Roman" w:hAnsiTheme="minorHAnsi" w:cstheme="minorBidi"/>
          <w:b/>
          <w:sz w:val="22"/>
          <w:szCs w:val="22"/>
        </w:rPr>
        <w:t>Urgent S</w:t>
      </w:r>
      <w:r w:rsidR="00001977" w:rsidRPr="02553812">
        <w:rPr>
          <w:rFonts w:asciiTheme="minorHAnsi" w:eastAsia="Times New Roman" w:hAnsiTheme="minorHAnsi" w:cstheme="minorBidi"/>
          <w:b/>
          <w:sz w:val="22"/>
          <w:szCs w:val="22"/>
        </w:rPr>
        <w:t xml:space="preserve">tudent </w:t>
      </w:r>
      <w:r>
        <w:rPr>
          <w:rFonts w:asciiTheme="minorHAnsi" w:eastAsia="Times New Roman" w:hAnsiTheme="minorHAnsi" w:cstheme="minorBidi"/>
          <w:b/>
          <w:sz w:val="22"/>
          <w:szCs w:val="22"/>
        </w:rPr>
        <w:t>situation</w:t>
      </w:r>
      <w:r w:rsidR="00D43B73" w:rsidRPr="02553812">
        <w:rPr>
          <w:rFonts w:asciiTheme="minorHAnsi" w:eastAsia="Times New Roman" w:hAnsiTheme="minorHAnsi" w:cstheme="minorBidi"/>
          <w:b/>
          <w:sz w:val="22"/>
          <w:szCs w:val="22"/>
        </w:rPr>
        <w:t xml:space="preserve"> within office hours (Monday to Friday, 9am-5pm</w:t>
      </w:r>
      <w:r w:rsidR="003D2FA4" w:rsidRPr="02553812">
        <w:rPr>
          <w:rFonts w:asciiTheme="minorHAnsi" w:eastAsia="Times New Roman" w:hAnsiTheme="minorHAnsi" w:cstheme="minorBidi"/>
          <w:b/>
          <w:sz w:val="22"/>
          <w:szCs w:val="22"/>
        </w:rPr>
        <w:t>, Tuesday 10am-5pm</w:t>
      </w:r>
      <w:r w:rsidR="00D43B73" w:rsidRPr="02553812">
        <w:rPr>
          <w:rFonts w:asciiTheme="minorHAnsi" w:eastAsia="Times New Roman" w:hAnsiTheme="minorHAnsi" w:cstheme="minorBidi"/>
          <w:b/>
          <w:sz w:val="22"/>
          <w:szCs w:val="22"/>
        </w:rPr>
        <w:t>)</w:t>
      </w:r>
    </w:p>
    <w:p w14:paraId="27149985" w14:textId="77777777" w:rsidR="00D43B73" w:rsidRPr="00B437EB" w:rsidRDefault="00D43B73" w:rsidP="00001977">
      <w:pPr>
        <w:pStyle w:val="xmsonormal"/>
        <w:rPr>
          <w:rFonts w:asciiTheme="minorHAnsi" w:eastAsia="Times New Roman" w:hAnsiTheme="minorHAnsi" w:cstheme="minorBidi"/>
          <w:b/>
          <w:sz w:val="22"/>
          <w:szCs w:val="22"/>
        </w:rPr>
      </w:pPr>
    </w:p>
    <w:p w14:paraId="1CE90B0D" w14:textId="7C8BF5B0" w:rsidR="00857D0B" w:rsidRDefault="00080A95" w:rsidP="00001977">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If </w:t>
      </w:r>
      <w:r w:rsidR="000D2BB0">
        <w:rPr>
          <w:rFonts w:asciiTheme="minorHAnsi" w:eastAsia="Times New Roman" w:hAnsiTheme="minorHAnsi" w:cstheme="minorBidi"/>
          <w:sz w:val="22"/>
          <w:szCs w:val="22"/>
        </w:rPr>
        <w:t xml:space="preserve">the situation is urgent </w:t>
      </w:r>
      <w:r w:rsidR="003D2FA4" w:rsidRPr="02553812">
        <w:rPr>
          <w:rFonts w:asciiTheme="minorHAnsi" w:eastAsia="Times New Roman" w:hAnsiTheme="minorHAnsi" w:cstheme="minorBidi"/>
          <w:sz w:val="22"/>
          <w:szCs w:val="22"/>
        </w:rPr>
        <w:t xml:space="preserve">(for example, </w:t>
      </w:r>
      <w:r w:rsidR="000D2BB0">
        <w:rPr>
          <w:rFonts w:asciiTheme="minorHAnsi" w:eastAsia="Times New Roman" w:hAnsiTheme="minorHAnsi" w:cstheme="minorBidi"/>
          <w:sz w:val="22"/>
          <w:szCs w:val="22"/>
        </w:rPr>
        <w:t xml:space="preserve">the student </w:t>
      </w:r>
      <w:r w:rsidR="003D2FA4" w:rsidRPr="02553812">
        <w:rPr>
          <w:rFonts w:asciiTheme="minorHAnsi" w:eastAsia="Times New Roman" w:hAnsiTheme="minorHAnsi" w:cstheme="minorBidi"/>
          <w:sz w:val="22"/>
          <w:szCs w:val="22"/>
        </w:rPr>
        <w:t>is talking about suicide</w:t>
      </w:r>
      <w:r w:rsidR="00FF0334" w:rsidRPr="02553812">
        <w:rPr>
          <w:rFonts w:asciiTheme="minorHAnsi" w:eastAsia="Times New Roman" w:hAnsiTheme="minorHAnsi" w:cstheme="minorBidi"/>
          <w:sz w:val="22"/>
          <w:szCs w:val="22"/>
        </w:rPr>
        <w:t>,</w:t>
      </w:r>
      <w:r w:rsidR="003D2FA4" w:rsidRPr="02553812">
        <w:rPr>
          <w:rFonts w:asciiTheme="minorHAnsi" w:eastAsia="Times New Roman" w:hAnsiTheme="minorHAnsi" w:cstheme="minorBidi"/>
          <w:sz w:val="22"/>
          <w:szCs w:val="22"/>
        </w:rPr>
        <w:t xml:space="preserve"> or </w:t>
      </w:r>
      <w:r w:rsidR="00FF0334" w:rsidRPr="02553812">
        <w:rPr>
          <w:rFonts w:asciiTheme="minorHAnsi" w:eastAsia="Times New Roman" w:hAnsiTheme="minorHAnsi" w:cstheme="minorBidi"/>
          <w:sz w:val="22"/>
          <w:szCs w:val="22"/>
        </w:rPr>
        <w:t xml:space="preserve">you consider that they </w:t>
      </w:r>
      <w:r w:rsidR="003D2FA4" w:rsidRPr="02553812">
        <w:rPr>
          <w:rFonts w:asciiTheme="minorHAnsi" w:eastAsia="Times New Roman" w:hAnsiTheme="minorHAnsi" w:cstheme="minorBidi"/>
          <w:sz w:val="22"/>
          <w:szCs w:val="22"/>
        </w:rPr>
        <w:t>or others are at immediate risk</w:t>
      </w:r>
      <w:r w:rsidR="00FF0334" w:rsidRPr="02553812">
        <w:rPr>
          <w:rFonts w:asciiTheme="minorHAnsi" w:eastAsia="Times New Roman" w:hAnsiTheme="minorHAnsi" w:cstheme="minorBidi"/>
          <w:sz w:val="22"/>
          <w:szCs w:val="22"/>
        </w:rPr>
        <w:t xml:space="preserve"> of harm</w:t>
      </w:r>
      <w:r w:rsidR="003D2FA4" w:rsidRPr="02553812">
        <w:rPr>
          <w:rFonts w:asciiTheme="minorHAnsi" w:eastAsia="Times New Roman" w:hAnsiTheme="minorHAnsi" w:cstheme="minorBidi"/>
          <w:sz w:val="22"/>
          <w:szCs w:val="22"/>
        </w:rPr>
        <w:t>)</w:t>
      </w:r>
      <w:r w:rsidR="00A6691F" w:rsidRPr="02553812">
        <w:rPr>
          <w:rFonts w:asciiTheme="minorHAnsi" w:eastAsia="Times New Roman" w:hAnsiTheme="minorHAnsi" w:cstheme="minorBidi"/>
          <w:sz w:val="22"/>
          <w:szCs w:val="22"/>
        </w:rPr>
        <w:t>,</w:t>
      </w:r>
      <w:r w:rsidR="003D2FA4" w:rsidRPr="02553812">
        <w:rPr>
          <w:rFonts w:asciiTheme="minorHAnsi" w:eastAsia="Times New Roman" w:hAnsiTheme="minorHAnsi" w:cstheme="minorBidi"/>
          <w:sz w:val="22"/>
          <w:szCs w:val="22"/>
        </w:rPr>
        <w:t xml:space="preserve"> </w:t>
      </w:r>
      <w:r w:rsidRPr="02553812">
        <w:rPr>
          <w:rFonts w:asciiTheme="minorHAnsi" w:eastAsia="Times New Roman" w:hAnsiTheme="minorHAnsi" w:cstheme="minorBidi"/>
          <w:sz w:val="22"/>
          <w:szCs w:val="22"/>
        </w:rPr>
        <w:t>s</w:t>
      </w:r>
      <w:r w:rsidR="00001977" w:rsidRPr="02553812">
        <w:rPr>
          <w:rFonts w:asciiTheme="minorHAnsi" w:eastAsia="Times New Roman" w:hAnsiTheme="minorHAnsi" w:cstheme="minorBidi"/>
          <w:sz w:val="22"/>
          <w:szCs w:val="22"/>
        </w:rPr>
        <w:t xml:space="preserve">taff can </w:t>
      </w:r>
      <w:r w:rsidR="00146EEB">
        <w:rPr>
          <w:rFonts w:asciiTheme="minorHAnsi" w:eastAsia="Times New Roman" w:hAnsiTheme="minorHAnsi" w:cstheme="minorBidi"/>
          <w:sz w:val="22"/>
          <w:szCs w:val="22"/>
        </w:rPr>
        <w:t>make an urgent referral by completed and submitting</w:t>
      </w:r>
      <w:r w:rsidR="006264D8">
        <w:rPr>
          <w:rFonts w:asciiTheme="minorHAnsi" w:eastAsia="Times New Roman" w:hAnsiTheme="minorHAnsi" w:cstheme="minorBidi"/>
          <w:sz w:val="22"/>
          <w:szCs w:val="22"/>
        </w:rPr>
        <w:t xml:space="preserve"> an </w:t>
      </w:r>
      <w:hyperlink r:id="rId16" w:history="1">
        <w:r w:rsidR="006264D8" w:rsidRPr="006264D8">
          <w:rPr>
            <w:rStyle w:val="Hyperlink"/>
            <w:rFonts w:asciiTheme="minorHAnsi" w:eastAsia="Times New Roman" w:hAnsiTheme="minorHAnsi" w:cstheme="minorBidi"/>
            <w:sz w:val="22"/>
            <w:szCs w:val="22"/>
          </w:rPr>
          <w:t>urgent student support referral form</w:t>
        </w:r>
      </w:hyperlink>
      <w:r w:rsidR="006264D8">
        <w:rPr>
          <w:rFonts w:asciiTheme="minorHAnsi" w:eastAsia="Times New Roman" w:hAnsiTheme="minorHAnsi" w:cstheme="minorBidi"/>
          <w:sz w:val="22"/>
          <w:szCs w:val="22"/>
        </w:rPr>
        <w:t xml:space="preserve">. </w:t>
      </w:r>
      <w:r w:rsidR="00146EEB">
        <w:rPr>
          <w:rFonts w:asciiTheme="minorHAnsi" w:eastAsia="Times New Roman" w:hAnsiTheme="minorHAnsi" w:cstheme="minorBidi"/>
          <w:sz w:val="22"/>
          <w:szCs w:val="22"/>
        </w:rPr>
        <w:t xml:space="preserve"> </w:t>
      </w:r>
      <w:proofErr w:type="gramStart"/>
      <w:r w:rsidR="006264D8">
        <w:rPr>
          <w:rFonts w:asciiTheme="minorHAnsi" w:eastAsia="Times New Roman" w:hAnsiTheme="minorHAnsi" w:cstheme="minorBidi"/>
          <w:sz w:val="22"/>
          <w:szCs w:val="22"/>
        </w:rPr>
        <w:t>A</w:t>
      </w:r>
      <w:r w:rsidR="00146EEB">
        <w:rPr>
          <w:rFonts w:asciiTheme="minorHAnsi" w:eastAsia="Times New Roman" w:hAnsiTheme="minorHAnsi" w:cstheme="minorBidi"/>
          <w:sz w:val="22"/>
          <w:szCs w:val="22"/>
        </w:rPr>
        <w:t>lternatively</w:t>
      </w:r>
      <w:proofErr w:type="gramEnd"/>
      <w:r w:rsidR="00146EEB">
        <w:rPr>
          <w:rFonts w:asciiTheme="minorHAnsi" w:eastAsia="Times New Roman" w:hAnsiTheme="minorHAnsi" w:cstheme="minorBidi"/>
          <w:sz w:val="22"/>
          <w:szCs w:val="22"/>
        </w:rPr>
        <w:t xml:space="preserve"> staff can </w:t>
      </w:r>
      <w:r w:rsidR="00001977" w:rsidRPr="02553812">
        <w:rPr>
          <w:rFonts w:asciiTheme="minorHAnsi" w:eastAsia="Times New Roman" w:hAnsiTheme="minorHAnsi" w:cstheme="minorBidi"/>
          <w:sz w:val="22"/>
          <w:szCs w:val="22"/>
        </w:rPr>
        <w:t>contact the Student Hub</w:t>
      </w:r>
      <w:r w:rsidR="00A6691F" w:rsidRPr="02553812">
        <w:rPr>
          <w:rFonts w:asciiTheme="minorHAnsi" w:eastAsia="Times New Roman" w:hAnsiTheme="minorHAnsi" w:cstheme="minorBidi"/>
          <w:sz w:val="22"/>
          <w:szCs w:val="22"/>
        </w:rPr>
        <w:t xml:space="preserve"> </w:t>
      </w:r>
      <w:r w:rsidR="00893891">
        <w:rPr>
          <w:rFonts w:asciiTheme="minorHAnsi" w:eastAsia="Times New Roman" w:hAnsiTheme="minorHAnsi" w:cstheme="minorBidi"/>
          <w:sz w:val="22"/>
          <w:szCs w:val="22"/>
        </w:rPr>
        <w:t>urgent</w:t>
      </w:r>
      <w:r w:rsidR="00893891" w:rsidRPr="02553812">
        <w:rPr>
          <w:rFonts w:asciiTheme="minorHAnsi" w:eastAsia="Times New Roman" w:hAnsiTheme="minorHAnsi" w:cstheme="minorBidi"/>
          <w:sz w:val="22"/>
          <w:szCs w:val="22"/>
        </w:rPr>
        <w:t xml:space="preserve"> </w:t>
      </w:r>
      <w:r w:rsidR="00001977" w:rsidRPr="02553812">
        <w:rPr>
          <w:rFonts w:asciiTheme="minorHAnsi" w:eastAsia="Times New Roman" w:hAnsiTheme="minorHAnsi" w:cstheme="minorBidi"/>
          <w:sz w:val="22"/>
          <w:szCs w:val="22"/>
        </w:rPr>
        <w:t>referral line</w:t>
      </w:r>
      <w:r w:rsidR="00146EEB">
        <w:rPr>
          <w:rFonts w:asciiTheme="minorHAnsi" w:eastAsia="Times New Roman" w:hAnsiTheme="minorHAnsi" w:cstheme="minorBidi"/>
          <w:sz w:val="22"/>
          <w:szCs w:val="22"/>
        </w:rPr>
        <w:t xml:space="preserve"> </w:t>
      </w:r>
      <w:r w:rsidR="00001977" w:rsidRPr="02553812">
        <w:rPr>
          <w:rFonts w:asciiTheme="minorHAnsi" w:eastAsia="Times New Roman" w:hAnsiTheme="minorHAnsi" w:cstheme="minorBidi"/>
          <w:sz w:val="22"/>
          <w:szCs w:val="22"/>
        </w:rPr>
        <w:t>– 01786 466077 (x</w:t>
      </w:r>
      <w:r w:rsidR="00D43B73" w:rsidRPr="02553812">
        <w:rPr>
          <w:rFonts w:asciiTheme="minorHAnsi" w:eastAsia="Times New Roman" w:hAnsiTheme="minorHAnsi" w:cstheme="minorBidi"/>
          <w:sz w:val="22"/>
          <w:szCs w:val="22"/>
        </w:rPr>
        <w:t>6077)</w:t>
      </w:r>
      <w:r w:rsidRPr="02553812">
        <w:rPr>
          <w:rFonts w:asciiTheme="minorHAnsi" w:eastAsia="Times New Roman" w:hAnsiTheme="minorHAnsi" w:cstheme="minorBidi"/>
          <w:sz w:val="22"/>
          <w:szCs w:val="22"/>
        </w:rPr>
        <w:t xml:space="preserve">.  </w:t>
      </w:r>
      <w:r w:rsidR="00146EEB">
        <w:rPr>
          <w:rFonts w:asciiTheme="minorHAnsi" w:eastAsia="Times New Roman" w:hAnsiTheme="minorHAnsi" w:cstheme="minorBidi"/>
          <w:sz w:val="22"/>
          <w:szCs w:val="22"/>
        </w:rPr>
        <w:t>When staff</w:t>
      </w:r>
      <w:r w:rsidR="003D2FA4" w:rsidRPr="02553812">
        <w:rPr>
          <w:rFonts w:asciiTheme="minorHAnsi" w:eastAsia="Times New Roman" w:hAnsiTheme="minorHAnsi" w:cstheme="minorBidi"/>
          <w:sz w:val="22"/>
          <w:szCs w:val="22"/>
        </w:rPr>
        <w:t xml:space="preserve"> </w:t>
      </w:r>
      <w:r w:rsidR="00146EEB">
        <w:rPr>
          <w:rFonts w:asciiTheme="minorHAnsi" w:eastAsia="Times New Roman" w:hAnsiTheme="minorHAnsi" w:cstheme="minorBidi"/>
          <w:sz w:val="22"/>
          <w:szCs w:val="22"/>
        </w:rPr>
        <w:t>make a referral</w:t>
      </w:r>
      <w:r w:rsidR="00886BA7" w:rsidRPr="02553812">
        <w:rPr>
          <w:rFonts w:asciiTheme="minorHAnsi" w:eastAsia="Times New Roman" w:hAnsiTheme="minorHAnsi" w:cstheme="minorBidi"/>
          <w:sz w:val="22"/>
          <w:szCs w:val="22"/>
        </w:rPr>
        <w:t>,</w:t>
      </w:r>
      <w:r w:rsidR="003D2FA4" w:rsidRPr="02553812">
        <w:rPr>
          <w:rFonts w:asciiTheme="minorHAnsi" w:eastAsia="Times New Roman" w:hAnsiTheme="minorHAnsi" w:cstheme="minorBidi"/>
          <w:sz w:val="22"/>
          <w:szCs w:val="22"/>
        </w:rPr>
        <w:t xml:space="preserve"> they are asked to provide as much information as they can to allow the</w:t>
      </w:r>
      <w:r w:rsidR="00146EEB">
        <w:rPr>
          <w:rFonts w:asciiTheme="minorHAnsi" w:eastAsia="Times New Roman" w:hAnsiTheme="minorHAnsi" w:cstheme="minorBidi"/>
          <w:sz w:val="22"/>
          <w:szCs w:val="22"/>
        </w:rPr>
        <w:t xml:space="preserve"> Mental Health</w:t>
      </w:r>
      <w:r w:rsidR="003D2FA4" w:rsidRPr="02553812">
        <w:rPr>
          <w:rFonts w:asciiTheme="minorHAnsi" w:eastAsia="Times New Roman" w:hAnsiTheme="minorHAnsi" w:cstheme="minorBidi"/>
          <w:sz w:val="22"/>
          <w:szCs w:val="22"/>
        </w:rPr>
        <w:t xml:space="preserve"> team to undertake appropriate action.</w:t>
      </w:r>
      <w:r w:rsidR="008520AA">
        <w:rPr>
          <w:rFonts w:asciiTheme="minorHAnsi" w:eastAsia="Times New Roman" w:hAnsiTheme="minorHAnsi" w:cstheme="minorBidi"/>
          <w:sz w:val="22"/>
          <w:szCs w:val="22"/>
        </w:rPr>
        <w:t xml:space="preserve"> </w:t>
      </w:r>
      <w:r w:rsidR="003D2FA4" w:rsidRPr="02553812">
        <w:rPr>
          <w:rFonts w:asciiTheme="minorHAnsi" w:eastAsia="Times New Roman" w:hAnsiTheme="minorHAnsi" w:cstheme="minorBidi"/>
          <w:sz w:val="22"/>
          <w:szCs w:val="22"/>
        </w:rPr>
        <w:t xml:space="preserve">Staff are also asked to ensure they are contactable (specify best method of contact </w:t>
      </w:r>
      <w:proofErr w:type="spellStart"/>
      <w:r w:rsidR="003D2FA4" w:rsidRPr="02553812">
        <w:rPr>
          <w:rFonts w:asciiTheme="minorHAnsi" w:eastAsia="Times New Roman" w:hAnsiTheme="minorHAnsi" w:cstheme="minorBidi"/>
          <w:sz w:val="22"/>
          <w:szCs w:val="22"/>
        </w:rPr>
        <w:t>eg.</w:t>
      </w:r>
      <w:proofErr w:type="spellEnd"/>
      <w:r w:rsidR="003D2FA4" w:rsidRPr="02553812">
        <w:rPr>
          <w:rFonts w:asciiTheme="minorHAnsi" w:eastAsia="Times New Roman" w:hAnsiTheme="minorHAnsi" w:cstheme="minorBidi"/>
          <w:sz w:val="22"/>
          <w:szCs w:val="22"/>
        </w:rPr>
        <w:t xml:space="preserve"> MS Team, mobile) to allow a member of staff to contact them for more information if necessary.</w:t>
      </w:r>
    </w:p>
    <w:p w14:paraId="384500C2" w14:textId="77777777" w:rsidR="00F03114" w:rsidRDefault="00F03114" w:rsidP="00001977">
      <w:pPr>
        <w:pStyle w:val="xmsonormal"/>
        <w:rPr>
          <w:rFonts w:asciiTheme="minorHAnsi" w:eastAsia="Times New Roman" w:hAnsiTheme="minorHAnsi" w:cstheme="minorBidi"/>
          <w:sz w:val="22"/>
          <w:szCs w:val="22"/>
        </w:rPr>
      </w:pPr>
    </w:p>
    <w:p w14:paraId="4FE15086" w14:textId="6E91E40E" w:rsidR="000F35E8" w:rsidRPr="00B437EB" w:rsidRDefault="000F35E8" w:rsidP="00001977">
      <w:pPr>
        <w:pStyle w:val="xmsonormal"/>
        <w:rPr>
          <w:rFonts w:asciiTheme="minorHAnsi" w:eastAsia="Times New Roman" w:hAnsiTheme="minorHAnsi" w:cstheme="minorBidi"/>
          <w:sz w:val="22"/>
          <w:szCs w:val="22"/>
        </w:rPr>
      </w:pPr>
    </w:p>
    <w:p w14:paraId="0F0277CC" w14:textId="41432E4D" w:rsidR="000F35E8" w:rsidRPr="00B437EB" w:rsidRDefault="000D2BB0" w:rsidP="000F35E8">
      <w:pPr>
        <w:pStyle w:val="xmsonormal"/>
        <w:numPr>
          <w:ilvl w:val="0"/>
          <w:numId w:val="4"/>
        </w:numPr>
        <w:rPr>
          <w:rFonts w:asciiTheme="minorHAnsi" w:eastAsia="Times New Roman" w:hAnsiTheme="minorHAnsi" w:cstheme="minorBidi"/>
          <w:b/>
          <w:sz w:val="22"/>
          <w:szCs w:val="22"/>
        </w:rPr>
      </w:pPr>
      <w:r>
        <w:rPr>
          <w:rFonts w:asciiTheme="minorHAnsi" w:eastAsia="Times New Roman" w:hAnsiTheme="minorHAnsi" w:cstheme="minorBidi"/>
          <w:b/>
          <w:sz w:val="22"/>
          <w:szCs w:val="22"/>
        </w:rPr>
        <w:t>Urgent student situation</w:t>
      </w:r>
      <w:r w:rsidR="00B83AFD" w:rsidRPr="02553812">
        <w:rPr>
          <w:rFonts w:asciiTheme="minorHAnsi" w:eastAsia="Times New Roman" w:hAnsiTheme="minorHAnsi" w:cstheme="minorBidi"/>
          <w:b/>
          <w:sz w:val="22"/>
          <w:szCs w:val="22"/>
        </w:rPr>
        <w:t xml:space="preserve"> outside of office hours</w:t>
      </w:r>
    </w:p>
    <w:p w14:paraId="26A7164D" w14:textId="45CBEBD9" w:rsidR="00B83AFD" w:rsidRPr="00B437EB" w:rsidRDefault="00B83AFD" w:rsidP="00B83AFD">
      <w:pPr>
        <w:pStyle w:val="xmsonormal"/>
        <w:rPr>
          <w:rFonts w:asciiTheme="minorHAnsi" w:eastAsia="Times New Roman" w:hAnsiTheme="minorHAnsi" w:cstheme="minorBidi"/>
          <w:b/>
          <w:sz w:val="22"/>
          <w:szCs w:val="22"/>
        </w:rPr>
      </w:pPr>
    </w:p>
    <w:p w14:paraId="42E95002" w14:textId="5565422E" w:rsidR="0099650A" w:rsidRDefault="00DB6126" w:rsidP="00B83AFD">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If </w:t>
      </w:r>
      <w:r w:rsidR="000D2BB0">
        <w:rPr>
          <w:rFonts w:asciiTheme="minorHAnsi" w:eastAsia="Times New Roman" w:hAnsiTheme="minorHAnsi" w:cstheme="minorBidi"/>
          <w:sz w:val="22"/>
          <w:szCs w:val="22"/>
        </w:rPr>
        <w:t xml:space="preserve">the situation is urgent </w:t>
      </w:r>
      <w:r w:rsidR="00C93A7A" w:rsidRPr="02553812">
        <w:rPr>
          <w:rFonts w:asciiTheme="minorHAnsi" w:eastAsia="Times New Roman" w:hAnsiTheme="minorHAnsi" w:cstheme="minorBidi"/>
          <w:sz w:val="22"/>
          <w:szCs w:val="22"/>
        </w:rPr>
        <w:t>(</w:t>
      </w:r>
      <w:r w:rsidR="000D2BB0">
        <w:rPr>
          <w:rFonts w:asciiTheme="minorHAnsi" w:eastAsia="Times New Roman" w:hAnsiTheme="minorHAnsi" w:cstheme="minorBidi"/>
          <w:sz w:val="22"/>
          <w:szCs w:val="22"/>
        </w:rPr>
        <w:t xml:space="preserve">the student is </w:t>
      </w:r>
      <w:r w:rsidR="00CC54A3" w:rsidRPr="02553812">
        <w:rPr>
          <w:rFonts w:asciiTheme="minorHAnsi" w:eastAsia="Times New Roman" w:hAnsiTheme="minorHAnsi" w:cstheme="minorBidi"/>
          <w:sz w:val="22"/>
          <w:szCs w:val="22"/>
        </w:rPr>
        <w:t xml:space="preserve">at risk of harm to self/intimating that they are suicidal) </w:t>
      </w:r>
      <w:r w:rsidRPr="02553812">
        <w:rPr>
          <w:rFonts w:asciiTheme="minorHAnsi" w:eastAsia="Times New Roman" w:hAnsiTheme="minorHAnsi" w:cstheme="minorBidi"/>
          <w:sz w:val="22"/>
          <w:szCs w:val="22"/>
        </w:rPr>
        <w:t xml:space="preserve">out of hours, staff </w:t>
      </w:r>
      <w:r w:rsidR="001160CF" w:rsidRPr="02553812">
        <w:rPr>
          <w:rFonts w:asciiTheme="minorHAnsi" w:eastAsia="Times New Roman" w:hAnsiTheme="minorHAnsi" w:cstheme="minorBidi"/>
          <w:sz w:val="22"/>
          <w:szCs w:val="22"/>
        </w:rPr>
        <w:t>should</w:t>
      </w:r>
      <w:r w:rsidR="0098568E" w:rsidRPr="02553812">
        <w:rPr>
          <w:rFonts w:asciiTheme="minorHAnsi" w:eastAsia="Times New Roman" w:hAnsiTheme="minorHAnsi" w:cstheme="minorBidi"/>
          <w:sz w:val="22"/>
          <w:szCs w:val="22"/>
        </w:rPr>
        <w:t xml:space="preserve"> advise</w:t>
      </w:r>
      <w:r w:rsidR="00C93A7A" w:rsidRPr="02553812">
        <w:rPr>
          <w:rFonts w:asciiTheme="minorHAnsi" w:eastAsia="Times New Roman" w:hAnsiTheme="minorHAnsi" w:cstheme="minorBidi"/>
          <w:sz w:val="22"/>
          <w:szCs w:val="22"/>
        </w:rPr>
        <w:t xml:space="preserve"> (and, where necessary support) the</w:t>
      </w:r>
      <w:r w:rsidR="0098568E" w:rsidRPr="02553812">
        <w:rPr>
          <w:rFonts w:asciiTheme="minorHAnsi" w:eastAsia="Times New Roman" w:hAnsiTheme="minorHAnsi" w:cstheme="minorBidi"/>
          <w:sz w:val="22"/>
          <w:szCs w:val="22"/>
        </w:rPr>
        <w:t xml:space="preserve"> student to contact</w:t>
      </w:r>
      <w:r w:rsidR="00C831D5">
        <w:rPr>
          <w:rFonts w:asciiTheme="minorHAnsi" w:eastAsia="Times New Roman" w:hAnsiTheme="minorHAnsi" w:cstheme="minorBidi"/>
          <w:sz w:val="22"/>
          <w:szCs w:val="22"/>
        </w:rPr>
        <w:t xml:space="preserve"> the</w:t>
      </w:r>
      <w:r w:rsidR="0098568E" w:rsidRPr="02553812">
        <w:rPr>
          <w:rFonts w:asciiTheme="minorHAnsi" w:eastAsia="Times New Roman" w:hAnsiTheme="minorHAnsi" w:cstheme="minorBidi"/>
          <w:sz w:val="22"/>
          <w:szCs w:val="22"/>
        </w:rPr>
        <w:t xml:space="preserve"> NHS</w:t>
      </w:r>
      <w:r w:rsidR="00C93A7A" w:rsidRPr="02553812">
        <w:rPr>
          <w:rFonts w:asciiTheme="minorHAnsi" w:eastAsia="Times New Roman" w:hAnsiTheme="minorHAnsi" w:cstheme="minorBidi"/>
          <w:sz w:val="22"/>
          <w:szCs w:val="22"/>
        </w:rPr>
        <w:t>:</w:t>
      </w:r>
      <w:r w:rsidR="00C831D5">
        <w:rPr>
          <w:rFonts w:asciiTheme="minorHAnsi" w:eastAsia="Times New Roman" w:hAnsiTheme="minorHAnsi" w:cstheme="minorBidi"/>
          <w:sz w:val="22"/>
          <w:szCs w:val="22"/>
        </w:rPr>
        <w:t xml:space="preserve"> </w:t>
      </w:r>
      <w:r w:rsidR="0098568E" w:rsidRPr="02553812">
        <w:rPr>
          <w:rFonts w:asciiTheme="minorHAnsi" w:eastAsia="Times New Roman" w:hAnsiTheme="minorHAnsi" w:cstheme="minorBidi"/>
          <w:sz w:val="22"/>
          <w:szCs w:val="22"/>
        </w:rPr>
        <w:t>GP</w:t>
      </w:r>
      <w:r w:rsidR="001C0D0E" w:rsidRPr="02553812">
        <w:rPr>
          <w:rFonts w:asciiTheme="minorHAnsi" w:eastAsia="Times New Roman" w:hAnsiTheme="minorHAnsi" w:cstheme="minorBidi"/>
          <w:sz w:val="22"/>
          <w:szCs w:val="22"/>
        </w:rPr>
        <w:t xml:space="preserve"> (if appropriate)</w:t>
      </w:r>
      <w:r w:rsidR="0098568E" w:rsidRPr="02553812">
        <w:rPr>
          <w:rFonts w:asciiTheme="minorHAnsi" w:eastAsia="Times New Roman" w:hAnsiTheme="minorHAnsi" w:cstheme="minorBidi"/>
          <w:sz w:val="22"/>
          <w:szCs w:val="22"/>
        </w:rPr>
        <w:t xml:space="preserve"> or NHS</w:t>
      </w:r>
      <w:r w:rsidR="001F0D13" w:rsidRPr="02553812">
        <w:rPr>
          <w:rFonts w:asciiTheme="minorHAnsi" w:eastAsia="Times New Roman" w:hAnsiTheme="minorHAnsi" w:cstheme="minorBidi"/>
          <w:sz w:val="22"/>
          <w:szCs w:val="22"/>
        </w:rPr>
        <w:t xml:space="preserve"> </w:t>
      </w:r>
      <w:r w:rsidR="0098568E" w:rsidRPr="02553812">
        <w:rPr>
          <w:rFonts w:asciiTheme="minorHAnsi" w:eastAsia="Times New Roman" w:hAnsiTheme="minorHAnsi" w:cstheme="minorBidi"/>
          <w:sz w:val="22"/>
          <w:szCs w:val="22"/>
        </w:rPr>
        <w:t>24 on 1</w:t>
      </w:r>
      <w:r w:rsidR="001C0D0E" w:rsidRPr="02553812">
        <w:rPr>
          <w:rFonts w:asciiTheme="minorHAnsi" w:eastAsia="Times New Roman" w:hAnsiTheme="minorHAnsi" w:cstheme="minorBidi"/>
          <w:sz w:val="22"/>
          <w:szCs w:val="22"/>
        </w:rPr>
        <w:t>1</w:t>
      </w:r>
      <w:r w:rsidR="0098568E" w:rsidRPr="02553812">
        <w:rPr>
          <w:rFonts w:asciiTheme="minorHAnsi" w:eastAsia="Times New Roman" w:hAnsiTheme="minorHAnsi" w:cstheme="minorBidi"/>
          <w:sz w:val="22"/>
          <w:szCs w:val="22"/>
        </w:rPr>
        <w:t>1</w:t>
      </w:r>
      <w:r w:rsidR="001C0D0E" w:rsidRPr="02553812">
        <w:rPr>
          <w:rFonts w:asciiTheme="minorHAnsi" w:eastAsia="Times New Roman" w:hAnsiTheme="minorHAnsi" w:cstheme="minorBidi"/>
          <w:sz w:val="22"/>
          <w:szCs w:val="22"/>
        </w:rPr>
        <w:t>.</w:t>
      </w:r>
      <w:r w:rsidR="00F31E82">
        <w:rPr>
          <w:rFonts w:asciiTheme="minorHAnsi" w:eastAsia="Times New Roman" w:hAnsiTheme="minorHAnsi" w:cstheme="minorBidi"/>
          <w:sz w:val="22"/>
          <w:szCs w:val="22"/>
        </w:rPr>
        <w:t xml:space="preserve">  </w:t>
      </w:r>
    </w:p>
    <w:p w14:paraId="1DB2DC38" w14:textId="75FAE39C" w:rsidR="00F31E82" w:rsidRPr="00B437EB" w:rsidRDefault="00F31E82" w:rsidP="00F31E82">
      <w:pPr>
        <w:pStyle w:val="xmsonormal"/>
        <w:rPr>
          <w:rFonts w:asciiTheme="minorHAnsi" w:hAnsiTheme="minorHAnsi" w:cstheme="minorBidi"/>
          <w:sz w:val="22"/>
          <w:szCs w:val="22"/>
          <w:shd w:val="clear" w:color="auto" w:fill="FEFEFE"/>
        </w:rPr>
      </w:pPr>
      <w:r>
        <w:rPr>
          <w:rFonts w:asciiTheme="minorHAnsi" w:hAnsiTheme="minorHAnsi" w:cstheme="minorBidi"/>
          <w:sz w:val="22"/>
          <w:szCs w:val="22"/>
          <w:shd w:val="clear" w:color="auto" w:fill="FEFEFE"/>
        </w:rPr>
        <w:t xml:space="preserve">Students can also be signposted to the </w:t>
      </w:r>
      <w:hyperlink r:id="rId17" w:history="1">
        <w:r w:rsidRPr="00D26715">
          <w:rPr>
            <w:rStyle w:val="Hyperlink"/>
            <w:rFonts w:asciiTheme="minorHAnsi" w:hAnsiTheme="minorHAnsi" w:cstheme="minorBidi"/>
            <w:b/>
            <w:bCs/>
            <w:sz w:val="22"/>
            <w:szCs w:val="22"/>
            <w:shd w:val="clear" w:color="auto" w:fill="FEFEFE"/>
          </w:rPr>
          <w:t>24/7 Student Support</w:t>
        </w:r>
      </w:hyperlink>
      <w:r>
        <w:rPr>
          <w:rFonts w:asciiTheme="minorHAnsi" w:hAnsiTheme="minorHAnsi" w:cstheme="minorBidi"/>
          <w:sz w:val="22"/>
          <w:szCs w:val="22"/>
          <w:shd w:val="clear" w:color="auto" w:fill="FEFEFE"/>
        </w:rPr>
        <w:t xml:space="preserve"> helpline which is a free and confidential service that provides in the moment emotional wellbeing support to all students. Students can call 0800 031 8227 or arrange a call back via WhatsApp: text ‘hi’ to 07418 360 780.  Students abroad can call: 00353 1 518 0277.</w:t>
      </w:r>
    </w:p>
    <w:p w14:paraId="08116095" w14:textId="77777777" w:rsidR="00F31E82" w:rsidRPr="00B437EB" w:rsidRDefault="00F31E82" w:rsidP="00B83AFD">
      <w:pPr>
        <w:pStyle w:val="xmsonormal"/>
        <w:rPr>
          <w:rFonts w:asciiTheme="minorHAnsi" w:eastAsia="Times New Roman" w:hAnsiTheme="minorHAnsi" w:cstheme="minorBidi"/>
          <w:sz w:val="22"/>
          <w:szCs w:val="22"/>
        </w:rPr>
      </w:pPr>
    </w:p>
    <w:p w14:paraId="58D36C9E" w14:textId="547F0939" w:rsidR="0099650A" w:rsidRPr="00B437EB" w:rsidRDefault="0099650A" w:rsidP="00B83AFD">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Staff can</w:t>
      </w:r>
      <w:r w:rsidR="00FC490C" w:rsidRPr="02553812">
        <w:rPr>
          <w:rFonts w:asciiTheme="minorHAnsi" w:eastAsia="Times New Roman" w:hAnsiTheme="minorHAnsi" w:cstheme="minorBidi"/>
          <w:sz w:val="22"/>
          <w:szCs w:val="22"/>
        </w:rPr>
        <w:t xml:space="preserve"> also</w:t>
      </w:r>
      <w:r w:rsidRPr="02553812">
        <w:rPr>
          <w:rFonts w:asciiTheme="minorHAnsi" w:eastAsia="Times New Roman" w:hAnsiTheme="minorHAnsi" w:cstheme="minorBidi"/>
          <w:sz w:val="22"/>
          <w:szCs w:val="22"/>
        </w:rPr>
        <w:t xml:space="preserve"> recommend </w:t>
      </w:r>
      <w:r w:rsidR="00BB5314" w:rsidRPr="02553812">
        <w:rPr>
          <w:rFonts w:asciiTheme="minorHAnsi" w:eastAsia="Times New Roman" w:hAnsiTheme="minorHAnsi" w:cstheme="minorBidi"/>
          <w:sz w:val="22"/>
          <w:szCs w:val="22"/>
        </w:rPr>
        <w:t>the following organisations as a source of support:</w:t>
      </w:r>
    </w:p>
    <w:p w14:paraId="6A89CD1A" w14:textId="252A2E0E" w:rsidR="00BB5314" w:rsidRPr="00B437EB" w:rsidRDefault="00BB5314" w:rsidP="02553812">
      <w:pPr>
        <w:pStyle w:val="NormalWeb"/>
        <w:numPr>
          <w:ilvl w:val="0"/>
          <w:numId w:val="5"/>
        </w:numPr>
        <w:shd w:val="clear" w:color="auto" w:fill="FFFFFF" w:themeFill="background1"/>
        <w:rPr>
          <w:rFonts w:asciiTheme="minorHAnsi" w:hAnsiTheme="minorHAnsi" w:cstheme="minorBidi"/>
          <w:shd w:val="clear" w:color="auto" w:fill="FFFFFF"/>
        </w:rPr>
      </w:pPr>
      <w:r w:rsidRPr="02553812">
        <w:rPr>
          <w:rFonts w:asciiTheme="minorHAnsi" w:hAnsiTheme="minorHAnsi" w:cstheme="minorBidi"/>
          <w:shd w:val="clear" w:color="auto" w:fill="FFFFFF"/>
        </w:rPr>
        <w:t>Samaritans</w:t>
      </w:r>
      <w:r w:rsidR="004B0DE2" w:rsidRPr="02553812">
        <w:rPr>
          <w:rFonts w:asciiTheme="minorHAnsi" w:hAnsiTheme="minorHAnsi" w:cstheme="minorBidi"/>
          <w:shd w:val="clear" w:color="auto" w:fill="FFFFFF"/>
        </w:rPr>
        <w:t xml:space="preserve"> </w:t>
      </w:r>
      <w:r w:rsidRPr="02553812">
        <w:rPr>
          <w:rFonts w:asciiTheme="minorHAnsi" w:hAnsiTheme="minorHAnsi" w:cstheme="minorBidi"/>
          <w:shd w:val="clear" w:color="auto" w:fill="FFFFFF"/>
        </w:rPr>
        <w:t>- 116 123 </w:t>
      </w:r>
    </w:p>
    <w:p w14:paraId="7A410AAF" w14:textId="1876666D" w:rsidR="00BB5314" w:rsidRPr="00B437EB" w:rsidRDefault="00BB5314" w:rsidP="02553812">
      <w:pPr>
        <w:pStyle w:val="NormalWeb"/>
        <w:numPr>
          <w:ilvl w:val="0"/>
          <w:numId w:val="5"/>
        </w:numPr>
        <w:shd w:val="clear" w:color="auto" w:fill="FFFFFF" w:themeFill="background1"/>
        <w:rPr>
          <w:rFonts w:asciiTheme="minorHAnsi" w:hAnsiTheme="minorHAnsi" w:cstheme="minorBidi"/>
          <w:shd w:val="clear" w:color="auto" w:fill="FFFFFF"/>
        </w:rPr>
      </w:pPr>
      <w:r w:rsidRPr="02553812">
        <w:rPr>
          <w:rFonts w:asciiTheme="minorHAnsi" w:hAnsiTheme="minorHAnsi" w:cstheme="minorBidi"/>
          <w:shd w:val="clear" w:color="auto" w:fill="FFFFFF"/>
        </w:rPr>
        <w:t>Papyrus - Prevention of Young Suicide on 0800 068 41 41 or text 0786</w:t>
      </w:r>
      <w:r w:rsidR="00F37E24" w:rsidRPr="02553812">
        <w:rPr>
          <w:rFonts w:asciiTheme="minorHAnsi" w:hAnsiTheme="minorHAnsi" w:cstheme="minorBidi"/>
          <w:shd w:val="clear" w:color="auto" w:fill="FFFFFF"/>
        </w:rPr>
        <w:t xml:space="preserve"> 039967</w:t>
      </w:r>
      <w:r w:rsidRPr="02553812">
        <w:rPr>
          <w:rFonts w:asciiTheme="minorHAnsi" w:hAnsiTheme="minorHAnsi" w:cstheme="minorBidi"/>
          <w:shd w:val="clear" w:color="auto" w:fill="FFFFFF"/>
        </w:rPr>
        <w:t xml:space="preserve"> 209697 </w:t>
      </w:r>
      <w:r w:rsidR="007B3918" w:rsidRPr="02553812">
        <w:rPr>
          <w:rFonts w:asciiTheme="minorHAnsi" w:hAnsiTheme="minorHAnsi" w:cstheme="minorBidi"/>
          <w:shd w:val="clear" w:color="auto" w:fill="FFFFFF"/>
        </w:rPr>
        <w:t xml:space="preserve">9am </w:t>
      </w:r>
      <w:r w:rsidR="00F37E24" w:rsidRPr="02553812">
        <w:rPr>
          <w:rFonts w:asciiTheme="minorHAnsi" w:hAnsiTheme="minorHAnsi" w:cstheme="minorBidi"/>
          <w:shd w:val="clear" w:color="auto" w:fill="FFFFFF"/>
        </w:rPr>
        <w:t>– midnight, every day.</w:t>
      </w:r>
    </w:p>
    <w:p w14:paraId="2C43C599" w14:textId="51F6CB62" w:rsidR="00BB5314" w:rsidRPr="00B437EB" w:rsidRDefault="00BB5314" w:rsidP="02553812">
      <w:pPr>
        <w:pStyle w:val="NormalWeb"/>
        <w:numPr>
          <w:ilvl w:val="0"/>
          <w:numId w:val="5"/>
        </w:numPr>
        <w:shd w:val="clear" w:color="auto" w:fill="FFFFFF" w:themeFill="background1"/>
        <w:rPr>
          <w:rFonts w:asciiTheme="minorHAnsi" w:hAnsiTheme="minorHAnsi" w:cstheme="minorBidi"/>
          <w:shd w:val="clear" w:color="auto" w:fill="FFFFFF"/>
        </w:rPr>
      </w:pPr>
      <w:r w:rsidRPr="02553812">
        <w:rPr>
          <w:rFonts w:asciiTheme="minorHAnsi" w:hAnsiTheme="minorHAnsi" w:cstheme="minorBidi"/>
          <w:shd w:val="clear" w:color="auto" w:fill="FFFFFF"/>
        </w:rPr>
        <w:t>Breathing Space - Tel: 0800 83 85 87 (Mon-</w:t>
      </w:r>
      <w:proofErr w:type="spellStart"/>
      <w:r w:rsidRPr="02553812">
        <w:rPr>
          <w:rFonts w:asciiTheme="minorHAnsi" w:hAnsiTheme="minorHAnsi" w:cstheme="minorBidi"/>
          <w:shd w:val="clear" w:color="auto" w:fill="FFFFFF"/>
        </w:rPr>
        <w:t>Thur</w:t>
      </w:r>
      <w:proofErr w:type="spellEnd"/>
      <w:r w:rsidRPr="02553812">
        <w:rPr>
          <w:rFonts w:asciiTheme="minorHAnsi" w:hAnsiTheme="minorHAnsi" w:cstheme="minorBidi"/>
          <w:shd w:val="clear" w:color="auto" w:fill="FFFFFF"/>
        </w:rPr>
        <w:t> 6pm-2am, Friday 6pm – Monday 6am) </w:t>
      </w:r>
    </w:p>
    <w:p w14:paraId="3F005952" w14:textId="57D4E5F7" w:rsidR="00BB5314" w:rsidRDefault="00BB5314" w:rsidP="02553812">
      <w:pPr>
        <w:pStyle w:val="NormalWeb"/>
        <w:numPr>
          <w:ilvl w:val="0"/>
          <w:numId w:val="5"/>
        </w:numPr>
        <w:shd w:val="clear" w:color="auto" w:fill="FFFFFF" w:themeFill="background1"/>
        <w:rPr>
          <w:rFonts w:asciiTheme="minorHAnsi" w:hAnsiTheme="minorHAnsi" w:cstheme="minorBidi"/>
          <w:shd w:val="clear" w:color="auto" w:fill="FFFFFF"/>
        </w:rPr>
      </w:pPr>
      <w:r w:rsidRPr="02553812">
        <w:rPr>
          <w:rFonts w:asciiTheme="minorHAnsi" w:hAnsiTheme="minorHAnsi" w:cstheme="minorBidi"/>
          <w:shd w:val="clear" w:color="auto" w:fill="FFFFFF"/>
        </w:rPr>
        <w:t>Shout – Text SHOUT to 85258 (crisis text line) </w:t>
      </w:r>
    </w:p>
    <w:p w14:paraId="5CD1EFD1" w14:textId="68097BA7" w:rsidR="003C5D45" w:rsidRPr="00B437EB" w:rsidRDefault="00000000" w:rsidP="02553812">
      <w:pPr>
        <w:pStyle w:val="NormalWeb"/>
        <w:numPr>
          <w:ilvl w:val="0"/>
          <w:numId w:val="5"/>
        </w:numPr>
        <w:shd w:val="clear" w:color="auto" w:fill="FFFFFF" w:themeFill="background1"/>
        <w:rPr>
          <w:rFonts w:asciiTheme="minorHAnsi" w:hAnsiTheme="minorHAnsi" w:cstheme="minorBidi"/>
          <w:shd w:val="clear" w:color="auto" w:fill="FFFFFF"/>
        </w:rPr>
      </w:pPr>
      <w:hyperlink r:id="rId18" w:history="1">
        <w:r w:rsidR="003C5D45" w:rsidRPr="02553812">
          <w:rPr>
            <w:rStyle w:val="Hyperlink"/>
            <w:rFonts w:asciiTheme="minorHAnsi" w:hAnsiTheme="minorHAnsi" w:cstheme="minorBidi"/>
            <w:color w:val="auto"/>
            <w:shd w:val="clear" w:color="auto" w:fill="FFFFFF"/>
          </w:rPr>
          <w:t>SARCS</w:t>
        </w:r>
      </w:hyperlink>
      <w:r w:rsidR="003C5D45" w:rsidRPr="02553812">
        <w:rPr>
          <w:rFonts w:asciiTheme="minorHAnsi" w:hAnsiTheme="minorHAnsi" w:cstheme="minorBidi"/>
          <w:shd w:val="clear" w:color="auto" w:fill="FFFFFF"/>
        </w:rPr>
        <w:t xml:space="preserve"> </w:t>
      </w:r>
      <w:r w:rsidR="001924DF" w:rsidRPr="02553812">
        <w:rPr>
          <w:rFonts w:asciiTheme="minorHAnsi" w:hAnsiTheme="minorHAnsi" w:cstheme="minorBidi"/>
          <w:shd w:val="clear" w:color="auto" w:fill="FFFFFF"/>
        </w:rPr>
        <w:t xml:space="preserve">– for people who have been raped or sexually assaulted within the last 7 days and who wish to access forensic </w:t>
      </w:r>
      <w:proofErr w:type="gramStart"/>
      <w:r w:rsidR="001924DF" w:rsidRPr="02553812">
        <w:rPr>
          <w:rFonts w:asciiTheme="minorHAnsi" w:hAnsiTheme="minorHAnsi" w:cstheme="minorBidi"/>
          <w:shd w:val="clear" w:color="auto" w:fill="FFFFFF"/>
        </w:rPr>
        <w:t>services</w:t>
      </w:r>
      <w:proofErr w:type="gramEnd"/>
      <w:r w:rsidR="001924DF" w:rsidRPr="02553812">
        <w:rPr>
          <w:rFonts w:asciiTheme="minorHAnsi" w:hAnsiTheme="minorHAnsi" w:cstheme="minorBidi"/>
          <w:shd w:val="clear" w:color="auto" w:fill="FFFFFF"/>
        </w:rPr>
        <w:t xml:space="preserve"> </w:t>
      </w:r>
    </w:p>
    <w:p w14:paraId="46AAE9B7" w14:textId="1C833DF4" w:rsidR="003C5D45" w:rsidRPr="00B437EB" w:rsidRDefault="003C5D45" w:rsidP="02553812">
      <w:pPr>
        <w:pStyle w:val="xmsonormal"/>
        <w:rPr>
          <w:rFonts w:asciiTheme="minorHAnsi" w:eastAsia="Times New Roman" w:hAnsiTheme="minorHAnsi" w:cstheme="minorBidi"/>
          <w:sz w:val="22"/>
          <w:szCs w:val="22"/>
          <w:shd w:val="clear" w:color="auto" w:fill="FFFFFF"/>
        </w:rPr>
      </w:pPr>
    </w:p>
    <w:p w14:paraId="161F9140" w14:textId="7D790FB3" w:rsidR="003C5D45" w:rsidRPr="00B437EB" w:rsidRDefault="00001977" w:rsidP="2A3194A3">
      <w:pPr>
        <w:pStyle w:val="xmsonormal"/>
        <w:rPr>
          <w:rFonts w:asciiTheme="minorHAnsi" w:eastAsia="Times New Roman" w:hAnsiTheme="minorHAnsi" w:cstheme="minorBidi"/>
          <w:sz w:val="22"/>
          <w:szCs w:val="22"/>
          <w:shd w:val="clear" w:color="auto" w:fill="FFFFFF"/>
        </w:rPr>
      </w:pPr>
      <w:r w:rsidRPr="2A3194A3">
        <w:rPr>
          <w:rFonts w:asciiTheme="minorHAnsi" w:eastAsia="Times New Roman" w:hAnsiTheme="minorHAnsi" w:cstheme="minorBidi"/>
          <w:sz w:val="22"/>
          <w:szCs w:val="22"/>
        </w:rPr>
        <w:t xml:space="preserve">Staff are then asked to </w:t>
      </w:r>
      <w:r w:rsidR="006264D8">
        <w:rPr>
          <w:rFonts w:asciiTheme="minorHAnsi" w:eastAsia="Times New Roman" w:hAnsiTheme="minorHAnsi" w:cstheme="minorBidi"/>
          <w:sz w:val="22"/>
          <w:szCs w:val="22"/>
        </w:rPr>
        <w:t xml:space="preserve">inform the Mental Health team by completing an </w:t>
      </w:r>
      <w:hyperlink r:id="rId19" w:history="1">
        <w:r w:rsidR="006264D8" w:rsidRPr="006264D8">
          <w:rPr>
            <w:rStyle w:val="Hyperlink"/>
            <w:rFonts w:asciiTheme="minorHAnsi" w:eastAsia="Times New Roman" w:hAnsiTheme="minorHAnsi" w:cstheme="minorBidi"/>
            <w:sz w:val="22"/>
            <w:szCs w:val="22"/>
          </w:rPr>
          <w:t>urgent student support referral form,</w:t>
        </w:r>
      </w:hyperlink>
      <w:r w:rsidR="006264D8">
        <w:rPr>
          <w:rFonts w:asciiTheme="minorHAnsi" w:eastAsia="Times New Roman" w:hAnsiTheme="minorHAnsi" w:cstheme="minorBidi"/>
          <w:sz w:val="22"/>
          <w:szCs w:val="22"/>
        </w:rPr>
        <w:t xml:space="preserve"> alternatively staff can </w:t>
      </w:r>
      <w:r w:rsidR="006264D8" w:rsidRPr="02553812">
        <w:rPr>
          <w:rFonts w:asciiTheme="minorHAnsi" w:eastAsia="Times New Roman" w:hAnsiTheme="minorHAnsi" w:cstheme="minorBidi"/>
          <w:sz w:val="22"/>
          <w:szCs w:val="22"/>
        </w:rPr>
        <w:t>c</w:t>
      </w:r>
      <w:r w:rsidR="003A2709">
        <w:rPr>
          <w:rFonts w:asciiTheme="minorHAnsi" w:eastAsia="Times New Roman" w:hAnsiTheme="minorHAnsi" w:cstheme="minorBidi"/>
          <w:sz w:val="22"/>
          <w:szCs w:val="22"/>
        </w:rPr>
        <w:t xml:space="preserve">all the </w:t>
      </w:r>
      <w:r w:rsidRPr="2A3194A3">
        <w:rPr>
          <w:rFonts w:asciiTheme="minorHAnsi" w:eastAsia="Times New Roman" w:hAnsiTheme="minorHAnsi" w:cstheme="minorBidi"/>
          <w:sz w:val="22"/>
          <w:szCs w:val="22"/>
        </w:rPr>
        <w:t xml:space="preserve">Student Hub </w:t>
      </w:r>
      <w:r w:rsidR="00A6691F" w:rsidRPr="2A3194A3">
        <w:rPr>
          <w:rFonts w:asciiTheme="minorHAnsi" w:eastAsia="Times New Roman" w:hAnsiTheme="minorHAnsi" w:cstheme="minorBidi"/>
          <w:sz w:val="22"/>
          <w:szCs w:val="22"/>
        </w:rPr>
        <w:t xml:space="preserve">staff </w:t>
      </w:r>
      <w:r w:rsidR="3D83F19C" w:rsidRPr="2A3194A3">
        <w:rPr>
          <w:rFonts w:asciiTheme="minorHAnsi" w:eastAsia="Times New Roman" w:hAnsiTheme="minorHAnsi" w:cstheme="minorBidi"/>
          <w:sz w:val="22"/>
          <w:szCs w:val="22"/>
        </w:rPr>
        <w:t>urgent</w:t>
      </w:r>
      <w:r w:rsidR="00A6691F" w:rsidRPr="2A3194A3">
        <w:rPr>
          <w:rFonts w:asciiTheme="minorHAnsi" w:eastAsia="Times New Roman" w:hAnsiTheme="minorHAnsi" w:cstheme="minorBidi"/>
          <w:sz w:val="22"/>
          <w:szCs w:val="22"/>
        </w:rPr>
        <w:t xml:space="preserve"> </w:t>
      </w:r>
      <w:r w:rsidRPr="2A3194A3">
        <w:rPr>
          <w:rFonts w:asciiTheme="minorHAnsi" w:eastAsia="Times New Roman" w:hAnsiTheme="minorHAnsi" w:cstheme="minorBidi"/>
          <w:sz w:val="22"/>
          <w:szCs w:val="22"/>
        </w:rPr>
        <w:t>referral line– 01786 466077 (x</w:t>
      </w:r>
      <w:r w:rsidR="00D43B73" w:rsidRPr="2A3194A3">
        <w:rPr>
          <w:rFonts w:asciiTheme="minorHAnsi" w:eastAsia="Times New Roman" w:hAnsiTheme="minorHAnsi" w:cstheme="minorBidi"/>
          <w:sz w:val="22"/>
          <w:szCs w:val="22"/>
        </w:rPr>
        <w:t>6077) as soon as possible within office hours</w:t>
      </w:r>
      <w:r w:rsidR="00080A95" w:rsidRPr="2A3194A3">
        <w:rPr>
          <w:rFonts w:asciiTheme="minorHAnsi" w:eastAsia="Times New Roman" w:hAnsiTheme="minorHAnsi" w:cstheme="minorBidi"/>
          <w:sz w:val="22"/>
          <w:szCs w:val="22"/>
        </w:rPr>
        <w:t>.   Staff</w:t>
      </w:r>
      <w:r w:rsidR="003D2FA4" w:rsidRPr="2A3194A3">
        <w:rPr>
          <w:rFonts w:asciiTheme="minorHAnsi" w:eastAsia="Times New Roman" w:hAnsiTheme="minorHAnsi" w:cstheme="minorBidi"/>
          <w:sz w:val="22"/>
          <w:szCs w:val="22"/>
        </w:rPr>
        <w:t xml:space="preserve"> are asked to provide as much information as they can to allow the team to undertake appropriate action.  Staff are also asked to ensure they are contactable (specify best method of contact </w:t>
      </w:r>
      <w:proofErr w:type="spellStart"/>
      <w:r w:rsidR="003D2FA4" w:rsidRPr="2A3194A3">
        <w:rPr>
          <w:rFonts w:asciiTheme="minorHAnsi" w:eastAsia="Times New Roman" w:hAnsiTheme="minorHAnsi" w:cstheme="minorBidi"/>
          <w:sz w:val="22"/>
          <w:szCs w:val="22"/>
        </w:rPr>
        <w:t>eg.</w:t>
      </w:r>
      <w:proofErr w:type="spellEnd"/>
      <w:r w:rsidR="003D2FA4" w:rsidRPr="2A3194A3">
        <w:rPr>
          <w:rFonts w:asciiTheme="minorHAnsi" w:eastAsia="Times New Roman" w:hAnsiTheme="minorHAnsi" w:cstheme="minorBidi"/>
          <w:sz w:val="22"/>
          <w:szCs w:val="22"/>
        </w:rPr>
        <w:t xml:space="preserve"> MS Team, mobile) to allow a member of staff to contact them for more information if necessary.</w:t>
      </w:r>
    </w:p>
    <w:p w14:paraId="6B33072D" w14:textId="0488A057" w:rsidR="003C5D45" w:rsidRPr="00B437EB" w:rsidRDefault="003C5D45" w:rsidP="02553812">
      <w:pPr>
        <w:pStyle w:val="xmsonormal"/>
        <w:rPr>
          <w:rFonts w:asciiTheme="minorHAnsi" w:eastAsia="Times New Roman" w:hAnsiTheme="minorHAnsi" w:cstheme="minorBidi"/>
          <w:sz w:val="22"/>
          <w:szCs w:val="22"/>
          <w:shd w:val="clear" w:color="auto" w:fill="FFFFFF"/>
        </w:rPr>
      </w:pPr>
    </w:p>
    <w:p w14:paraId="36C605B5" w14:textId="357C10AF" w:rsidR="003C5D45" w:rsidRPr="00B437EB" w:rsidRDefault="001C0D0E" w:rsidP="02553812">
      <w:pPr>
        <w:pStyle w:val="xmsonormal"/>
        <w:rPr>
          <w:rFonts w:asciiTheme="minorHAnsi" w:eastAsia="Times New Roman" w:hAnsiTheme="minorHAnsi" w:cstheme="minorBidi"/>
          <w:sz w:val="22"/>
          <w:szCs w:val="22"/>
          <w:shd w:val="clear" w:color="auto" w:fill="FFFFFF"/>
        </w:rPr>
      </w:pPr>
      <w:r w:rsidRPr="02553812">
        <w:rPr>
          <w:rFonts w:asciiTheme="minorHAnsi" w:eastAsia="Times New Roman" w:hAnsiTheme="minorHAnsi" w:cstheme="minorBidi"/>
          <w:sz w:val="22"/>
          <w:szCs w:val="22"/>
        </w:rPr>
        <w:lastRenderedPageBreak/>
        <w:t>I</w:t>
      </w:r>
      <w:r w:rsidR="0011236D" w:rsidRPr="02553812">
        <w:rPr>
          <w:rFonts w:asciiTheme="minorHAnsi" w:eastAsia="Times New Roman" w:hAnsiTheme="minorHAnsi" w:cstheme="minorBidi"/>
          <w:sz w:val="22"/>
          <w:szCs w:val="22"/>
        </w:rPr>
        <w:t xml:space="preserve">f </w:t>
      </w:r>
      <w:r w:rsidR="0099650A" w:rsidRPr="02553812">
        <w:rPr>
          <w:rFonts w:asciiTheme="minorHAnsi" w:eastAsia="Times New Roman" w:hAnsiTheme="minorHAnsi" w:cstheme="minorBidi"/>
          <w:sz w:val="22"/>
          <w:szCs w:val="22"/>
        </w:rPr>
        <w:t>the student’s situation becomes an</w:t>
      </w:r>
      <w:r w:rsidR="0011236D" w:rsidRPr="02553812">
        <w:rPr>
          <w:rFonts w:asciiTheme="minorHAnsi" w:eastAsia="Times New Roman" w:hAnsiTheme="minorHAnsi" w:cstheme="minorBidi"/>
          <w:sz w:val="22"/>
          <w:szCs w:val="22"/>
        </w:rPr>
        <w:t xml:space="preserve"> emergency</w:t>
      </w:r>
      <w:r w:rsidR="00822B47" w:rsidRPr="02553812">
        <w:rPr>
          <w:rFonts w:asciiTheme="minorHAnsi" w:eastAsia="Times New Roman" w:hAnsiTheme="minorHAnsi" w:cstheme="minorBidi"/>
          <w:sz w:val="22"/>
          <w:szCs w:val="22"/>
        </w:rPr>
        <w:t xml:space="preserve"> (</w:t>
      </w:r>
      <w:proofErr w:type="gramStart"/>
      <w:r w:rsidR="00822B47" w:rsidRPr="02553812">
        <w:rPr>
          <w:rFonts w:asciiTheme="minorHAnsi" w:eastAsia="Times New Roman" w:hAnsiTheme="minorHAnsi" w:cstheme="minorBidi"/>
          <w:sz w:val="22"/>
          <w:szCs w:val="22"/>
        </w:rPr>
        <w:t>i.e.</w:t>
      </w:r>
      <w:proofErr w:type="gramEnd"/>
      <w:r w:rsidR="00822B47" w:rsidRPr="02553812">
        <w:rPr>
          <w:rFonts w:asciiTheme="minorHAnsi" w:eastAsia="Times New Roman" w:hAnsiTheme="minorHAnsi" w:cstheme="minorBidi"/>
          <w:sz w:val="22"/>
          <w:szCs w:val="22"/>
        </w:rPr>
        <w:t xml:space="preserve"> risk of death </w:t>
      </w:r>
      <w:r w:rsidR="00B260C4" w:rsidRPr="02553812">
        <w:rPr>
          <w:rFonts w:asciiTheme="minorHAnsi" w:eastAsia="Times New Roman" w:hAnsiTheme="minorHAnsi" w:cstheme="minorBidi"/>
          <w:sz w:val="22"/>
          <w:szCs w:val="22"/>
        </w:rPr>
        <w:t>or serious harm to either the student or a third party),</w:t>
      </w:r>
      <w:r w:rsidR="00026D41" w:rsidRPr="02553812">
        <w:rPr>
          <w:rFonts w:asciiTheme="minorHAnsi" w:eastAsia="Times New Roman" w:hAnsiTheme="minorHAnsi" w:cstheme="minorBidi"/>
          <w:sz w:val="22"/>
          <w:szCs w:val="22"/>
        </w:rPr>
        <w:t xml:space="preserve"> follow the protocol set out below.</w:t>
      </w:r>
      <w:r w:rsidR="001924DF">
        <w:tab/>
      </w:r>
    </w:p>
    <w:p w14:paraId="03FC76F6" w14:textId="6F2936B4" w:rsidR="007900BD" w:rsidRPr="00B437EB" w:rsidRDefault="007900BD" w:rsidP="00B83AFD">
      <w:pPr>
        <w:pStyle w:val="xmsonormal"/>
        <w:rPr>
          <w:rFonts w:asciiTheme="minorHAnsi" w:eastAsia="Times New Roman" w:hAnsiTheme="minorHAnsi" w:cstheme="minorBidi"/>
          <w:sz w:val="22"/>
          <w:szCs w:val="22"/>
        </w:rPr>
      </w:pPr>
    </w:p>
    <w:p w14:paraId="2FE8FD15" w14:textId="03373B4F" w:rsidR="00B83AFD" w:rsidRPr="00B437EB" w:rsidRDefault="00902032" w:rsidP="00B83AFD">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More information about </w:t>
      </w:r>
      <w:r w:rsidR="00141ABA" w:rsidRPr="02553812">
        <w:rPr>
          <w:rFonts w:asciiTheme="minorHAnsi" w:eastAsia="Times New Roman" w:hAnsiTheme="minorHAnsi" w:cstheme="minorBidi"/>
          <w:sz w:val="22"/>
          <w:szCs w:val="22"/>
        </w:rPr>
        <w:t>support for students out of hours can be found at the</w:t>
      </w:r>
      <w:r w:rsidR="007900BD" w:rsidRPr="02553812">
        <w:rPr>
          <w:rFonts w:asciiTheme="minorHAnsi" w:eastAsia="Times New Roman" w:hAnsiTheme="minorHAnsi" w:cstheme="minorBidi"/>
          <w:sz w:val="22"/>
          <w:szCs w:val="22"/>
        </w:rPr>
        <w:t xml:space="preserve"> </w:t>
      </w:r>
      <w:hyperlink r:id="rId20">
        <w:r w:rsidR="007900BD" w:rsidRPr="02553812">
          <w:rPr>
            <w:rStyle w:val="Hyperlink"/>
            <w:rFonts w:asciiTheme="minorHAnsi" w:eastAsia="Times New Roman" w:hAnsiTheme="minorHAnsi" w:cstheme="minorBidi"/>
            <w:color w:val="auto"/>
            <w:sz w:val="22"/>
            <w:szCs w:val="22"/>
          </w:rPr>
          <w:t>out of hours support webpage</w:t>
        </w:r>
      </w:hyperlink>
      <w:r w:rsidR="001160CF" w:rsidRPr="02553812">
        <w:rPr>
          <w:rFonts w:asciiTheme="minorHAnsi" w:eastAsia="Times New Roman" w:hAnsiTheme="minorHAnsi" w:cstheme="minorBidi"/>
          <w:sz w:val="22"/>
          <w:szCs w:val="22"/>
        </w:rPr>
        <w:t>.</w:t>
      </w:r>
    </w:p>
    <w:p w14:paraId="3B829107" w14:textId="4875E2B6" w:rsidR="02553812" w:rsidRDefault="02553812" w:rsidP="02553812">
      <w:pPr>
        <w:pStyle w:val="xmsonormal"/>
        <w:rPr>
          <w:rFonts w:asciiTheme="minorHAnsi" w:eastAsia="Times New Roman" w:hAnsiTheme="minorHAnsi" w:cstheme="minorBidi"/>
          <w:sz w:val="22"/>
          <w:szCs w:val="22"/>
        </w:rPr>
      </w:pPr>
    </w:p>
    <w:p w14:paraId="73F389D8" w14:textId="296C0F42" w:rsidR="00001977" w:rsidRDefault="00001977" w:rsidP="00001977">
      <w:pPr>
        <w:pStyle w:val="xmsonormal"/>
        <w:rPr>
          <w:rFonts w:asciiTheme="minorHAnsi" w:eastAsia="Times New Roman" w:hAnsiTheme="minorHAnsi" w:cstheme="minorBidi"/>
          <w:sz w:val="22"/>
          <w:szCs w:val="22"/>
        </w:rPr>
      </w:pPr>
    </w:p>
    <w:p w14:paraId="583342E1" w14:textId="77777777" w:rsidR="003A2709" w:rsidRPr="00B437EB" w:rsidRDefault="003A2709" w:rsidP="00001977">
      <w:pPr>
        <w:pStyle w:val="xmsonormal"/>
        <w:rPr>
          <w:rFonts w:asciiTheme="minorHAnsi" w:eastAsia="Times New Roman" w:hAnsiTheme="minorHAnsi" w:cstheme="minorBidi"/>
          <w:sz w:val="22"/>
          <w:szCs w:val="22"/>
        </w:rPr>
      </w:pPr>
    </w:p>
    <w:p w14:paraId="44981EA9" w14:textId="67B131CF" w:rsidR="00001977" w:rsidRPr="00B437EB" w:rsidRDefault="00001977" w:rsidP="003D2FA4">
      <w:pPr>
        <w:pStyle w:val="xmsonormal"/>
        <w:numPr>
          <w:ilvl w:val="0"/>
          <w:numId w:val="4"/>
        </w:numPr>
        <w:rPr>
          <w:rFonts w:asciiTheme="minorHAnsi" w:eastAsia="Times New Roman" w:hAnsiTheme="minorHAnsi" w:cstheme="minorBidi"/>
          <w:b/>
          <w:sz w:val="22"/>
          <w:szCs w:val="22"/>
        </w:rPr>
      </w:pPr>
      <w:r w:rsidRPr="02553812">
        <w:rPr>
          <w:rFonts w:asciiTheme="minorHAnsi" w:eastAsia="Times New Roman" w:hAnsiTheme="minorHAnsi" w:cstheme="minorBidi"/>
          <w:b/>
          <w:sz w:val="22"/>
          <w:szCs w:val="22"/>
        </w:rPr>
        <w:t>Emergency</w:t>
      </w:r>
    </w:p>
    <w:p w14:paraId="13D0D135" w14:textId="77777777" w:rsidR="009C1C44" w:rsidRPr="00B437EB" w:rsidRDefault="009C1C44" w:rsidP="009C1C44">
      <w:pPr>
        <w:pStyle w:val="xmsonormal"/>
        <w:ind w:left="720"/>
        <w:rPr>
          <w:rFonts w:asciiTheme="minorHAnsi" w:eastAsia="Times New Roman" w:hAnsiTheme="minorHAnsi" w:cstheme="minorBidi"/>
          <w:b/>
          <w:sz w:val="22"/>
          <w:szCs w:val="22"/>
        </w:rPr>
      </w:pPr>
    </w:p>
    <w:p w14:paraId="1EC1DC59" w14:textId="3B22A43C" w:rsidR="00001977" w:rsidRDefault="00FC7166" w:rsidP="6A9A16A5">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In an emergency</w:t>
      </w:r>
      <w:r w:rsidR="00457314" w:rsidRPr="02553812">
        <w:rPr>
          <w:rFonts w:asciiTheme="minorHAnsi" w:eastAsia="Times New Roman" w:hAnsiTheme="minorHAnsi" w:cstheme="minorBidi"/>
          <w:sz w:val="22"/>
          <w:szCs w:val="22"/>
        </w:rPr>
        <w:t xml:space="preserve"> </w:t>
      </w:r>
      <w:r w:rsidR="003D2FA4" w:rsidRPr="02553812">
        <w:rPr>
          <w:rFonts w:asciiTheme="minorHAnsi" w:eastAsia="Times New Roman" w:hAnsiTheme="minorHAnsi" w:cstheme="minorBidi"/>
          <w:sz w:val="22"/>
          <w:szCs w:val="22"/>
        </w:rPr>
        <w:t>(for example, if a student has made a suicide attempt, they are behaving violently, are at</w:t>
      </w:r>
      <w:r w:rsidR="0011236D" w:rsidRPr="02553812">
        <w:rPr>
          <w:rFonts w:asciiTheme="minorHAnsi" w:eastAsia="Times New Roman" w:hAnsiTheme="minorHAnsi" w:cstheme="minorBidi"/>
          <w:sz w:val="22"/>
          <w:szCs w:val="22"/>
        </w:rPr>
        <w:t xml:space="preserve"> significant</w:t>
      </w:r>
      <w:r w:rsidR="003D2FA4" w:rsidRPr="02553812">
        <w:rPr>
          <w:rFonts w:asciiTheme="minorHAnsi" w:eastAsia="Times New Roman" w:hAnsiTheme="minorHAnsi" w:cstheme="minorBidi"/>
          <w:sz w:val="22"/>
          <w:szCs w:val="22"/>
        </w:rPr>
        <w:t xml:space="preserve"> risk of harming themselves or others</w:t>
      </w:r>
      <w:r w:rsidR="00360C88" w:rsidRPr="02553812">
        <w:rPr>
          <w:rFonts w:asciiTheme="minorHAnsi" w:eastAsia="Times New Roman" w:hAnsiTheme="minorHAnsi" w:cstheme="minorBidi"/>
          <w:sz w:val="22"/>
          <w:szCs w:val="22"/>
        </w:rPr>
        <w:t>,</w:t>
      </w:r>
      <w:r w:rsidR="003D2FA4" w:rsidRPr="02553812">
        <w:rPr>
          <w:rFonts w:asciiTheme="minorHAnsi" w:eastAsia="Times New Roman" w:hAnsiTheme="minorHAnsi" w:cstheme="minorBidi"/>
          <w:sz w:val="22"/>
          <w:szCs w:val="22"/>
        </w:rPr>
        <w:t xml:space="preserve"> is seriously injured</w:t>
      </w:r>
      <w:r w:rsidR="00360C88" w:rsidRPr="02553812">
        <w:rPr>
          <w:rFonts w:asciiTheme="minorHAnsi" w:eastAsia="Times New Roman" w:hAnsiTheme="minorHAnsi" w:cstheme="minorBidi"/>
          <w:sz w:val="22"/>
          <w:szCs w:val="22"/>
        </w:rPr>
        <w:t xml:space="preserve"> or at risk of harm from a third party</w:t>
      </w:r>
      <w:r w:rsidR="003D2FA4" w:rsidRPr="02553812">
        <w:rPr>
          <w:rFonts w:asciiTheme="minorHAnsi" w:eastAsia="Times New Roman" w:hAnsiTheme="minorHAnsi" w:cstheme="minorBidi"/>
          <w:sz w:val="22"/>
          <w:szCs w:val="22"/>
        </w:rPr>
        <w:t xml:space="preserve">) staff should immediately call 999.  </w:t>
      </w:r>
    </w:p>
    <w:p w14:paraId="5A849939" w14:textId="77777777" w:rsidR="00360C88" w:rsidRPr="00B437EB" w:rsidRDefault="00360C88" w:rsidP="6A9A16A5">
      <w:pPr>
        <w:pStyle w:val="xmsonormal"/>
        <w:rPr>
          <w:rFonts w:asciiTheme="minorHAnsi" w:eastAsia="Times New Roman" w:hAnsiTheme="minorHAnsi" w:cstheme="minorBidi"/>
          <w:sz w:val="22"/>
          <w:szCs w:val="22"/>
        </w:rPr>
      </w:pPr>
    </w:p>
    <w:p w14:paraId="0E1F2123" w14:textId="4DE55F36" w:rsidR="003D2FA4" w:rsidRDefault="003D2FA4" w:rsidP="02553812">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If the student is on campus, call the Security Team any time on 01786 467</w:t>
      </w:r>
      <w:r w:rsidR="004228EE">
        <w:rPr>
          <w:rFonts w:asciiTheme="minorHAnsi" w:eastAsia="Times New Roman" w:hAnsiTheme="minorHAnsi" w:cstheme="minorBidi"/>
          <w:sz w:val="22"/>
          <w:szCs w:val="22"/>
        </w:rPr>
        <w:t>999</w:t>
      </w:r>
      <w:r w:rsidRPr="02553812">
        <w:rPr>
          <w:rFonts w:asciiTheme="minorHAnsi" w:eastAsia="Times New Roman" w:hAnsiTheme="minorHAnsi" w:cstheme="minorBidi"/>
          <w:sz w:val="22"/>
          <w:szCs w:val="22"/>
        </w:rPr>
        <w:t xml:space="preserve"> (x</w:t>
      </w:r>
      <w:r w:rsidR="004228EE">
        <w:rPr>
          <w:rFonts w:asciiTheme="minorHAnsi" w:eastAsia="Times New Roman" w:hAnsiTheme="minorHAnsi" w:cstheme="minorBidi"/>
          <w:sz w:val="22"/>
          <w:szCs w:val="22"/>
        </w:rPr>
        <w:t>7999</w:t>
      </w:r>
      <w:r w:rsidRPr="02553812">
        <w:rPr>
          <w:rFonts w:asciiTheme="minorHAnsi" w:eastAsia="Times New Roman" w:hAnsiTheme="minorHAnsi" w:cstheme="minorBidi"/>
          <w:sz w:val="22"/>
          <w:szCs w:val="22"/>
        </w:rPr>
        <w:t>) to request the Police.</w:t>
      </w:r>
    </w:p>
    <w:p w14:paraId="341D4693" w14:textId="238B8339" w:rsidR="02553812" w:rsidRDefault="02553812" w:rsidP="02553812">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If you need an ambulance, dial 999 directly.  Then call the Security Team on 01786 467</w:t>
      </w:r>
      <w:r w:rsidR="004228EE">
        <w:rPr>
          <w:rFonts w:asciiTheme="minorHAnsi" w:eastAsia="Times New Roman" w:hAnsiTheme="minorHAnsi" w:cstheme="minorBidi"/>
          <w:sz w:val="22"/>
          <w:szCs w:val="22"/>
        </w:rPr>
        <w:t>999</w:t>
      </w:r>
      <w:r w:rsidRPr="02553812">
        <w:rPr>
          <w:rFonts w:asciiTheme="minorHAnsi" w:eastAsia="Times New Roman" w:hAnsiTheme="minorHAnsi" w:cstheme="minorBidi"/>
          <w:sz w:val="22"/>
          <w:szCs w:val="22"/>
        </w:rPr>
        <w:t xml:space="preserve"> (x</w:t>
      </w:r>
      <w:r w:rsidR="004228EE">
        <w:rPr>
          <w:rFonts w:asciiTheme="minorHAnsi" w:eastAsia="Times New Roman" w:hAnsiTheme="minorHAnsi" w:cstheme="minorBidi"/>
          <w:sz w:val="22"/>
          <w:szCs w:val="22"/>
        </w:rPr>
        <w:t>7999</w:t>
      </w:r>
      <w:r w:rsidRPr="02553812">
        <w:rPr>
          <w:rFonts w:asciiTheme="minorHAnsi" w:eastAsia="Times New Roman" w:hAnsiTheme="minorHAnsi" w:cstheme="minorBidi"/>
          <w:sz w:val="22"/>
          <w:szCs w:val="22"/>
        </w:rPr>
        <w:t>) to let them know an ambulance will be arriving.</w:t>
      </w:r>
    </w:p>
    <w:p w14:paraId="21A70F90" w14:textId="77777777" w:rsidR="00360C88" w:rsidRPr="00B437EB" w:rsidRDefault="00360C88" w:rsidP="6A9A16A5">
      <w:pPr>
        <w:pStyle w:val="xmsonormal"/>
        <w:rPr>
          <w:rFonts w:asciiTheme="minorHAnsi" w:eastAsia="Times New Roman" w:hAnsiTheme="minorHAnsi" w:cstheme="minorBidi"/>
          <w:sz w:val="22"/>
          <w:szCs w:val="22"/>
        </w:rPr>
      </w:pPr>
    </w:p>
    <w:p w14:paraId="6EB4A1A6" w14:textId="60172010" w:rsidR="00001977" w:rsidRDefault="004F6A14" w:rsidP="6A9A16A5">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b/>
          <w:sz w:val="22"/>
          <w:szCs w:val="22"/>
        </w:rPr>
        <w:t>Within office hours</w:t>
      </w:r>
      <w:r w:rsidRPr="02553812">
        <w:rPr>
          <w:rFonts w:asciiTheme="minorHAnsi" w:eastAsia="Times New Roman" w:hAnsiTheme="minorHAnsi" w:cstheme="minorBidi"/>
          <w:sz w:val="22"/>
          <w:szCs w:val="22"/>
        </w:rPr>
        <w:t xml:space="preserve">: </w:t>
      </w:r>
      <w:r w:rsidR="003D2FA4" w:rsidRPr="02553812">
        <w:rPr>
          <w:rFonts w:asciiTheme="minorHAnsi" w:eastAsia="Times New Roman" w:hAnsiTheme="minorHAnsi" w:cstheme="minorBidi"/>
          <w:sz w:val="22"/>
          <w:szCs w:val="22"/>
        </w:rPr>
        <w:t xml:space="preserve">Once the emergency services have been called, and when there is time to do so, staff should inform Student Support Services on the </w:t>
      </w:r>
      <w:r w:rsidR="001F0D13" w:rsidRPr="02553812">
        <w:rPr>
          <w:rFonts w:asciiTheme="minorHAnsi" w:eastAsia="Times New Roman" w:hAnsiTheme="minorHAnsi" w:cstheme="minorBidi"/>
          <w:sz w:val="22"/>
          <w:szCs w:val="22"/>
        </w:rPr>
        <w:t xml:space="preserve">crisis </w:t>
      </w:r>
      <w:r w:rsidR="00553028" w:rsidRPr="02553812">
        <w:rPr>
          <w:rFonts w:asciiTheme="minorHAnsi" w:eastAsia="Times New Roman" w:hAnsiTheme="minorHAnsi" w:cstheme="minorBidi"/>
          <w:sz w:val="22"/>
          <w:szCs w:val="22"/>
        </w:rPr>
        <w:t>referra</w:t>
      </w:r>
      <w:r w:rsidR="00A2779E" w:rsidRPr="02553812">
        <w:rPr>
          <w:rFonts w:asciiTheme="minorHAnsi" w:eastAsia="Times New Roman" w:hAnsiTheme="minorHAnsi" w:cstheme="minorBidi"/>
          <w:sz w:val="22"/>
          <w:szCs w:val="22"/>
        </w:rPr>
        <w:t>l line for staff – 01786 466077 (x6077)</w:t>
      </w:r>
      <w:r w:rsidR="000F35E8" w:rsidRPr="02553812">
        <w:rPr>
          <w:rFonts w:asciiTheme="minorHAnsi" w:eastAsia="Times New Roman" w:hAnsiTheme="minorHAnsi" w:cstheme="minorBidi"/>
          <w:sz w:val="22"/>
          <w:szCs w:val="22"/>
        </w:rPr>
        <w:t xml:space="preserve"> providing as much information as possible.</w:t>
      </w:r>
      <w:r w:rsidR="000705B2" w:rsidRPr="02553812">
        <w:rPr>
          <w:rFonts w:asciiTheme="minorHAnsi" w:eastAsia="Times New Roman" w:hAnsiTheme="minorHAnsi" w:cstheme="minorBidi"/>
          <w:sz w:val="22"/>
          <w:szCs w:val="22"/>
        </w:rPr>
        <w:t xml:space="preserve"> Once the Security team has been made aware of the </w:t>
      </w:r>
      <w:proofErr w:type="gramStart"/>
      <w:r w:rsidR="000705B2" w:rsidRPr="02553812">
        <w:rPr>
          <w:rFonts w:asciiTheme="minorHAnsi" w:eastAsia="Times New Roman" w:hAnsiTheme="minorHAnsi" w:cstheme="minorBidi"/>
          <w:sz w:val="22"/>
          <w:szCs w:val="22"/>
        </w:rPr>
        <w:t>emergency situation</w:t>
      </w:r>
      <w:proofErr w:type="gramEnd"/>
      <w:r w:rsidR="000705B2" w:rsidRPr="02553812">
        <w:rPr>
          <w:rFonts w:asciiTheme="minorHAnsi" w:eastAsia="Times New Roman" w:hAnsiTheme="minorHAnsi" w:cstheme="minorBidi"/>
          <w:sz w:val="22"/>
          <w:szCs w:val="22"/>
        </w:rPr>
        <w:t>, the officer on duty will report the situation to a member of the senior management team, in line with incident reporting protocols.</w:t>
      </w:r>
    </w:p>
    <w:p w14:paraId="1DE9DEFC" w14:textId="301C1F6C" w:rsidR="004F6A14" w:rsidRDefault="004F6A14" w:rsidP="6A9A16A5">
      <w:pPr>
        <w:pStyle w:val="xmsonormal"/>
        <w:rPr>
          <w:rFonts w:asciiTheme="minorHAnsi" w:eastAsia="Times New Roman" w:hAnsiTheme="minorHAnsi" w:cstheme="minorBidi"/>
          <w:sz w:val="22"/>
          <w:szCs w:val="22"/>
        </w:rPr>
      </w:pPr>
    </w:p>
    <w:p w14:paraId="41EE3CB7" w14:textId="1DDD9A22" w:rsidR="004F6A14" w:rsidRDefault="004F6A14" w:rsidP="749610C7">
      <w:pPr>
        <w:pStyle w:val="xmsonormal"/>
        <w:rPr>
          <w:rFonts w:asciiTheme="minorHAnsi" w:eastAsia="Times New Roman" w:hAnsiTheme="minorHAnsi" w:cstheme="minorBidi"/>
          <w:sz w:val="22"/>
          <w:szCs w:val="22"/>
        </w:rPr>
      </w:pPr>
      <w:proofErr w:type="spellStart"/>
      <w:r w:rsidRPr="749610C7">
        <w:rPr>
          <w:rFonts w:asciiTheme="minorHAnsi" w:eastAsia="Times New Roman" w:hAnsiTheme="minorHAnsi" w:cstheme="minorBidi"/>
          <w:b/>
          <w:bCs/>
          <w:sz w:val="22"/>
          <w:szCs w:val="22"/>
        </w:rPr>
        <w:t>Outwith</w:t>
      </w:r>
      <w:proofErr w:type="spellEnd"/>
      <w:r w:rsidRPr="749610C7">
        <w:rPr>
          <w:rFonts w:asciiTheme="minorHAnsi" w:eastAsia="Times New Roman" w:hAnsiTheme="minorHAnsi" w:cstheme="minorBidi"/>
          <w:b/>
          <w:bCs/>
          <w:sz w:val="22"/>
          <w:szCs w:val="22"/>
        </w:rPr>
        <w:t xml:space="preserve"> office hours</w:t>
      </w:r>
      <w:r w:rsidRPr="749610C7">
        <w:rPr>
          <w:rFonts w:asciiTheme="minorHAnsi" w:eastAsia="Times New Roman" w:hAnsiTheme="minorHAnsi" w:cstheme="minorBidi"/>
          <w:sz w:val="22"/>
          <w:szCs w:val="22"/>
        </w:rPr>
        <w:t xml:space="preserve">: Once the Security team has been made aware of the </w:t>
      </w:r>
      <w:proofErr w:type="gramStart"/>
      <w:r w:rsidRPr="749610C7">
        <w:rPr>
          <w:rFonts w:asciiTheme="minorHAnsi" w:eastAsia="Times New Roman" w:hAnsiTheme="minorHAnsi" w:cstheme="minorBidi"/>
          <w:sz w:val="22"/>
          <w:szCs w:val="22"/>
        </w:rPr>
        <w:t>emergency situation</w:t>
      </w:r>
      <w:proofErr w:type="gramEnd"/>
      <w:r w:rsidRPr="749610C7">
        <w:rPr>
          <w:rFonts w:asciiTheme="minorHAnsi" w:eastAsia="Times New Roman" w:hAnsiTheme="minorHAnsi" w:cstheme="minorBidi"/>
          <w:sz w:val="22"/>
          <w:szCs w:val="22"/>
        </w:rPr>
        <w:t>, the officer on duty will report the situation to a member of the senior management team, in line with incident reporting protocols.</w:t>
      </w:r>
    </w:p>
    <w:p w14:paraId="08CEBEB5" w14:textId="77777777" w:rsidR="00F03114" w:rsidRPr="00B437EB" w:rsidRDefault="00F03114" w:rsidP="749610C7">
      <w:pPr>
        <w:pStyle w:val="xmsonormal"/>
        <w:rPr>
          <w:rFonts w:asciiTheme="minorHAnsi" w:eastAsia="Times New Roman" w:hAnsiTheme="minorHAnsi" w:cstheme="minorBidi"/>
          <w:sz w:val="22"/>
          <w:szCs w:val="22"/>
        </w:rPr>
      </w:pPr>
    </w:p>
    <w:p w14:paraId="3733DC93" w14:textId="44A69B62" w:rsidR="749610C7" w:rsidRDefault="749610C7" w:rsidP="749610C7">
      <w:pPr>
        <w:pStyle w:val="xmsonormal"/>
        <w:rPr>
          <w:rFonts w:asciiTheme="minorHAnsi" w:eastAsia="Times New Roman" w:hAnsiTheme="minorHAnsi" w:cstheme="minorBidi"/>
          <w:sz w:val="22"/>
          <w:szCs w:val="22"/>
        </w:rPr>
      </w:pPr>
    </w:p>
    <w:p w14:paraId="736D961B" w14:textId="16F86B3D" w:rsidR="6CA729FB" w:rsidRPr="00303DC0" w:rsidRDefault="6CA729FB" w:rsidP="00303DC0">
      <w:pPr>
        <w:pStyle w:val="xmsonormal"/>
        <w:numPr>
          <w:ilvl w:val="0"/>
          <w:numId w:val="4"/>
        </w:numPr>
        <w:rPr>
          <w:rFonts w:asciiTheme="minorHAnsi" w:eastAsia="Times New Roman" w:hAnsiTheme="minorHAnsi" w:cstheme="minorBidi"/>
          <w:b/>
          <w:bCs/>
          <w:sz w:val="22"/>
          <w:szCs w:val="22"/>
        </w:rPr>
      </w:pPr>
      <w:r w:rsidRPr="00303DC0">
        <w:rPr>
          <w:rFonts w:asciiTheme="minorHAnsi" w:eastAsia="Times New Roman" w:hAnsiTheme="minorHAnsi" w:cstheme="minorBidi"/>
          <w:b/>
          <w:bCs/>
          <w:sz w:val="22"/>
          <w:szCs w:val="22"/>
        </w:rPr>
        <w:t>Disclosure of a disability</w:t>
      </w:r>
    </w:p>
    <w:p w14:paraId="184C1B30" w14:textId="55978164" w:rsidR="749610C7" w:rsidRPr="00303DC0" w:rsidRDefault="749610C7" w:rsidP="00303DC0">
      <w:pPr>
        <w:pStyle w:val="xmsonormal"/>
        <w:rPr>
          <w:rFonts w:eastAsia="Calibri"/>
          <w:b/>
          <w:bCs/>
        </w:rPr>
      </w:pPr>
    </w:p>
    <w:p w14:paraId="231EE4B4" w14:textId="77777777" w:rsidR="009F0D3C" w:rsidRDefault="0B501643" w:rsidP="749610C7">
      <w:pPr>
        <w:pStyle w:val="xmsonormal"/>
        <w:rPr>
          <w:rFonts w:asciiTheme="minorHAnsi" w:eastAsia="Times New Roman" w:hAnsiTheme="minorHAnsi" w:cstheme="minorBidi"/>
          <w:sz w:val="22"/>
          <w:szCs w:val="22"/>
        </w:rPr>
      </w:pPr>
      <w:r w:rsidRPr="749610C7">
        <w:rPr>
          <w:rFonts w:asciiTheme="minorHAnsi" w:eastAsia="Times New Roman" w:hAnsiTheme="minorHAnsi" w:cstheme="minorBidi"/>
          <w:sz w:val="22"/>
          <w:szCs w:val="22"/>
        </w:rPr>
        <w:t xml:space="preserve">If a </w:t>
      </w:r>
      <w:r w:rsidRPr="00303DC0">
        <w:rPr>
          <w:rFonts w:asciiTheme="minorHAnsi" w:eastAsia="Times New Roman" w:hAnsiTheme="minorHAnsi" w:cstheme="minorBidi"/>
          <w:b/>
          <w:bCs/>
          <w:sz w:val="22"/>
          <w:szCs w:val="22"/>
        </w:rPr>
        <w:t xml:space="preserve">student discloses </w:t>
      </w:r>
      <w:r w:rsidRPr="749610C7">
        <w:rPr>
          <w:rFonts w:asciiTheme="minorHAnsi" w:eastAsia="Times New Roman" w:hAnsiTheme="minorHAnsi" w:cstheme="minorBidi"/>
          <w:sz w:val="22"/>
          <w:szCs w:val="22"/>
        </w:rPr>
        <w:t xml:space="preserve">that they have a </w:t>
      </w:r>
      <w:r w:rsidRPr="009F0D3C">
        <w:rPr>
          <w:rFonts w:asciiTheme="minorHAnsi" w:eastAsia="Times New Roman" w:hAnsiTheme="minorHAnsi" w:cstheme="minorBidi"/>
          <w:b/>
          <w:bCs/>
          <w:sz w:val="22"/>
          <w:szCs w:val="22"/>
        </w:rPr>
        <w:t xml:space="preserve">disability </w:t>
      </w:r>
      <w:r w:rsidRPr="749610C7">
        <w:rPr>
          <w:rFonts w:asciiTheme="minorHAnsi" w:eastAsia="Times New Roman" w:hAnsiTheme="minorHAnsi" w:cstheme="minorBidi"/>
          <w:sz w:val="22"/>
          <w:szCs w:val="22"/>
        </w:rPr>
        <w:t>staff should</w:t>
      </w:r>
      <w:r w:rsidR="009F0D3C">
        <w:rPr>
          <w:rFonts w:asciiTheme="minorHAnsi" w:eastAsia="Times New Roman" w:hAnsiTheme="minorHAnsi" w:cstheme="minorBidi"/>
          <w:sz w:val="22"/>
          <w:szCs w:val="22"/>
        </w:rPr>
        <w:t>:</w:t>
      </w:r>
    </w:p>
    <w:p w14:paraId="1BEBC05F" w14:textId="77777777" w:rsidR="00830D0C" w:rsidRDefault="00830D0C" w:rsidP="749610C7">
      <w:pPr>
        <w:pStyle w:val="xmsonormal"/>
        <w:rPr>
          <w:rFonts w:asciiTheme="minorHAnsi" w:eastAsia="Times New Roman" w:hAnsiTheme="minorHAnsi" w:cstheme="minorBidi"/>
          <w:sz w:val="22"/>
          <w:szCs w:val="22"/>
        </w:rPr>
      </w:pPr>
    </w:p>
    <w:p w14:paraId="31A006ED" w14:textId="0BBF6AAF" w:rsidR="00830D0C" w:rsidRPr="00830D0C" w:rsidRDefault="009F0D3C" w:rsidP="001926E0">
      <w:pPr>
        <w:pStyle w:val="xmsonormal"/>
        <w:numPr>
          <w:ilvl w:val="0"/>
          <w:numId w:val="14"/>
        </w:numPr>
        <w:rPr>
          <w:rFonts w:asciiTheme="minorHAnsi" w:hAnsiTheme="minorHAnsi" w:cstheme="minorHAnsi"/>
          <w:color w:val="000000"/>
          <w:sz w:val="22"/>
          <w:szCs w:val="22"/>
          <w:shd w:val="clear" w:color="auto" w:fill="FFFFFF"/>
        </w:rPr>
      </w:pPr>
      <w:r w:rsidRPr="009F0D3C">
        <w:rPr>
          <w:rFonts w:asciiTheme="minorHAnsi" w:hAnsiTheme="minorHAnsi" w:cstheme="minorHAnsi"/>
          <w:color w:val="000000"/>
          <w:sz w:val="22"/>
          <w:szCs w:val="22"/>
          <w:shd w:val="clear" w:color="auto" w:fill="FFFFFF"/>
        </w:rPr>
        <w:t xml:space="preserve">Ask if the student has registered with the </w:t>
      </w:r>
      <w:hyperlink r:id="rId21" w:history="1">
        <w:r w:rsidRPr="002909D8">
          <w:rPr>
            <w:rStyle w:val="Hyperlink"/>
            <w:rFonts w:asciiTheme="minorHAnsi" w:hAnsiTheme="minorHAnsi" w:cstheme="minorHAnsi"/>
            <w:sz w:val="22"/>
            <w:szCs w:val="22"/>
            <w:shd w:val="clear" w:color="auto" w:fill="FFFFFF"/>
          </w:rPr>
          <w:t>Accessibility and Inclusion</w:t>
        </w:r>
      </w:hyperlink>
      <w:r w:rsidRPr="009F0D3C">
        <w:rPr>
          <w:rFonts w:asciiTheme="minorHAnsi" w:hAnsiTheme="minorHAnsi" w:cstheme="minorHAnsi"/>
          <w:color w:val="000000"/>
          <w:sz w:val="22"/>
          <w:szCs w:val="22"/>
          <w:shd w:val="clear" w:color="auto" w:fill="FFFFFF"/>
        </w:rPr>
        <w:t xml:space="preserve"> Service.</w:t>
      </w:r>
    </w:p>
    <w:p w14:paraId="2B7BB664" w14:textId="371A926D" w:rsidR="00830D0C" w:rsidRPr="00830D0C" w:rsidRDefault="009F0D3C" w:rsidP="002909D8">
      <w:pPr>
        <w:pStyle w:val="xmsonormal"/>
        <w:numPr>
          <w:ilvl w:val="0"/>
          <w:numId w:val="14"/>
        </w:numPr>
        <w:rPr>
          <w:rFonts w:asciiTheme="minorHAnsi" w:hAnsiTheme="minorHAnsi" w:cstheme="minorHAnsi"/>
          <w:color w:val="000000"/>
          <w:sz w:val="22"/>
          <w:szCs w:val="22"/>
          <w:shd w:val="clear" w:color="auto" w:fill="FFFFFF"/>
        </w:rPr>
      </w:pPr>
      <w:r w:rsidRPr="009F0D3C">
        <w:rPr>
          <w:rFonts w:asciiTheme="minorHAnsi" w:hAnsiTheme="minorHAnsi" w:cstheme="minorHAnsi"/>
          <w:color w:val="000000"/>
          <w:sz w:val="22"/>
          <w:szCs w:val="22"/>
          <w:shd w:val="clear" w:color="auto" w:fill="FFFFFF"/>
        </w:rPr>
        <w:t xml:space="preserve">Recommend the student contacts the Student Hub to request more information or go to the </w:t>
      </w:r>
      <w:hyperlink r:id="rId22" w:history="1">
        <w:r w:rsidRPr="002909D8">
          <w:rPr>
            <w:rStyle w:val="Hyperlink"/>
            <w:rFonts w:asciiTheme="minorHAnsi" w:hAnsiTheme="minorHAnsi" w:cstheme="minorHAnsi"/>
            <w:sz w:val="22"/>
            <w:szCs w:val="22"/>
            <w:shd w:val="clear" w:color="auto" w:fill="FFFFFF"/>
          </w:rPr>
          <w:t>Student Hub webpages</w:t>
        </w:r>
      </w:hyperlink>
      <w:r w:rsidRPr="009F0D3C">
        <w:rPr>
          <w:rFonts w:asciiTheme="minorHAnsi" w:hAnsiTheme="minorHAnsi" w:cstheme="minorHAnsi"/>
          <w:color w:val="000000"/>
          <w:sz w:val="22"/>
          <w:szCs w:val="22"/>
          <w:shd w:val="clear" w:color="auto" w:fill="FFFFFF"/>
        </w:rPr>
        <w:t xml:space="preserve"> for more information</w:t>
      </w:r>
      <w:r w:rsidR="00F43AF1">
        <w:rPr>
          <w:rFonts w:asciiTheme="minorHAnsi" w:hAnsiTheme="minorHAnsi" w:cstheme="minorHAnsi"/>
          <w:color w:val="000000"/>
          <w:sz w:val="22"/>
          <w:szCs w:val="22"/>
          <w:shd w:val="clear" w:color="auto" w:fill="FFFFFF"/>
        </w:rPr>
        <w:t>.</w:t>
      </w:r>
    </w:p>
    <w:p w14:paraId="3F0719DF" w14:textId="1C5607F3" w:rsidR="00830D0C" w:rsidRDefault="009F0D3C" w:rsidP="002909D8">
      <w:pPr>
        <w:pStyle w:val="xmsonormal"/>
        <w:numPr>
          <w:ilvl w:val="0"/>
          <w:numId w:val="14"/>
        </w:numPr>
        <w:rPr>
          <w:rFonts w:asciiTheme="minorHAnsi" w:hAnsiTheme="minorHAnsi" w:cstheme="minorHAnsi"/>
          <w:color w:val="000000"/>
          <w:sz w:val="22"/>
          <w:szCs w:val="22"/>
          <w:shd w:val="clear" w:color="auto" w:fill="FFFFFF"/>
        </w:rPr>
      </w:pPr>
      <w:r w:rsidRPr="009F0D3C">
        <w:rPr>
          <w:rFonts w:asciiTheme="minorHAnsi" w:hAnsiTheme="minorHAnsi" w:cstheme="minorHAnsi"/>
          <w:color w:val="000000"/>
          <w:sz w:val="22"/>
          <w:szCs w:val="22"/>
          <w:shd w:val="clear" w:color="auto" w:fill="FFFFFF"/>
        </w:rPr>
        <w:t xml:space="preserve">Tell the student you will also inform the Student Hub of the disclosure and, if the student has not registered, someone will be in touch with information on how to </w:t>
      </w:r>
      <w:proofErr w:type="gramStart"/>
      <w:r w:rsidRPr="009F0D3C">
        <w:rPr>
          <w:rFonts w:asciiTheme="minorHAnsi" w:hAnsiTheme="minorHAnsi" w:cstheme="minorHAnsi"/>
          <w:color w:val="000000"/>
          <w:sz w:val="22"/>
          <w:szCs w:val="22"/>
          <w:shd w:val="clear" w:color="auto" w:fill="FFFFFF"/>
        </w:rPr>
        <w:t>register, if</w:t>
      </w:r>
      <w:proofErr w:type="gramEnd"/>
      <w:r w:rsidRPr="009F0D3C">
        <w:rPr>
          <w:rFonts w:asciiTheme="minorHAnsi" w:hAnsiTheme="minorHAnsi" w:cstheme="minorHAnsi"/>
          <w:color w:val="000000"/>
          <w:sz w:val="22"/>
          <w:szCs w:val="22"/>
          <w:shd w:val="clear" w:color="auto" w:fill="FFFFFF"/>
        </w:rPr>
        <w:t xml:space="preserve"> they wish to do so.   </w:t>
      </w:r>
    </w:p>
    <w:p w14:paraId="0BBBCE82" w14:textId="19BFF290" w:rsidR="002964F3" w:rsidRPr="00A91CDD" w:rsidRDefault="00F268A8" w:rsidP="749610C7">
      <w:pPr>
        <w:pStyle w:val="xmsonormal"/>
        <w:numPr>
          <w:ilvl w:val="0"/>
          <w:numId w:val="14"/>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w:t>
      </w:r>
      <w:r w:rsidR="002909D8" w:rsidRPr="00830D0C">
        <w:rPr>
          <w:rFonts w:asciiTheme="minorHAnsi" w:hAnsiTheme="minorHAnsi" w:cstheme="minorHAnsi"/>
          <w:color w:val="000000"/>
          <w:sz w:val="22"/>
          <w:szCs w:val="22"/>
          <w:shd w:val="clear" w:color="auto" w:fill="FFFFFF"/>
        </w:rPr>
        <w:t xml:space="preserve">omplete the </w:t>
      </w:r>
      <w:hyperlink r:id="rId23" w:history="1">
        <w:r w:rsidR="002909D8" w:rsidRPr="00830D0C">
          <w:rPr>
            <w:rStyle w:val="Hyperlink"/>
            <w:rFonts w:asciiTheme="minorHAnsi" w:hAnsiTheme="minorHAnsi" w:cstheme="minorHAnsi"/>
            <w:sz w:val="22"/>
            <w:szCs w:val="22"/>
            <w:shd w:val="clear" w:color="auto" w:fill="FFFFFF"/>
          </w:rPr>
          <w:t>Important student support referral form</w:t>
        </w:r>
      </w:hyperlink>
      <w:r w:rsidR="00BD6B9A" w:rsidRPr="00830D0C">
        <w:rPr>
          <w:rFonts w:asciiTheme="minorHAnsi" w:hAnsiTheme="minorHAnsi" w:cstheme="minorHAnsi"/>
          <w:color w:val="000000"/>
          <w:sz w:val="22"/>
          <w:szCs w:val="22"/>
          <w:shd w:val="clear" w:color="auto" w:fill="FFFFFF"/>
        </w:rPr>
        <w:t xml:space="preserve">.  </w:t>
      </w:r>
      <w:r w:rsidR="00830D0C" w:rsidRPr="00830D0C">
        <w:rPr>
          <w:rFonts w:asciiTheme="minorHAnsi" w:hAnsiTheme="minorHAnsi" w:cstheme="minorHAnsi"/>
          <w:color w:val="000000"/>
          <w:sz w:val="22"/>
          <w:szCs w:val="22"/>
          <w:shd w:val="clear" w:color="auto" w:fill="FFFFFF"/>
        </w:rPr>
        <w:t>If the student is not already registered with Accessibility and Inclusion, a member of the Student Hub Team will get in touch within 5 working days to offer guidance on the registration process.</w:t>
      </w:r>
    </w:p>
    <w:p w14:paraId="316FC9FA" w14:textId="77777777" w:rsidR="00F03114" w:rsidRDefault="00F03114" w:rsidP="749610C7">
      <w:pPr>
        <w:pStyle w:val="xmsonormal"/>
        <w:rPr>
          <w:rFonts w:asciiTheme="minorHAnsi" w:eastAsia="Times New Roman" w:hAnsiTheme="minorHAnsi" w:cstheme="minorBidi"/>
          <w:sz w:val="22"/>
          <w:szCs w:val="22"/>
        </w:rPr>
      </w:pPr>
    </w:p>
    <w:p w14:paraId="0C223FD9" w14:textId="77777777" w:rsidR="00A91CDD" w:rsidRDefault="00A91CDD" w:rsidP="749610C7">
      <w:pPr>
        <w:pStyle w:val="xmsonormal"/>
        <w:rPr>
          <w:rFonts w:asciiTheme="minorHAnsi" w:eastAsia="Times New Roman" w:hAnsiTheme="minorHAnsi" w:cstheme="minorBidi"/>
          <w:sz w:val="22"/>
          <w:szCs w:val="22"/>
        </w:rPr>
      </w:pPr>
    </w:p>
    <w:p w14:paraId="7EF7D17E" w14:textId="76897485" w:rsidR="00A91CDD" w:rsidRPr="00991894" w:rsidRDefault="00A91CDD" w:rsidP="00A91CDD">
      <w:pPr>
        <w:pStyle w:val="xmsonormal"/>
        <w:numPr>
          <w:ilvl w:val="0"/>
          <w:numId w:val="4"/>
        </w:numPr>
        <w:rPr>
          <w:rFonts w:asciiTheme="minorHAnsi" w:eastAsia="Times New Roman" w:hAnsiTheme="minorHAnsi" w:cstheme="minorBidi"/>
          <w:b/>
          <w:bCs/>
          <w:sz w:val="22"/>
          <w:szCs w:val="22"/>
        </w:rPr>
      </w:pPr>
      <w:r w:rsidRPr="00991894">
        <w:rPr>
          <w:rFonts w:asciiTheme="minorHAnsi" w:eastAsia="Times New Roman" w:hAnsiTheme="minorHAnsi" w:cstheme="minorBidi"/>
          <w:b/>
          <w:bCs/>
          <w:sz w:val="22"/>
          <w:szCs w:val="22"/>
        </w:rPr>
        <w:t>Disclosure of</w:t>
      </w:r>
      <w:r w:rsidR="005375A3" w:rsidRPr="00991894">
        <w:rPr>
          <w:rFonts w:asciiTheme="minorHAnsi" w:eastAsia="Times New Roman" w:hAnsiTheme="minorHAnsi" w:cstheme="minorBidi"/>
          <w:b/>
          <w:bCs/>
          <w:sz w:val="22"/>
          <w:szCs w:val="22"/>
        </w:rPr>
        <w:t xml:space="preserve"> </w:t>
      </w:r>
      <w:r w:rsidR="00247201" w:rsidRPr="00991894">
        <w:rPr>
          <w:rFonts w:asciiTheme="minorHAnsi" w:eastAsia="Times New Roman" w:hAnsiTheme="minorHAnsi" w:cstheme="minorBidi"/>
          <w:b/>
          <w:bCs/>
          <w:sz w:val="22"/>
          <w:szCs w:val="22"/>
        </w:rPr>
        <w:t>a Widening Participation background</w:t>
      </w:r>
    </w:p>
    <w:p w14:paraId="305CCE49" w14:textId="77777777" w:rsidR="00991894" w:rsidRDefault="00991894" w:rsidP="00B20E55">
      <w:pPr>
        <w:pStyle w:val="xmsonormal"/>
        <w:ind w:left="720"/>
        <w:rPr>
          <w:rFonts w:asciiTheme="minorHAnsi" w:eastAsia="Times New Roman" w:hAnsiTheme="minorHAnsi" w:cstheme="minorBidi"/>
          <w:sz w:val="22"/>
          <w:szCs w:val="22"/>
        </w:rPr>
      </w:pPr>
    </w:p>
    <w:p w14:paraId="1DDA3CC9" w14:textId="6306E2A7" w:rsidR="002964F3" w:rsidRPr="00F03114" w:rsidRDefault="00247201" w:rsidP="00F03114">
      <w:pPr>
        <w:pStyle w:val="NormalWeb"/>
        <w:rPr>
          <w:rFonts w:asciiTheme="minorHAnsi" w:hAnsiTheme="minorHAnsi" w:cstheme="minorHAnsi"/>
        </w:rPr>
      </w:pPr>
      <w:r>
        <w:rPr>
          <w:rFonts w:asciiTheme="minorHAnsi" w:eastAsia="Times New Roman" w:hAnsiTheme="minorHAnsi" w:cstheme="minorBidi"/>
        </w:rPr>
        <w:lastRenderedPageBreak/>
        <w:t>If a student discloses that they have a Wid</w:t>
      </w:r>
      <w:r w:rsidR="00484D1D">
        <w:rPr>
          <w:rFonts w:asciiTheme="minorHAnsi" w:eastAsia="Times New Roman" w:hAnsiTheme="minorHAnsi" w:cstheme="minorBidi"/>
        </w:rPr>
        <w:t>ening Participation background</w:t>
      </w:r>
      <w:r w:rsidR="00991894">
        <w:rPr>
          <w:rFonts w:asciiTheme="minorHAnsi" w:eastAsia="Times New Roman" w:hAnsiTheme="minorHAnsi" w:cstheme="minorBidi"/>
        </w:rPr>
        <w:t xml:space="preserve"> (Care Experienced, Carer or Estranged)</w:t>
      </w:r>
      <w:r w:rsidR="00484D1D">
        <w:rPr>
          <w:rStyle w:val="FootnoteReference"/>
          <w:rFonts w:asciiTheme="minorHAnsi" w:eastAsia="Times New Roman" w:hAnsiTheme="minorHAnsi" w:cstheme="minorBidi"/>
        </w:rPr>
        <w:footnoteReference w:id="5"/>
      </w:r>
      <w:r w:rsidR="00991894">
        <w:rPr>
          <w:rFonts w:asciiTheme="minorHAnsi" w:eastAsia="Times New Roman" w:hAnsiTheme="minorHAnsi" w:cstheme="minorBidi"/>
        </w:rPr>
        <w:t xml:space="preserve"> </w:t>
      </w:r>
      <w:r w:rsidR="007027B7">
        <w:rPr>
          <w:rFonts w:asciiTheme="minorHAnsi" w:eastAsia="Times New Roman" w:hAnsiTheme="minorHAnsi" w:cstheme="minorBidi"/>
        </w:rPr>
        <w:t xml:space="preserve">staff should </w:t>
      </w:r>
      <w:r w:rsidR="00073549" w:rsidRPr="00BE068A">
        <w:rPr>
          <w:rFonts w:asciiTheme="minorHAnsi" w:hAnsiTheme="minorHAnsi" w:cstheme="minorHAnsi"/>
          <w:color w:val="303030"/>
        </w:rPr>
        <w:t>encourage them to register with the Point of Contact for Widenin</w:t>
      </w:r>
      <w:r w:rsidR="00073549">
        <w:rPr>
          <w:rFonts w:asciiTheme="minorHAnsi" w:hAnsiTheme="minorHAnsi" w:cstheme="minorHAnsi"/>
          <w:color w:val="303030"/>
        </w:rPr>
        <w:t>g</w:t>
      </w:r>
      <w:r w:rsidR="00B20E55">
        <w:rPr>
          <w:rFonts w:asciiTheme="minorHAnsi" w:hAnsiTheme="minorHAnsi" w:cstheme="minorHAnsi"/>
          <w:color w:val="303030"/>
        </w:rPr>
        <w:t xml:space="preserve"> </w:t>
      </w:r>
      <w:r w:rsidR="00073549" w:rsidRPr="00BE068A">
        <w:rPr>
          <w:rFonts w:asciiTheme="minorHAnsi" w:hAnsiTheme="minorHAnsi" w:cstheme="minorHAnsi"/>
          <w:color w:val="303030"/>
        </w:rPr>
        <w:t xml:space="preserve">Participation students </w:t>
      </w:r>
      <w:r w:rsidR="00073549">
        <w:rPr>
          <w:rFonts w:asciiTheme="minorHAnsi" w:hAnsiTheme="minorHAnsi" w:cstheme="minorHAnsi"/>
          <w:color w:val="303030"/>
        </w:rPr>
        <w:t>by completing this form</w:t>
      </w:r>
      <w:r w:rsidR="00073549" w:rsidRPr="00BE068A">
        <w:rPr>
          <w:rFonts w:asciiTheme="minorHAnsi" w:hAnsiTheme="minorHAnsi" w:cstheme="minorHAnsi"/>
          <w:color w:val="303030"/>
        </w:rPr>
        <w:t>:</w:t>
      </w:r>
      <w:r w:rsidR="00073549">
        <w:rPr>
          <w:rFonts w:asciiTheme="minorHAnsi" w:hAnsiTheme="minorHAnsi" w:cstheme="minorHAnsi"/>
          <w:color w:val="303030"/>
        </w:rPr>
        <w:t xml:space="preserve"> </w:t>
      </w:r>
      <w:hyperlink r:id="rId24" w:history="1">
        <w:r w:rsidR="00073549" w:rsidRPr="00BE068A">
          <w:rPr>
            <w:rStyle w:val="Hyperlink"/>
            <w:rFonts w:asciiTheme="minorHAnsi" w:hAnsiTheme="minorHAnsi" w:cstheme="minorHAnsi"/>
          </w:rPr>
          <w:t>https://forms.office.com/r/ihZ4mST3Jf</w:t>
        </w:r>
      </w:hyperlink>
    </w:p>
    <w:p w14:paraId="196B662A" w14:textId="6DF40C7D" w:rsidR="00CC4B57" w:rsidRPr="00B437EB" w:rsidRDefault="00CC4B57" w:rsidP="00CC4B57">
      <w:pPr>
        <w:pStyle w:val="xmsonormal"/>
        <w:numPr>
          <w:ilvl w:val="0"/>
          <w:numId w:val="4"/>
        </w:numPr>
        <w:rPr>
          <w:rFonts w:asciiTheme="minorHAnsi" w:eastAsia="Times New Roman" w:hAnsiTheme="minorHAnsi" w:cstheme="minorBidi"/>
          <w:b/>
          <w:sz w:val="22"/>
          <w:szCs w:val="22"/>
        </w:rPr>
      </w:pPr>
      <w:r w:rsidRPr="749610C7">
        <w:rPr>
          <w:rFonts w:asciiTheme="minorHAnsi" w:eastAsia="Times New Roman" w:hAnsiTheme="minorHAnsi" w:cstheme="minorBidi"/>
          <w:b/>
          <w:bCs/>
          <w:sz w:val="22"/>
          <w:szCs w:val="22"/>
        </w:rPr>
        <w:t xml:space="preserve">Disclosure of gender based or sexual </w:t>
      </w:r>
      <w:proofErr w:type="gramStart"/>
      <w:r w:rsidRPr="749610C7">
        <w:rPr>
          <w:rFonts w:asciiTheme="minorHAnsi" w:eastAsia="Times New Roman" w:hAnsiTheme="minorHAnsi" w:cstheme="minorBidi"/>
          <w:b/>
          <w:bCs/>
          <w:sz w:val="22"/>
          <w:szCs w:val="22"/>
        </w:rPr>
        <w:t>violence</w:t>
      </w:r>
      <w:proofErr w:type="gramEnd"/>
    </w:p>
    <w:p w14:paraId="193C5540" w14:textId="77777777" w:rsidR="006A730B" w:rsidRPr="00B437EB" w:rsidRDefault="006A730B" w:rsidP="4F0DD149">
      <w:pPr>
        <w:pStyle w:val="xmsonormal"/>
        <w:rPr>
          <w:rFonts w:asciiTheme="minorHAnsi" w:eastAsiaTheme="minorEastAsia" w:hAnsiTheme="minorHAnsi" w:cstheme="minorBidi"/>
          <w:sz w:val="22"/>
          <w:szCs w:val="22"/>
        </w:rPr>
      </w:pPr>
    </w:p>
    <w:p w14:paraId="7C6ECE5F" w14:textId="1E94B20D" w:rsidR="00CC4B57" w:rsidRDefault="4F0DD149" w:rsidP="4F0DD149">
      <w:pPr>
        <w:pStyle w:val="xmsonormal"/>
        <w:rPr>
          <w:rStyle w:val="Hyperlink"/>
          <w:rFonts w:asciiTheme="minorHAnsi" w:eastAsiaTheme="minorEastAsia" w:hAnsiTheme="minorHAnsi" w:cstheme="minorBidi"/>
          <w:color w:val="auto"/>
          <w:sz w:val="22"/>
          <w:szCs w:val="22"/>
        </w:rPr>
      </w:pPr>
      <w:r w:rsidRPr="02553812">
        <w:rPr>
          <w:rFonts w:asciiTheme="minorHAnsi" w:eastAsiaTheme="minorEastAsia" w:hAnsiTheme="minorHAnsi" w:cstheme="minorBidi"/>
          <w:sz w:val="22"/>
          <w:szCs w:val="22"/>
        </w:rPr>
        <w:t xml:space="preserve">If a student discloses that they have been </w:t>
      </w:r>
      <w:r w:rsidR="000705B2" w:rsidRPr="02553812">
        <w:rPr>
          <w:rFonts w:asciiTheme="minorHAnsi" w:eastAsiaTheme="minorEastAsia" w:hAnsiTheme="minorHAnsi" w:cstheme="minorBidi"/>
          <w:sz w:val="22"/>
          <w:szCs w:val="22"/>
        </w:rPr>
        <w:t>subjected to</w:t>
      </w:r>
      <w:r w:rsidRPr="02553812">
        <w:rPr>
          <w:rFonts w:asciiTheme="minorHAnsi" w:eastAsiaTheme="minorEastAsia" w:hAnsiTheme="minorHAnsi" w:cstheme="minorBidi"/>
          <w:sz w:val="22"/>
          <w:szCs w:val="22"/>
        </w:rPr>
        <w:t xml:space="preserve"> gender based or sexual violence</w:t>
      </w:r>
      <w:r w:rsidRPr="02553812">
        <w:rPr>
          <w:rStyle w:val="FootnoteReference"/>
          <w:rFonts w:asciiTheme="minorHAnsi" w:eastAsiaTheme="minorEastAsia" w:hAnsiTheme="minorHAnsi" w:cstheme="minorBidi"/>
          <w:sz w:val="22"/>
          <w:szCs w:val="22"/>
        </w:rPr>
        <w:footnoteReference w:id="6"/>
      </w:r>
      <w:r w:rsidR="000705B2" w:rsidRPr="02553812">
        <w:rPr>
          <w:rFonts w:asciiTheme="minorHAnsi" w:eastAsiaTheme="minorEastAsia" w:hAnsiTheme="minorHAnsi" w:cstheme="minorBidi"/>
          <w:sz w:val="22"/>
          <w:szCs w:val="22"/>
        </w:rPr>
        <w:t>,</w:t>
      </w:r>
      <w:r w:rsidRPr="02553812">
        <w:rPr>
          <w:rFonts w:asciiTheme="minorHAnsi" w:eastAsiaTheme="minorEastAsia" w:hAnsiTheme="minorHAnsi" w:cstheme="minorBidi"/>
          <w:sz w:val="22"/>
          <w:szCs w:val="22"/>
        </w:rPr>
        <w:t xml:space="preserve"> staff can </w:t>
      </w:r>
      <w:r w:rsidR="000705B2" w:rsidRPr="02553812">
        <w:rPr>
          <w:rFonts w:asciiTheme="minorHAnsi" w:eastAsiaTheme="minorEastAsia" w:hAnsiTheme="minorHAnsi" w:cstheme="minorBidi"/>
          <w:sz w:val="22"/>
          <w:szCs w:val="22"/>
        </w:rPr>
        <w:t>encourage them to</w:t>
      </w:r>
      <w:r w:rsidRPr="02553812">
        <w:rPr>
          <w:rFonts w:asciiTheme="minorHAnsi" w:eastAsiaTheme="minorEastAsia" w:hAnsiTheme="minorHAnsi" w:cstheme="minorBidi"/>
          <w:sz w:val="22"/>
          <w:szCs w:val="22"/>
        </w:rPr>
        <w:t xml:space="preserve"> access support from a University </w:t>
      </w:r>
      <w:hyperlink r:id="rId25">
        <w:r w:rsidRPr="02553812">
          <w:rPr>
            <w:rStyle w:val="Hyperlink"/>
            <w:rFonts w:asciiTheme="minorHAnsi" w:eastAsiaTheme="minorEastAsia" w:hAnsiTheme="minorHAnsi" w:cstheme="minorBidi"/>
            <w:color w:val="auto"/>
            <w:sz w:val="22"/>
            <w:szCs w:val="22"/>
          </w:rPr>
          <w:t>Sexual Violence and Misconduct Liaison Officer</w:t>
        </w:r>
      </w:hyperlink>
      <w:r w:rsidRPr="02553812">
        <w:rPr>
          <w:rFonts w:asciiTheme="minorHAnsi" w:eastAsiaTheme="minorEastAsia" w:hAnsiTheme="minorHAnsi" w:cstheme="minorBidi"/>
          <w:sz w:val="22"/>
          <w:szCs w:val="22"/>
        </w:rPr>
        <w:t xml:space="preserve"> (SVMLO) through the secure and confidential online platform, Report and Support: </w:t>
      </w:r>
      <w:hyperlink r:id="rId26">
        <w:r w:rsidRPr="02553812">
          <w:rPr>
            <w:rStyle w:val="Hyperlink"/>
            <w:rFonts w:asciiTheme="minorHAnsi" w:eastAsiaTheme="minorEastAsia" w:hAnsiTheme="minorHAnsi" w:cstheme="minorBidi"/>
            <w:color w:val="auto"/>
            <w:sz w:val="22"/>
            <w:szCs w:val="22"/>
          </w:rPr>
          <w:t>https://reportandsupport.stir.ac.uk/.</w:t>
        </w:r>
      </w:hyperlink>
    </w:p>
    <w:p w14:paraId="2AC45265" w14:textId="77777777" w:rsidR="00624A50" w:rsidRDefault="00624A50" w:rsidP="4F0DD149">
      <w:pPr>
        <w:pStyle w:val="xmsonormal"/>
        <w:rPr>
          <w:rStyle w:val="Hyperlink"/>
          <w:rFonts w:asciiTheme="minorHAnsi" w:eastAsiaTheme="minorEastAsia" w:hAnsiTheme="minorHAnsi" w:cstheme="minorBidi"/>
          <w:color w:val="auto"/>
          <w:sz w:val="22"/>
          <w:szCs w:val="22"/>
        </w:rPr>
      </w:pPr>
    </w:p>
    <w:p w14:paraId="01DCC1B2" w14:textId="67614C9A" w:rsidR="00624A50" w:rsidRPr="00303DC0" w:rsidRDefault="00624A50" w:rsidP="4F0DD149">
      <w:pPr>
        <w:pStyle w:val="xmsonormal"/>
        <w:rPr>
          <w:rFonts w:eastAsiaTheme="minorEastAsia"/>
          <w:sz w:val="22"/>
          <w:szCs w:val="22"/>
        </w:rPr>
      </w:pPr>
      <w:r w:rsidRPr="00303DC0">
        <w:rPr>
          <w:rFonts w:eastAsiaTheme="minorEastAsia"/>
          <w:sz w:val="22"/>
          <w:szCs w:val="22"/>
        </w:rPr>
        <w:t xml:space="preserve">Students who have experienced a recent rape or sexual assault may wish to call the NHS Scotland sexual assault self-referral phone service on </w:t>
      </w:r>
      <w:r w:rsidRPr="00303DC0">
        <w:rPr>
          <w:rFonts w:eastAsiaTheme="minorEastAsia"/>
          <w:sz w:val="22"/>
          <w:szCs w:val="22"/>
          <w:u w:val="single"/>
        </w:rPr>
        <w:t>0800 148 88 88</w:t>
      </w:r>
      <w:r w:rsidRPr="00303DC0">
        <w:rPr>
          <w:rFonts w:eastAsiaTheme="minorEastAsia"/>
          <w:sz w:val="22"/>
          <w:szCs w:val="22"/>
        </w:rPr>
        <w:t>.</w:t>
      </w:r>
    </w:p>
    <w:p w14:paraId="466BA3D8" w14:textId="669FA342" w:rsidR="00CC4B57" w:rsidRPr="00B437EB" w:rsidRDefault="00CC4B57" w:rsidP="4F0DD149">
      <w:pPr>
        <w:pStyle w:val="xmsonormal"/>
        <w:rPr>
          <w:rFonts w:asciiTheme="minorHAnsi" w:eastAsiaTheme="minorEastAsia" w:hAnsiTheme="minorHAnsi" w:cstheme="minorBidi"/>
          <w:sz w:val="22"/>
          <w:szCs w:val="22"/>
        </w:rPr>
      </w:pPr>
    </w:p>
    <w:p w14:paraId="149B91A2" w14:textId="1639C5D8" w:rsidR="00CC4B57" w:rsidRPr="00B437EB" w:rsidRDefault="4F0DD149" w:rsidP="4F0DD149">
      <w:pPr>
        <w:pStyle w:val="xmsonormal"/>
        <w:rPr>
          <w:rFonts w:asciiTheme="minorHAnsi" w:eastAsia="Times New Roman" w:hAnsiTheme="minorHAnsi" w:cstheme="minorBidi"/>
          <w:sz w:val="22"/>
          <w:szCs w:val="22"/>
        </w:rPr>
      </w:pPr>
      <w:r w:rsidRPr="02553812">
        <w:rPr>
          <w:rFonts w:asciiTheme="minorHAnsi" w:eastAsiaTheme="minorEastAsia" w:hAnsiTheme="minorHAnsi" w:cstheme="minorBidi"/>
          <w:sz w:val="22"/>
          <w:szCs w:val="22"/>
        </w:rPr>
        <w:t>If staff believe the disclosure is urgent</w:t>
      </w:r>
      <w:r w:rsidR="00A878A1" w:rsidRPr="02553812">
        <w:rPr>
          <w:rFonts w:asciiTheme="minorHAnsi" w:eastAsiaTheme="minorEastAsia" w:hAnsiTheme="minorHAnsi" w:cstheme="minorBidi"/>
          <w:sz w:val="22"/>
          <w:szCs w:val="22"/>
        </w:rPr>
        <w:t>,</w:t>
      </w:r>
      <w:r w:rsidRPr="02553812">
        <w:rPr>
          <w:rFonts w:asciiTheme="minorHAnsi" w:eastAsiaTheme="minorEastAsia" w:hAnsiTheme="minorHAnsi" w:cstheme="minorBidi"/>
          <w:sz w:val="22"/>
          <w:szCs w:val="22"/>
        </w:rPr>
        <w:t xml:space="preserve"> </w:t>
      </w:r>
      <w:r w:rsidR="00080A95" w:rsidRPr="02553812">
        <w:rPr>
          <w:rFonts w:asciiTheme="minorHAnsi" w:eastAsia="Times New Roman" w:hAnsiTheme="minorHAnsi" w:cstheme="minorBidi"/>
          <w:sz w:val="22"/>
          <w:szCs w:val="22"/>
        </w:rPr>
        <w:t>s</w:t>
      </w:r>
      <w:r w:rsidR="00001977" w:rsidRPr="02553812">
        <w:rPr>
          <w:rFonts w:asciiTheme="minorHAnsi" w:eastAsia="Times New Roman" w:hAnsiTheme="minorHAnsi" w:cstheme="minorBidi"/>
          <w:sz w:val="22"/>
          <w:szCs w:val="22"/>
        </w:rPr>
        <w:t xml:space="preserve">taff can contact the Student Hub </w:t>
      </w:r>
      <w:r w:rsidR="00982DF0" w:rsidRPr="02553812">
        <w:rPr>
          <w:rFonts w:asciiTheme="minorHAnsi" w:eastAsia="Times New Roman" w:hAnsiTheme="minorHAnsi" w:cstheme="minorBidi"/>
          <w:sz w:val="22"/>
          <w:szCs w:val="22"/>
        </w:rPr>
        <w:t>staff</w:t>
      </w:r>
      <w:r w:rsidR="00001977" w:rsidRPr="02553812" w:rsidDel="003F28B7">
        <w:rPr>
          <w:rFonts w:asciiTheme="minorHAnsi" w:eastAsia="Times New Roman" w:hAnsiTheme="minorHAnsi" w:cstheme="minorBidi"/>
          <w:sz w:val="22"/>
          <w:szCs w:val="22"/>
        </w:rPr>
        <w:t xml:space="preserve"> </w:t>
      </w:r>
      <w:r w:rsidR="003F28B7" w:rsidRPr="02553812">
        <w:rPr>
          <w:rFonts w:asciiTheme="minorHAnsi" w:eastAsia="Times New Roman" w:hAnsiTheme="minorHAnsi" w:cstheme="minorBidi"/>
          <w:sz w:val="22"/>
          <w:szCs w:val="22"/>
        </w:rPr>
        <w:t xml:space="preserve">crisis </w:t>
      </w:r>
      <w:r w:rsidR="00001977" w:rsidRPr="02553812">
        <w:rPr>
          <w:rFonts w:asciiTheme="minorHAnsi" w:eastAsia="Times New Roman" w:hAnsiTheme="minorHAnsi" w:cstheme="minorBidi"/>
          <w:sz w:val="22"/>
          <w:szCs w:val="22"/>
        </w:rPr>
        <w:t xml:space="preserve">referral line for </w:t>
      </w:r>
      <w:r w:rsidR="00A878A1" w:rsidRPr="02553812">
        <w:rPr>
          <w:rFonts w:asciiTheme="minorHAnsi" w:eastAsia="Times New Roman" w:hAnsiTheme="minorHAnsi" w:cstheme="minorBidi"/>
          <w:sz w:val="22"/>
          <w:szCs w:val="22"/>
        </w:rPr>
        <w:t xml:space="preserve">advice </w:t>
      </w:r>
      <w:r w:rsidR="00001977" w:rsidRPr="02553812">
        <w:rPr>
          <w:rFonts w:asciiTheme="minorHAnsi" w:eastAsia="Times New Roman" w:hAnsiTheme="minorHAnsi" w:cstheme="minorBidi"/>
          <w:sz w:val="22"/>
          <w:szCs w:val="22"/>
        </w:rPr>
        <w:t>– 01786 466077 (x</w:t>
      </w:r>
      <w:r w:rsidR="00D43B73" w:rsidRPr="02553812">
        <w:rPr>
          <w:rFonts w:asciiTheme="minorHAnsi" w:eastAsia="Times New Roman" w:hAnsiTheme="minorHAnsi" w:cstheme="minorBidi"/>
          <w:sz w:val="22"/>
          <w:szCs w:val="22"/>
        </w:rPr>
        <w:t>6077).</w:t>
      </w:r>
    </w:p>
    <w:p w14:paraId="0F4D9C05" w14:textId="0555387D" w:rsidR="00CC4B57" w:rsidRPr="00B437EB" w:rsidRDefault="00CC4B57" w:rsidP="4F0DD149">
      <w:pPr>
        <w:pStyle w:val="xmsonormal"/>
        <w:rPr>
          <w:rFonts w:asciiTheme="minorHAnsi" w:eastAsia="Times New Roman" w:hAnsiTheme="minorHAnsi" w:cstheme="minorBidi"/>
          <w:sz w:val="22"/>
          <w:szCs w:val="22"/>
        </w:rPr>
      </w:pPr>
    </w:p>
    <w:p w14:paraId="22511626" w14:textId="46FC58F1" w:rsidR="003D2FA4" w:rsidRDefault="4F0DD149" w:rsidP="6A9A16A5">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If the disclosure is an emergency</w:t>
      </w:r>
      <w:r w:rsidR="00A878A1" w:rsidRPr="02553812">
        <w:rPr>
          <w:rFonts w:asciiTheme="minorHAnsi" w:eastAsia="Times New Roman" w:hAnsiTheme="minorHAnsi" w:cstheme="minorBidi"/>
          <w:sz w:val="22"/>
          <w:szCs w:val="22"/>
        </w:rPr>
        <w:t xml:space="preserve"> </w:t>
      </w:r>
      <w:proofErr w:type="gramStart"/>
      <w:r w:rsidR="00A878A1" w:rsidRPr="02553812">
        <w:rPr>
          <w:rFonts w:asciiTheme="minorHAnsi" w:eastAsia="Times New Roman" w:hAnsiTheme="minorHAnsi" w:cstheme="minorBidi"/>
          <w:sz w:val="22"/>
          <w:szCs w:val="22"/>
        </w:rPr>
        <w:t>e.g.</w:t>
      </w:r>
      <w:proofErr w:type="gramEnd"/>
      <w:r w:rsidR="00A878A1" w:rsidRPr="02553812">
        <w:rPr>
          <w:rFonts w:asciiTheme="minorHAnsi" w:eastAsia="Times New Roman" w:hAnsiTheme="minorHAnsi" w:cstheme="minorBidi"/>
          <w:sz w:val="22"/>
          <w:szCs w:val="22"/>
        </w:rPr>
        <w:t xml:space="preserve"> if the student remains unsafe or requires medical attention</w:t>
      </w:r>
      <w:r w:rsidRPr="02553812">
        <w:rPr>
          <w:rFonts w:asciiTheme="minorHAnsi" w:eastAsia="Times New Roman" w:hAnsiTheme="minorHAnsi" w:cstheme="minorBidi"/>
          <w:sz w:val="22"/>
          <w:szCs w:val="22"/>
        </w:rPr>
        <w:t xml:space="preserve">, staff should immediately contact 999.  </w:t>
      </w:r>
      <w:r w:rsidR="003D2FA4" w:rsidRPr="02553812">
        <w:rPr>
          <w:rFonts w:asciiTheme="minorHAnsi" w:eastAsia="Times New Roman" w:hAnsiTheme="minorHAnsi" w:cstheme="minorBidi"/>
          <w:sz w:val="22"/>
          <w:szCs w:val="22"/>
        </w:rPr>
        <w:t xml:space="preserve">If the student is on campus staff </w:t>
      </w:r>
      <w:r w:rsidR="000F35E8" w:rsidRPr="02553812">
        <w:rPr>
          <w:rFonts w:asciiTheme="minorHAnsi" w:eastAsia="Times New Roman" w:hAnsiTheme="minorHAnsi" w:cstheme="minorBidi"/>
          <w:sz w:val="22"/>
          <w:szCs w:val="22"/>
        </w:rPr>
        <w:t>should</w:t>
      </w:r>
      <w:r w:rsidR="003D2FA4" w:rsidRPr="02553812">
        <w:rPr>
          <w:rFonts w:asciiTheme="minorHAnsi" w:eastAsia="Times New Roman" w:hAnsiTheme="minorHAnsi" w:cstheme="minorBidi"/>
          <w:sz w:val="22"/>
          <w:szCs w:val="22"/>
        </w:rPr>
        <w:t xml:space="preserve"> then also inform Security </w:t>
      </w:r>
      <w:r w:rsidR="00A2779E" w:rsidRPr="02553812">
        <w:rPr>
          <w:rFonts w:asciiTheme="minorHAnsi" w:eastAsia="Times New Roman" w:hAnsiTheme="minorHAnsi" w:cstheme="minorBidi"/>
          <w:sz w:val="22"/>
          <w:szCs w:val="22"/>
        </w:rPr>
        <w:t>– 01786 46</w:t>
      </w:r>
      <w:r w:rsidR="00BF5292">
        <w:rPr>
          <w:rFonts w:asciiTheme="minorHAnsi" w:eastAsia="Times New Roman" w:hAnsiTheme="minorHAnsi" w:cstheme="minorBidi"/>
          <w:sz w:val="22"/>
          <w:szCs w:val="22"/>
        </w:rPr>
        <w:t xml:space="preserve">7003 </w:t>
      </w:r>
      <w:r w:rsidR="00A2779E" w:rsidRPr="02553812">
        <w:rPr>
          <w:rFonts w:asciiTheme="minorHAnsi" w:eastAsia="Times New Roman" w:hAnsiTheme="minorHAnsi" w:cstheme="minorBidi"/>
          <w:sz w:val="22"/>
          <w:szCs w:val="22"/>
        </w:rPr>
        <w:t>(</w:t>
      </w:r>
      <w:r w:rsidR="003D2FA4" w:rsidRPr="02553812">
        <w:rPr>
          <w:rFonts w:asciiTheme="minorHAnsi" w:eastAsia="Times New Roman" w:hAnsiTheme="minorHAnsi" w:cstheme="minorBidi"/>
          <w:sz w:val="22"/>
          <w:szCs w:val="22"/>
        </w:rPr>
        <w:t xml:space="preserve">x2222) that Police and/or ambulance has been called.  </w:t>
      </w:r>
      <w:r w:rsidR="00FA242A" w:rsidRPr="02553812">
        <w:rPr>
          <w:rFonts w:asciiTheme="minorHAnsi" w:eastAsia="Times New Roman" w:hAnsiTheme="minorHAnsi" w:cstheme="minorBidi"/>
          <w:sz w:val="22"/>
          <w:szCs w:val="22"/>
        </w:rPr>
        <w:t xml:space="preserve">Details of the incident should be kept to a minimum, and should </w:t>
      </w:r>
      <w:r w:rsidR="001E0ED3" w:rsidRPr="02553812">
        <w:rPr>
          <w:rFonts w:asciiTheme="minorHAnsi" w:eastAsia="Times New Roman" w:hAnsiTheme="minorHAnsi" w:cstheme="minorBidi"/>
          <w:sz w:val="22"/>
          <w:szCs w:val="22"/>
        </w:rPr>
        <w:t>only include</w:t>
      </w:r>
      <w:r w:rsidR="00FA242A" w:rsidRPr="02553812">
        <w:rPr>
          <w:rFonts w:asciiTheme="minorHAnsi" w:eastAsia="Times New Roman" w:hAnsiTheme="minorHAnsi" w:cstheme="minorBidi"/>
          <w:sz w:val="22"/>
          <w:szCs w:val="22"/>
        </w:rPr>
        <w:t xml:space="preserve"> information that the Security team might reasonably need to know to prevent further harm </w:t>
      </w:r>
      <w:proofErr w:type="gramStart"/>
      <w:r w:rsidR="00FA242A" w:rsidRPr="02553812">
        <w:rPr>
          <w:rFonts w:asciiTheme="minorHAnsi" w:eastAsia="Times New Roman" w:hAnsiTheme="minorHAnsi" w:cstheme="minorBidi"/>
          <w:sz w:val="22"/>
          <w:szCs w:val="22"/>
        </w:rPr>
        <w:t>e.g.</w:t>
      </w:r>
      <w:proofErr w:type="gramEnd"/>
      <w:r w:rsidR="00FA242A" w:rsidRPr="02553812">
        <w:rPr>
          <w:rFonts w:asciiTheme="minorHAnsi" w:eastAsia="Times New Roman" w:hAnsiTheme="minorHAnsi" w:cstheme="minorBidi"/>
          <w:sz w:val="22"/>
          <w:szCs w:val="22"/>
        </w:rPr>
        <w:t xml:space="preserve"> if a known perpetrator is at large on campus.</w:t>
      </w:r>
      <w:r w:rsidR="001E0ED3" w:rsidRPr="02553812">
        <w:rPr>
          <w:rFonts w:asciiTheme="minorHAnsi" w:eastAsia="Times New Roman" w:hAnsiTheme="minorHAnsi" w:cstheme="minorBidi"/>
          <w:sz w:val="22"/>
          <w:szCs w:val="22"/>
        </w:rPr>
        <w:t xml:space="preserve"> Unnecessary details about the incident, including the name of the reporting student, should not be shared unless it is necessary to prevent further harm.</w:t>
      </w:r>
    </w:p>
    <w:p w14:paraId="56704B34" w14:textId="77777777" w:rsidR="00FA242A" w:rsidRPr="00B437EB" w:rsidRDefault="00FA242A" w:rsidP="6A9A16A5">
      <w:pPr>
        <w:pStyle w:val="xmsonormal"/>
        <w:rPr>
          <w:rFonts w:asciiTheme="minorHAnsi" w:eastAsia="Times New Roman" w:hAnsiTheme="minorHAnsi" w:cstheme="minorBidi"/>
          <w:sz w:val="22"/>
          <w:szCs w:val="22"/>
        </w:rPr>
      </w:pPr>
    </w:p>
    <w:p w14:paraId="35DB1ACB" w14:textId="43DC7BE0" w:rsidR="003D2FA4" w:rsidRPr="00B437EB" w:rsidRDefault="003D2FA4" w:rsidP="6A9A16A5">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lastRenderedPageBreak/>
        <w:t xml:space="preserve">Once the emergency services have been called, and when there is time to do so, staff should inform Student Support Services on the </w:t>
      </w:r>
      <w:proofErr w:type="gramStart"/>
      <w:r w:rsidR="001F0D13" w:rsidRPr="02553812">
        <w:rPr>
          <w:rFonts w:asciiTheme="minorHAnsi" w:eastAsia="Times New Roman" w:hAnsiTheme="minorHAnsi" w:cstheme="minorBidi"/>
          <w:sz w:val="22"/>
          <w:szCs w:val="22"/>
        </w:rPr>
        <w:t xml:space="preserve">crisis </w:t>
      </w:r>
      <w:r w:rsidR="00553028" w:rsidRPr="02553812">
        <w:rPr>
          <w:rFonts w:asciiTheme="minorHAnsi" w:eastAsia="Times New Roman" w:hAnsiTheme="minorHAnsi" w:cstheme="minorBidi"/>
          <w:sz w:val="22"/>
          <w:szCs w:val="22"/>
        </w:rPr>
        <w:t xml:space="preserve"> referra</w:t>
      </w:r>
      <w:r w:rsidR="00A2779E" w:rsidRPr="02553812">
        <w:rPr>
          <w:rFonts w:asciiTheme="minorHAnsi" w:eastAsia="Times New Roman" w:hAnsiTheme="minorHAnsi" w:cstheme="minorBidi"/>
          <w:sz w:val="22"/>
          <w:szCs w:val="22"/>
        </w:rPr>
        <w:t>l</w:t>
      </w:r>
      <w:proofErr w:type="gramEnd"/>
      <w:r w:rsidR="00A2779E" w:rsidRPr="02553812">
        <w:rPr>
          <w:rFonts w:asciiTheme="minorHAnsi" w:eastAsia="Times New Roman" w:hAnsiTheme="minorHAnsi" w:cstheme="minorBidi"/>
          <w:sz w:val="22"/>
          <w:szCs w:val="22"/>
        </w:rPr>
        <w:t xml:space="preserve"> line for staff – 01786 466077 (x6077)</w:t>
      </w:r>
      <w:r w:rsidR="000F35E8" w:rsidRPr="02553812">
        <w:rPr>
          <w:rFonts w:asciiTheme="minorHAnsi" w:eastAsia="Times New Roman" w:hAnsiTheme="minorHAnsi" w:cstheme="minorBidi"/>
          <w:sz w:val="22"/>
          <w:szCs w:val="22"/>
        </w:rPr>
        <w:t xml:space="preserve"> providing as much information as possible.</w:t>
      </w:r>
    </w:p>
    <w:p w14:paraId="52F1BF21" w14:textId="77777777" w:rsidR="00F03114" w:rsidRDefault="00F03114" w:rsidP="4F0DD149">
      <w:pPr>
        <w:pStyle w:val="xmsonormal"/>
        <w:rPr>
          <w:rFonts w:asciiTheme="minorHAnsi" w:eastAsia="Times New Roman" w:hAnsiTheme="minorHAnsi" w:cstheme="minorBidi"/>
          <w:sz w:val="22"/>
          <w:szCs w:val="22"/>
        </w:rPr>
      </w:pPr>
    </w:p>
    <w:p w14:paraId="1228A676" w14:textId="6BF28C00" w:rsidR="00CC4B57" w:rsidRPr="00B437EB" w:rsidRDefault="4F0DD149" w:rsidP="4F0DD149">
      <w:pPr>
        <w:pStyle w:val="xmsonormal"/>
        <w:rPr>
          <w:rFonts w:asciiTheme="minorHAnsi" w:eastAsiaTheme="minorEastAsia" w:hAnsiTheme="minorHAnsi" w:cstheme="minorBidi"/>
          <w:sz w:val="22"/>
          <w:szCs w:val="22"/>
        </w:rPr>
      </w:pPr>
      <w:r w:rsidRPr="02553812">
        <w:rPr>
          <w:rFonts w:asciiTheme="minorHAnsi" w:eastAsiaTheme="minorEastAsia" w:hAnsiTheme="minorHAnsi" w:cstheme="minorBidi"/>
          <w:sz w:val="22"/>
          <w:szCs w:val="22"/>
        </w:rPr>
        <w:t xml:space="preserve">For more information about other support options and to find out more about how to be an effective first responder to </w:t>
      </w:r>
      <w:r w:rsidR="005B700E" w:rsidRPr="02553812">
        <w:rPr>
          <w:rFonts w:asciiTheme="minorHAnsi" w:eastAsiaTheme="minorEastAsia" w:hAnsiTheme="minorHAnsi" w:cstheme="minorBidi"/>
          <w:sz w:val="22"/>
          <w:szCs w:val="22"/>
        </w:rPr>
        <w:t xml:space="preserve">a disclosure of </w:t>
      </w:r>
      <w:r w:rsidRPr="02553812">
        <w:rPr>
          <w:rFonts w:asciiTheme="minorHAnsi" w:eastAsiaTheme="minorEastAsia" w:hAnsiTheme="minorHAnsi" w:cstheme="minorBidi"/>
          <w:sz w:val="22"/>
          <w:szCs w:val="22"/>
        </w:rPr>
        <w:t xml:space="preserve">gender based or sexual violence, please </w:t>
      </w:r>
      <w:r w:rsidR="00205822" w:rsidRPr="02553812">
        <w:rPr>
          <w:rFonts w:asciiTheme="minorHAnsi" w:eastAsiaTheme="minorEastAsia" w:hAnsiTheme="minorHAnsi" w:cstheme="minorBidi"/>
          <w:sz w:val="22"/>
          <w:szCs w:val="22"/>
        </w:rPr>
        <w:t xml:space="preserve">visit our </w:t>
      </w:r>
      <w:hyperlink r:id="rId27">
        <w:r w:rsidR="00205822" w:rsidRPr="02553812">
          <w:rPr>
            <w:rStyle w:val="Hyperlink"/>
            <w:rFonts w:asciiTheme="minorHAnsi" w:eastAsiaTheme="minorEastAsia" w:hAnsiTheme="minorHAnsi" w:cstheme="minorBidi"/>
            <w:color w:val="auto"/>
            <w:sz w:val="22"/>
            <w:szCs w:val="22"/>
          </w:rPr>
          <w:t>GBV website</w:t>
        </w:r>
      </w:hyperlink>
      <w:r w:rsidR="00205822" w:rsidRPr="02553812">
        <w:rPr>
          <w:rFonts w:asciiTheme="minorHAnsi" w:eastAsiaTheme="minorEastAsia" w:hAnsiTheme="minorHAnsi" w:cstheme="minorBidi"/>
          <w:sz w:val="22"/>
          <w:szCs w:val="22"/>
        </w:rPr>
        <w:t xml:space="preserve"> or view </w:t>
      </w:r>
      <w:r w:rsidRPr="02553812">
        <w:rPr>
          <w:rFonts w:asciiTheme="minorHAnsi" w:eastAsiaTheme="minorEastAsia" w:hAnsiTheme="minorHAnsi" w:cstheme="minorBidi"/>
          <w:sz w:val="22"/>
          <w:szCs w:val="22"/>
        </w:rPr>
        <w:t xml:space="preserve">our First Responder Guidelines </w:t>
      </w:r>
      <w:hyperlink r:id="rId28">
        <w:r w:rsidRPr="02553812">
          <w:rPr>
            <w:rStyle w:val="Hyperlink"/>
            <w:rFonts w:asciiTheme="minorHAnsi" w:eastAsiaTheme="minorEastAsia" w:hAnsiTheme="minorHAnsi" w:cstheme="minorBidi"/>
            <w:color w:val="auto"/>
            <w:sz w:val="22"/>
            <w:szCs w:val="22"/>
          </w:rPr>
          <w:t>here</w:t>
        </w:r>
      </w:hyperlink>
      <w:r w:rsidR="002964F3" w:rsidRPr="02553812">
        <w:rPr>
          <w:rStyle w:val="Hyperlink"/>
          <w:rFonts w:asciiTheme="minorHAnsi" w:eastAsiaTheme="minorEastAsia" w:hAnsiTheme="minorHAnsi" w:cstheme="minorBidi"/>
          <w:color w:val="auto"/>
          <w:sz w:val="22"/>
          <w:szCs w:val="22"/>
        </w:rPr>
        <w:t>.</w:t>
      </w:r>
    </w:p>
    <w:p w14:paraId="1F13F4DA" w14:textId="77777777" w:rsidR="0049339A" w:rsidRDefault="0049339A" w:rsidP="00CC4B57">
      <w:pPr>
        <w:pStyle w:val="xmsonormal"/>
        <w:rPr>
          <w:rFonts w:asciiTheme="minorHAnsi" w:eastAsia="Times New Roman" w:hAnsiTheme="minorHAnsi" w:cstheme="minorBidi"/>
          <w:b/>
          <w:sz w:val="22"/>
          <w:szCs w:val="22"/>
        </w:rPr>
      </w:pPr>
    </w:p>
    <w:p w14:paraId="66303D76" w14:textId="77777777" w:rsidR="0049339A" w:rsidRPr="00B437EB" w:rsidRDefault="0049339A" w:rsidP="00CC4B57">
      <w:pPr>
        <w:pStyle w:val="xmsonormal"/>
        <w:rPr>
          <w:rFonts w:asciiTheme="minorHAnsi" w:eastAsia="Times New Roman" w:hAnsiTheme="minorHAnsi" w:cstheme="minorBidi"/>
          <w:b/>
          <w:sz w:val="22"/>
          <w:szCs w:val="22"/>
        </w:rPr>
      </w:pPr>
    </w:p>
    <w:p w14:paraId="71776811" w14:textId="300076BF" w:rsidR="00193A82" w:rsidRPr="00B437EB" w:rsidRDefault="00CC4B57" w:rsidP="6A9A16A5">
      <w:pPr>
        <w:pStyle w:val="xmsonormal"/>
        <w:numPr>
          <w:ilvl w:val="0"/>
          <w:numId w:val="4"/>
        </w:numPr>
        <w:rPr>
          <w:rFonts w:asciiTheme="minorHAnsi" w:eastAsia="Times New Roman" w:hAnsiTheme="minorHAnsi" w:cstheme="minorBidi"/>
          <w:b/>
          <w:sz w:val="22"/>
          <w:szCs w:val="22"/>
        </w:rPr>
      </w:pPr>
      <w:r w:rsidRPr="749610C7">
        <w:rPr>
          <w:rFonts w:asciiTheme="minorHAnsi" w:eastAsia="Times New Roman" w:hAnsiTheme="minorHAnsi" w:cstheme="minorBidi"/>
          <w:b/>
          <w:bCs/>
          <w:sz w:val="22"/>
          <w:szCs w:val="22"/>
        </w:rPr>
        <w:t>S</w:t>
      </w:r>
      <w:r w:rsidR="001160CF" w:rsidRPr="749610C7">
        <w:rPr>
          <w:rFonts w:asciiTheme="minorHAnsi" w:eastAsia="Times New Roman" w:hAnsiTheme="minorHAnsi" w:cstheme="minorBidi"/>
          <w:b/>
          <w:bCs/>
          <w:sz w:val="22"/>
          <w:szCs w:val="22"/>
        </w:rPr>
        <w:t>afeguard</w:t>
      </w:r>
      <w:r w:rsidR="00204443" w:rsidRPr="749610C7">
        <w:rPr>
          <w:rFonts w:asciiTheme="minorHAnsi" w:eastAsia="Times New Roman" w:hAnsiTheme="minorHAnsi" w:cstheme="minorBidi"/>
          <w:b/>
          <w:bCs/>
          <w:sz w:val="22"/>
          <w:szCs w:val="22"/>
        </w:rPr>
        <w:t>ing</w:t>
      </w:r>
      <w:r w:rsidR="00001977" w:rsidRPr="749610C7">
        <w:rPr>
          <w:rFonts w:asciiTheme="minorHAnsi" w:eastAsia="Times New Roman" w:hAnsiTheme="minorHAnsi" w:cstheme="minorBidi"/>
          <w:b/>
          <w:bCs/>
          <w:sz w:val="22"/>
          <w:szCs w:val="22"/>
        </w:rPr>
        <w:t xml:space="preserve"> concern</w:t>
      </w:r>
    </w:p>
    <w:p w14:paraId="69603AA7" w14:textId="64E86496" w:rsidR="001160CF" w:rsidRPr="00B437EB" w:rsidRDefault="001160CF" w:rsidP="000F35E8">
      <w:pPr>
        <w:pStyle w:val="xmsonormal"/>
        <w:rPr>
          <w:rFonts w:asciiTheme="minorHAnsi" w:eastAsia="Times New Roman" w:hAnsiTheme="minorHAnsi" w:cstheme="minorBidi"/>
          <w:sz w:val="22"/>
          <w:szCs w:val="22"/>
        </w:rPr>
      </w:pPr>
    </w:p>
    <w:p w14:paraId="4267C973" w14:textId="7358A317" w:rsidR="001160CF" w:rsidRPr="00B437EB" w:rsidRDefault="001160CF" w:rsidP="000F35E8">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Staff </w:t>
      </w:r>
      <w:r w:rsidR="00204443" w:rsidRPr="02553812">
        <w:rPr>
          <w:rFonts w:asciiTheme="minorHAnsi" w:eastAsia="Times New Roman" w:hAnsiTheme="minorHAnsi" w:cstheme="minorBidi"/>
          <w:sz w:val="22"/>
          <w:szCs w:val="22"/>
        </w:rPr>
        <w:t xml:space="preserve">members may </w:t>
      </w:r>
      <w:r w:rsidRPr="02553812">
        <w:rPr>
          <w:rFonts w:asciiTheme="minorHAnsi" w:eastAsia="Times New Roman" w:hAnsiTheme="minorHAnsi" w:cstheme="minorBidi"/>
          <w:sz w:val="22"/>
          <w:szCs w:val="22"/>
        </w:rPr>
        <w:t xml:space="preserve">have additional safeguarding concerns for a student </w:t>
      </w:r>
      <w:r w:rsidR="00204443" w:rsidRPr="02553812">
        <w:rPr>
          <w:rFonts w:asciiTheme="minorHAnsi" w:eastAsia="Times New Roman" w:hAnsiTheme="minorHAnsi" w:cstheme="minorBidi"/>
          <w:sz w:val="22"/>
          <w:szCs w:val="22"/>
        </w:rPr>
        <w:t xml:space="preserve">that they wish to discuss with a Student Safeguarding Lead.  The University’s Safeguarding </w:t>
      </w:r>
      <w:r w:rsidR="00CC4806" w:rsidRPr="02553812">
        <w:rPr>
          <w:rFonts w:asciiTheme="minorHAnsi" w:eastAsia="Times New Roman" w:hAnsiTheme="minorHAnsi" w:cstheme="minorBidi"/>
          <w:sz w:val="22"/>
          <w:szCs w:val="22"/>
        </w:rPr>
        <w:t xml:space="preserve">Framework </w:t>
      </w:r>
      <w:r w:rsidR="00204443" w:rsidRPr="02553812">
        <w:rPr>
          <w:rFonts w:asciiTheme="minorHAnsi" w:eastAsia="Times New Roman" w:hAnsiTheme="minorHAnsi" w:cstheme="minorBidi"/>
          <w:sz w:val="22"/>
          <w:szCs w:val="22"/>
        </w:rPr>
        <w:t xml:space="preserve">can be found </w:t>
      </w:r>
      <w:hyperlink r:id="rId29">
        <w:r w:rsidR="00204443" w:rsidRPr="02553812">
          <w:rPr>
            <w:rStyle w:val="Hyperlink"/>
            <w:rFonts w:asciiTheme="minorHAnsi" w:eastAsia="Times New Roman" w:hAnsiTheme="minorHAnsi" w:cstheme="minorBidi"/>
            <w:color w:val="auto"/>
            <w:sz w:val="22"/>
            <w:szCs w:val="22"/>
          </w:rPr>
          <w:t>here</w:t>
        </w:r>
      </w:hyperlink>
      <w:r w:rsidR="00204443" w:rsidRPr="02553812">
        <w:rPr>
          <w:rFonts w:asciiTheme="minorHAnsi" w:eastAsia="Times New Roman" w:hAnsiTheme="minorHAnsi" w:cstheme="minorBidi"/>
          <w:sz w:val="22"/>
          <w:szCs w:val="22"/>
        </w:rPr>
        <w:t xml:space="preserve">.  </w:t>
      </w:r>
      <w:r w:rsidR="00CC4B57" w:rsidRPr="02553812">
        <w:rPr>
          <w:rFonts w:asciiTheme="minorHAnsi" w:eastAsia="Times New Roman" w:hAnsiTheme="minorHAnsi" w:cstheme="minorBidi"/>
          <w:sz w:val="22"/>
          <w:szCs w:val="22"/>
        </w:rPr>
        <w:t xml:space="preserve"> </w:t>
      </w:r>
      <w:r w:rsidRPr="02553812">
        <w:rPr>
          <w:rFonts w:asciiTheme="minorHAnsi" w:eastAsia="Times New Roman" w:hAnsiTheme="minorHAnsi" w:cstheme="minorBidi"/>
          <w:sz w:val="22"/>
          <w:szCs w:val="22"/>
        </w:rPr>
        <w:t xml:space="preserve">This </w:t>
      </w:r>
      <w:r w:rsidR="00CC4B57" w:rsidRPr="02553812">
        <w:rPr>
          <w:rFonts w:asciiTheme="minorHAnsi" w:eastAsia="Times New Roman" w:hAnsiTheme="minorHAnsi" w:cstheme="minorBidi"/>
          <w:sz w:val="22"/>
          <w:szCs w:val="22"/>
        </w:rPr>
        <w:t>could</w:t>
      </w:r>
      <w:r w:rsidRPr="02553812">
        <w:rPr>
          <w:rFonts w:asciiTheme="minorHAnsi" w:eastAsia="Times New Roman" w:hAnsiTheme="minorHAnsi" w:cstheme="minorBidi"/>
          <w:sz w:val="22"/>
          <w:szCs w:val="22"/>
        </w:rPr>
        <w:t xml:space="preserve"> include:</w:t>
      </w:r>
    </w:p>
    <w:p w14:paraId="2F09687E" w14:textId="77777777" w:rsidR="001160CF" w:rsidRPr="00B437EB" w:rsidRDefault="001160CF" w:rsidP="000F35E8">
      <w:pPr>
        <w:pStyle w:val="xmsonormal"/>
        <w:rPr>
          <w:rFonts w:asciiTheme="minorHAnsi" w:eastAsia="Times New Roman" w:hAnsiTheme="minorHAnsi" w:cstheme="minorBidi"/>
          <w:sz w:val="22"/>
          <w:szCs w:val="22"/>
        </w:rPr>
      </w:pPr>
    </w:p>
    <w:p w14:paraId="74BE4865" w14:textId="61B7F40B" w:rsidR="00CC4B57" w:rsidRPr="00B437EB" w:rsidRDefault="00CC4B57" w:rsidP="00627434">
      <w:pPr>
        <w:pStyle w:val="xmsonormal"/>
        <w:numPr>
          <w:ilvl w:val="0"/>
          <w:numId w:val="6"/>
        </w:numPr>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 xml:space="preserve">concerns that a child or vulnerable adult is at risk of </w:t>
      </w:r>
      <w:proofErr w:type="gramStart"/>
      <w:r w:rsidRPr="02553812">
        <w:rPr>
          <w:rFonts w:asciiTheme="minorHAnsi" w:eastAsia="Times New Roman" w:hAnsiTheme="minorHAnsi" w:cstheme="minorBidi"/>
          <w:sz w:val="22"/>
          <w:szCs w:val="22"/>
        </w:rPr>
        <w:t>harm</w:t>
      </w:r>
      <w:proofErr w:type="gramEnd"/>
    </w:p>
    <w:p w14:paraId="592F9BF7" w14:textId="7715CABF" w:rsidR="001160CF" w:rsidRPr="00B437EB" w:rsidRDefault="001160CF" w:rsidP="00627434">
      <w:pPr>
        <w:pStyle w:val="xmsonormal"/>
        <w:numPr>
          <w:ilvl w:val="0"/>
          <w:numId w:val="6"/>
        </w:numPr>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concerns that a student may be in danger of becoming radicalised</w:t>
      </w:r>
      <w:r w:rsidR="008B2CF5" w:rsidRPr="02553812">
        <w:rPr>
          <w:rFonts w:asciiTheme="minorHAnsi" w:eastAsia="Times New Roman" w:hAnsiTheme="minorHAnsi" w:cstheme="minorBidi"/>
          <w:sz w:val="22"/>
          <w:szCs w:val="22"/>
        </w:rPr>
        <w:t xml:space="preserve"> or drawn into </w:t>
      </w:r>
      <w:proofErr w:type="gramStart"/>
      <w:r w:rsidR="008B2CF5" w:rsidRPr="02553812">
        <w:rPr>
          <w:rFonts w:asciiTheme="minorHAnsi" w:eastAsia="Times New Roman" w:hAnsiTheme="minorHAnsi" w:cstheme="minorBidi"/>
          <w:sz w:val="22"/>
          <w:szCs w:val="22"/>
        </w:rPr>
        <w:t>terrorism</w:t>
      </w:r>
      <w:proofErr w:type="gramEnd"/>
    </w:p>
    <w:p w14:paraId="4B28C7D7" w14:textId="2A7590D5" w:rsidR="00394117" w:rsidRPr="00B437EB" w:rsidRDefault="001160CF" w:rsidP="00627434">
      <w:pPr>
        <w:pStyle w:val="xmsonormal"/>
        <w:numPr>
          <w:ilvl w:val="0"/>
          <w:numId w:val="6"/>
        </w:numPr>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concerns that a student may be</w:t>
      </w:r>
      <w:r w:rsidR="00CC4B57" w:rsidRPr="02553812">
        <w:rPr>
          <w:rFonts w:asciiTheme="minorHAnsi" w:eastAsia="Times New Roman" w:hAnsiTheme="minorHAnsi" w:cstheme="minorBidi"/>
          <w:sz w:val="22"/>
          <w:szCs w:val="22"/>
        </w:rPr>
        <w:t xml:space="preserve"> a</w:t>
      </w:r>
      <w:r w:rsidRPr="02553812">
        <w:rPr>
          <w:rFonts w:asciiTheme="minorHAnsi" w:eastAsia="Times New Roman" w:hAnsiTheme="minorHAnsi" w:cstheme="minorBidi"/>
          <w:sz w:val="22"/>
          <w:szCs w:val="22"/>
        </w:rPr>
        <w:t xml:space="preserve"> </w:t>
      </w:r>
      <w:r w:rsidR="00394117" w:rsidRPr="02553812">
        <w:rPr>
          <w:rFonts w:asciiTheme="minorHAnsi" w:eastAsia="Times New Roman" w:hAnsiTheme="minorHAnsi" w:cstheme="minorBidi"/>
          <w:sz w:val="22"/>
          <w:szCs w:val="22"/>
        </w:rPr>
        <w:t>victim of</w:t>
      </w:r>
      <w:r w:rsidR="00CC4806" w:rsidRPr="02553812">
        <w:rPr>
          <w:rFonts w:asciiTheme="minorHAnsi" w:eastAsia="Times New Roman" w:hAnsiTheme="minorHAnsi" w:cstheme="minorBidi"/>
          <w:sz w:val="22"/>
          <w:szCs w:val="22"/>
        </w:rPr>
        <w:t xml:space="preserve"> </w:t>
      </w:r>
      <w:r w:rsidR="00B40297" w:rsidRPr="02553812">
        <w:rPr>
          <w:rFonts w:asciiTheme="minorHAnsi" w:eastAsia="Times New Roman" w:hAnsiTheme="minorHAnsi" w:cstheme="minorBidi"/>
          <w:sz w:val="22"/>
          <w:szCs w:val="22"/>
        </w:rPr>
        <w:t xml:space="preserve">systemic </w:t>
      </w:r>
      <w:r w:rsidR="00CC4806" w:rsidRPr="02553812">
        <w:rPr>
          <w:rFonts w:asciiTheme="minorHAnsi" w:eastAsia="Times New Roman" w:hAnsiTheme="minorHAnsi" w:cstheme="minorBidi"/>
          <w:sz w:val="22"/>
          <w:szCs w:val="22"/>
        </w:rPr>
        <w:t>exploitation or abuse, such as</w:t>
      </w:r>
      <w:r w:rsidR="00394117" w:rsidRPr="02553812">
        <w:rPr>
          <w:rFonts w:asciiTheme="minorHAnsi" w:eastAsia="Times New Roman" w:hAnsiTheme="minorHAnsi" w:cstheme="minorBidi"/>
          <w:sz w:val="22"/>
          <w:szCs w:val="22"/>
        </w:rPr>
        <w:t xml:space="preserve"> human trafficking</w:t>
      </w:r>
      <w:r w:rsidR="00CC4806" w:rsidRPr="02553812">
        <w:rPr>
          <w:rFonts w:asciiTheme="minorHAnsi" w:eastAsia="Times New Roman" w:hAnsiTheme="minorHAnsi" w:cstheme="minorBidi"/>
          <w:sz w:val="22"/>
          <w:szCs w:val="22"/>
        </w:rPr>
        <w:t xml:space="preserve">, modern slavery, forced marriage or honour based </w:t>
      </w:r>
      <w:proofErr w:type="gramStart"/>
      <w:r w:rsidR="00CC4806" w:rsidRPr="02553812">
        <w:rPr>
          <w:rFonts w:asciiTheme="minorHAnsi" w:eastAsia="Times New Roman" w:hAnsiTheme="minorHAnsi" w:cstheme="minorBidi"/>
          <w:sz w:val="22"/>
          <w:szCs w:val="22"/>
        </w:rPr>
        <w:t>violence</w:t>
      </w:r>
      <w:proofErr w:type="gramEnd"/>
    </w:p>
    <w:p w14:paraId="12F73312" w14:textId="76D6F3CA" w:rsidR="00627434" w:rsidRPr="00B437EB" w:rsidRDefault="00627434" w:rsidP="00627434">
      <w:pPr>
        <w:pStyle w:val="xmsonormal"/>
        <w:rPr>
          <w:rFonts w:asciiTheme="minorHAnsi" w:eastAsia="Times New Roman" w:hAnsiTheme="minorHAnsi" w:cstheme="minorBidi"/>
          <w:sz w:val="22"/>
          <w:szCs w:val="22"/>
        </w:rPr>
      </w:pPr>
    </w:p>
    <w:p w14:paraId="7D41FFB2" w14:textId="3FBF3198" w:rsidR="00CC4B57" w:rsidRPr="00447472" w:rsidRDefault="006F1A6E" w:rsidP="00447472">
      <w:pPr>
        <w:rPr>
          <w:rFonts w:ascii="Calibri" w:eastAsia="Calibri" w:hAnsi="Calibri" w:cs="Calibri"/>
        </w:rPr>
      </w:pPr>
      <w:r w:rsidRPr="02553812">
        <w:rPr>
          <w:rFonts w:eastAsia="Times New Roman"/>
        </w:rPr>
        <w:t xml:space="preserve">In cases such as these, staff </w:t>
      </w:r>
      <w:r w:rsidR="00627434" w:rsidRPr="02553812">
        <w:rPr>
          <w:rFonts w:eastAsia="Times New Roman"/>
        </w:rPr>
        <w:t xml:space="preserve">members are encouraged to contact one of the student </w:t>
      </w:r>
      <w:r w:rsidRPr="02553812">
        <w:rPr>
          <w:rFonts w:eastAsia="Times New Roman"/>
        </w:rPr>
        <w:t>s</w:t>
      </w:r>
      <w:r w:rsidR="00627434" w:rsidRPr="02553812">
        <w:rPr>
          <w:rFonts w:eastAsia="Times New Roman"/>
        </w:rPr>
        <w:t>afeguarding leads, in the first instance</w:t>
      </w:r>
      <w:r w:rsidRPr="02553812">
        <w:rPr>
          <w:rFonts w:eastAsia="Times New Roman"/>
        </w:rPr>
        <w:t>.</w:t>
      </w:r>
      <w:r w:rsidR="00627434" w:rsidRPr="02553812">
        <w:rPr>
          <w:rFonts w:eastAsia="Times New Roman"/>
        </w:rPr>
        <w:t xml:space="preserve"> </w:t>
      </w:r>
      <w:r w:rsidR="00025060" w:rsidRPr="02553812">
        <w:rPr>
          <w:rFonts w:eastAsia="Times New Roman"/>
        </w:rPr>
        <w:t xml:space="preserve">The purpose of </w:t>
      </w:r>
      <w:r w:rsidR="00423BC6" w:rsidRPr="02553812">
        <w:rPr>
          <w:rFonts w:eastAsia="Times New Roman"/>
        </w:rPr>
        <w:t>this conversation</w:t>
      </w:r>
      <w:r w:rsidR="00025060" w:rsidRPr="02553812">
        <w:rPr>
          <w:rFonts w:eastAsia="Times New Roman"/>
        </w:rPr>
        <w:t xml:space="preserve"> is to share</w:t>
      </w:r>
      <w:r w:rsidR="00423BC6" w:rsidRPr="02553812">
        <w:rPr>
          <w:rFonts w:eastAsia="Times New Roman"/>
        </w:rPr>
        <w:t xml:space="preserve"> all</w:t>
      </w:r>
      <w:r w:rsidR="00025060" w:rsidRPr="02553812">
        <w:rPr>
          <w:rFonts w:eastAsia="Times New Roman"/>
        </w:rPr>
        <w:t xml:space="preserve"> relevant information </w:t>
      </w:r>
      <w:r w:rsidR="00D14367" w:rsidRPr="02553812">
        <w:rPr>
          <w:rFonts w:eastAsia="Times New Roman"/>
        </w:rPr>
        <w:t>including the nature and extent of concerns, the extent to which they are engaging the with their students, any additional information deemed relevant.</w:t>
      </w:r>
      <w:r w:rsidR="00E37CE6" w:rsidRPr="02553812">
        <w:rPr>
          <w:rFonts w:eastAsia="Times New Roman"/>
        </w:rPr>
        <w:t xml:space="preserve">  </w:t>
      </w:r>
      <w:r w:rsidR="02553812" w:rsidRPr="02553812">
        <w:rPr>
          <w:rFonts w:ascii="Calibri" w:eastAsia="Calibri" w:hAnsi="Calibri" w:cs="Calibri"/>
        </w:rPr>
        <w:t>Safeguarding</w:t>
      </w:r>
      <w:r w:rsidR="00E37CE6" w:rsidRPr="02553812">
        <w:rPr>
          <w:rFonts w:ascii="Calibri" w:eastAsia="Calibri" w:hAnsi="Calibri" w:cs="Calibri"/>
        </w:rPr>
        <w:t xml:space="preserve"> leads </w:t>
      </w:r>
      <w:r w:rsidR="00E06A38" w:rsidRPr="02553812">
        <w:rPr>
          <w:rFonts w:ascii="Calibri" w:eastAsia="Calibri" w:hAnsi="Calibri" w:cs="Calibri"/>
        </w:rPr>
        <w:t>cannot</w:t>
      </w:r>
      <w:r w:rsidR="00E37CE6" w:rsidRPr="02553812">
        <w:rPr>
          <w:rFonts w:ascii="Calibri" w:eastAsia="Calibri" w:hAnsi="Calibri" w:cs="Calibri"/>
        </w:rPr>
        <w:t xml:space="preserve"> </w:t>
      </w:r>
      <w:r w:rsidR="00E06A38" w:rsidRPr="02553812">
        <w:rPr>
          <w:rFonts w:ascii="Calibri" w:eastAsia="Calibri" w:hAnsi="Calibri" w:cs="Calibri"/>
        </w:rPr>
        <w:t>guarantee confidentiality, for example, where there is significant risk identified.</w:t>
      </w:r>
      <w:r w:rsidR="02553812" w:rsidRPr="02553812">
        <w:rPr>
          <w:rFonts w:ascii="Calibri" w:eastAsia="Calibri" w:hAnsi="Calibri" w:cs="Calibri"/>
        </w:rPr>
        <w:t xml:space="preserve"> Similarly, it is important not to guarantee a student confidentiality when engaging with them if you have concerns about their welfare or wellbeing.</w:t>
      </w:r>
    </w:p>
    <w:p w14:paraId="574E9642" w14:textId="73F7A89D" w:rsidR="00741B0E" w:rsidRDefault="00CC4B57" w:rsidP="00627434">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At this point</w:t>
      </w:r>
      <w:r w:rsidR="003D29CF" w:rsidRPr="02553812">
        <w:rPr>
          <w:rFonts w:asciiTheme="minorHAnsi" w:eastAsia="Times New Roman" w:hAnsiTheme="minorHAnsi" w:cstheme="minorBidi"/>
          <w:sz w:val="22"/>
          <w:szCs w:val="22"/>
        </w:rPr>
        <w:t>, the</w:t>
      </w:r>
      <w:r w:rsidRPr="02553812">
        <w:rPr>
          <w:rFonts w:asciiTheme="minorHAnsi" w:eastAsia="Times New Roman" w:hAnsiTheme="minorHAnsi" w:cstheme="minorBidi"/>
          <w:sz w:val="22"/>
          <w:szCs w:val="22"/>
        </w:rPr>
        <w:t xml:space="preserve"> student </w:t>
      </w:r>
      <w:r w:rsidR="003D29CF" w:rsidRPr="02553812">
        <w:rPr>
          <w:rFonts w:asciiTheme="minorHAnsi" w:eastAsia="Times New Roman" w:hAnsiTheme="minorHAnsi" w:cstheme="minorBidi"/>
          <w:sz w:val="22"/>
          <w:szCs w:val="22"/>
        </w:rPr>
        <w:t>s</w:t>
      </w:r>
      <w:r w:rsidRPr="02553812">
        <w:rPr>
          <w:rFonts w:asciiTheme="minorHAnsi" w:eastAsia="Times New Roman" w:hAnsiTheme="minorHAnsi" w:cstheme="minorBidi"/>
          <w:sz w:val="22"/>
          <w:szCs w:val="22"/>
        </w:rPr>
        <w:t>afeguarding lead will undertake a risk assessment</w:t>
      </w:r>
      <w:r w:rsidR="00423BC6" w:rsidRPr="02553812">
        <w:rPr>
          <w:rFonts w:asciiTheme="minorHAnsi" w:eastAsia="Times New Roman" w:hAnsiTheme="minorHAnsi" w:cstheme="minorBidi"/>
          <w:sz w:val="22"/>
          <w:szCs w:val="22"/>
        </w:rPr>
        <w:t>; ensure relevant support is put in place</w:t>
      </w:r>
      <w:r w:rsidR="00C476FF" w:rsidRPr="02553812">
        <w:rPr>
          <w:rFonts w:asciiTheme="minorHAnsi" w:eastAsia="Times New Roman" w:hAnsiTheme="minorHAnsi" w:cstheme="minorBidi"/>
          <w:sz w:val="22"/>
          <w:szCs w:val="22"/>
        </w:rPr>
        <w:t>; collate evidence and follow procedures in terms of reporting to external</w:t>
      </w:r>
      <w:r w:rsidR="002E4AC8" w:rsidRPr="02553812">
        <w:rPr>
          <w:rFonts w:asciiTheme="minorHAnsi" w:eastAsia="Times New Roman" w:hAnsiTheme="minorHAnsi" w:cstheme="minorBidi"/>
          <w:sz w:val="22"/>
          <w:szCs w:val="22"/>
        </w:rPr>
        <w:t>/statutory</w:t>
      </w:r>
      <w:r w:rsidR="00C476FF" w:rsidRPr="02553812">
        <w:rPr>
          <w:rFonts w:asciiTheme="minorHAnsi" w:eastAsia="Times New Roman" w:hAnsiTheme="minorHAnsi" w:cstheme="minorBidi"/>
          <w:sz w:val="22"/>
          <w:szCs w:val="22"/>
        </w:rPr>
        <w:t xml:space="preserve"> agencies where</w:t>
      </w:r>
      <w:r w:rsidR="00423BC6" w:rsidRPr="02553812">
        <w:rPr>
          <w:rFonts w:asciiTheme="minorHAnsi" w:eastAsia="Times New Roman" w:hAnsiTheme="minorHAnsi" w:cstheme="minorBidi"/>
          <w:sz w:val="22"/>
          <w:szCs w:val="22"/>
        </w:rPr>
        <w:t xml:space="preserve"> it is</w:t>
      </w:r>
      <w:r w:rsidR="00C476FF" w:rsidRPr="02553812">
        <w:rPr>
          <w:rFonts w:asciiTheme="minorHAnsi" w:eastAsia="Times New Roman" w:hAnsiTheme="minorHAnsi" w:cstheme="minorBidi"/>
          <w:sz w:val="22"/>
          <w:szCs w:val="22"/>
        </w:rPr>
        <w:t xml:space="preserve"> </w:t>
      </w:r>
      <w:r w:rsidR="00423BC6" w:rsidRPr="02553812">
        <w:rPr>
          <w:rFonts w:asciiTheme="minorHAnsi" w:eastAsia="Times New Roman" w:hAnsiTheme="minorHAnsi" w:cstheme="minorBidi"/>
          <w:sz w:val="22"/>
          <w:szCs w:val="22"/>
        </w:rPr>
        <w:t>appropriate to do so</w:t>
      </w:r>
      <w:r w:rsidR="00C476FF" w:rsidRPr="02553812">
        <w:rPr>
          <w:rFonts w:asciiTheme="minorHAnsi" w:eastAsia="Times New Roman" w:hAnsiTheme="minorHAnsi" w:cstheme="minorBidi"/>
          <w:sz w:val="22"/>
          <w:szCs w:val="22"/>
        </w:rPr>
        <w:t>.</w:t>
      </w:r>
      <w:r w:rsidR="002E4AC8" w:rsidRPr="02553812">
        <w:rPr>
          <w:rFonts w:asciiTheme="minorHAnsi" w:eastAsia="Times New Roman" w:hAnsiTheme="minorHAnsi" w:cstheme="minorBidi"/>
          <w:sz w:val="22"/>
          <w:szCs w:val="22"/>
        </w:rPr>
        <w:t xml:space="preserve"> </w:t>
      </w:r>
    </w:p>
    <w:p w14:paraId="500DDA28" w14:textId="77777777" w:rsidR="00741B0E" w:rsidRDefault="00741B0E" w:rsidP="00627434">
      <w:pPr>
        <w:pStyle w:val="xmsonormal"/>
        <w:rPr>
          <w:rFonts w:asciiTheme="minorHAnsi" w:eastAsia="Times New Roman" w:hAnsiTheme="minorHAnsi" w:cstheme="minorBidi"/>
          <w:sz w:val="22"/>
          <w:szCs w:val="22"/>
        </w:rPr>
      </w:pPr>
    </w:p>
    <w:p w14:paraId="2F53901C" w14:textId="7CE749F9" w:rsidR="00627434" w:rsidRPr="00B437EB" w:rsidRDefault="002E4AC8" w:rsidP="00627434">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A decision on whether to make a referral to statutory agencies will be taken in consultation with senior colleagues (Academic Registrar, Deputy Secretary for students; Executive Director of HR &amp;OD for staff; Deputy Principal or University Secretary in their absence.)</w:t>
      </w:r>
    </w:p>
    <w:p w14:paraId="22ED9220" w14:textId="0C703803" w:rsidR="02553812" w:rsidRDefault="02553812" w:rsidP="02553812">
      <w:pPr>
        <w:pStyle w:val="xmsonormal"/>
        <w:rPr>
          <w:rFonts w:asciiTheme="minorHAnsi" w:eastAsia="Times New Roman" w:hAnsiTheme="minorHAnsi" w:cstheme="minorBidi"/>
          <w:sz w:val="22"/>
          <w:szCs w:val="22"/>
          <w:u w:val="single"/>
        </w:rPr>
      </w:pPr>
    </w:p>
    <w:p w14:paraId="03AFBB3B" w14:textId="309DD61F" w:rsidR="58071D0F" w:rsidRDefault="58071D0F" w:rsidP="6A9A16A5">
      <w:pPr>
        <w:pStyle w:val="xmsonormal"/>
        <w:rPr>
          <w:rFonts w:asciiTheme="minorHAnsi" w:eastAsia="Times New Roman" w:hAnsiTheme="minorHAnsi" w:cstheme="minorBidi"/>
          <w:sz w:val="22"/>
          <w:szCs w:val="22"/>
          <w:u w:val="single"/>
        </w:rPr>
      </w:pPr>
      <w:r w:rsidRPr="02553812">
        <w:rPr>
          <w:rFonts w:asciiTheme="minorHAnsi" w:eastAsia="Times New Roman" w:hAnsiTheme="minorHAnsi" w:cstheme="minorBidi"/>
          <w:sz w:val="22"/>
          <w:szCs w:val="22"/>
          <w:u w:val="single"/>
        </w:rPr>
        <w:t>Student Safeguarding Leads at the University:</w:t>
      </w:r>
    </w:p>
    <w:p w14:paraId="322C2427" w14:textId="77777777" w:rsidR="009077E9" w:rsidRPr="00B437EB" w:rsidRDefault="009077E9" w:rsidP="6A9A16A5">
      <w:pPr>
        <w:pStyle w:val="xmsonormal"/>
        <w:rPr>
          <w:rFonts w:asciiTheme="minorHAnsi" w:eastAsia="Times New Roman" w:hAnsiTheme="minorHAnsi" w:cstheme="minorBidi"/>
          <w:sz w:val="22"/>
          <w:szCs w:val="22"/>
          <w:u w:val="single"/>
        </w:rPr>
      </w:pPr>
    </w:p>
    <w:p w14:paraId="213B72A9" w14:textId="77777777" w:rsidR="009077E9" w:rsidRPr="00B437EB" w:rsidRDefault="009077E9" w:rsidP="009077E9">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b/>
          <w:sz w:val="22"/>
          <w:szCs w:val="22"/>
        </w:rPr>
        <w:t>Jill Stevenson</w:t>
      </w:r>
      <w:r w:rsidRPr="02553812">
        <w:rPr>
          <w:rFonts w:asciiTheme="minorHAnsi" w:eastAsia="Times New Roman" w:hAnsiTheme="minorHAnsi" w:cstheme="minorBidi"/>
          <w:sz w:val="22"/>
          <w:szCs w:val="22"/>
        </w:rPr>
        <w:t xml:space="preserve">, Director of Student Services.  Email </w:t>
      </w:r>
      <w:hyperlink r:id="rId30">
        <w:r w:rsidRPr="02553812">
          <w:rPr>
            <w:rStyle w:val="Hyperlink"/>
            <w:rFonts w:asciiTheme="minorHAnsi" w:eastAsia="Times New Roman" w:hAnsiTheme="minorHAnsi" w:cstheme="minorBidi"/>
            <w:color w:val="auto"/>
            <w:sz w:val="22"/>
            <w:szCs w:val="22"/>
          </w:rPr>
          <w:t>jill.stevenson@stir.ac.uk</w:t>
        </w:r>
      </w:hyperlink>
      <w:r w:rsidRPr="02553812">
        <w:rPr>
          <w:rFonts w:asciiTheme="minorHAnsi" w:eastAsia="Times New Roman" w:hAnsiTheme="minorHAnsi" w:cstheme="minorBidi"/>
          <w:sz w:val="22"/>
          <w:szCs w:val="22"/>
        </w:rPr>
        <w:t xml:space="preserve"> or message via MS Teams.</w:t>
      </w:r>
    </w:p>
    <w:p w14:paraId="6BDFBA92" w14:textId="2946BDFB" w:rsidR="58071D0F" w:rsidRPr="00B437EB" w:rsidRDefault="58071D0F" w:rsidP="58071D0F">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b/>
          <w:sz w:val="22"/>
          <w:szCs w:val="22"/>
        </w:rPr>
        <w:t xml:space="preserve">Jacqui </w:t>
      </w:r>
      <w:proofErr w:type="spellStart"/>
      <w:r w:rsidRPr="02553812">
        <w:rPr>
          <w:rFonts w:asciiTheme="minorHAnsi" w:eastAsia="Times New Roman" w:hAnsiTheme="minorHAnsi" w:cstheme="minorBidi"/>
          <w:b/>
          <w:sz w:val="22"/>
          <w:szCs w:val="22"/>
        </w:rPr>
        <w:t>Lenaghen</w:t>
      </w:r>
      <w:proofErr w:type="spellEnd"/>
      <w:r w:rsidRPr="02553812">
        <w:rPr>
          <w:rFonts w:asciiTheme="minorHAnsi" w:eastAsia="Times New Roman" w:hAnsiTheme="minorHAnsi" w:cstheme="minorBidi"/>
          <w:sz w:val="22"/>
          <w:szCs w:val="22"/>
        </w:rPr>
        <w:t xml:space="preserve">, Deputy Head of Student Support Services and Head of Access and Inclusion. Email </w:t>
      </w:r>
      <w:hyperlink r:id="rId31">
        <w:r w:rsidRPr="02553812">
          <w:rPr>
            <w:rStyle w:val="Hyperlink"/>
            <w:rFonts w:asciiTheme="minorHAnsi" w:eastAsia="Times New Roman" w:hAnsiTheme="minorHAnsi" w:cstheme="minorBidi"/>
            <w:color w:val="auto"/>
            <w:sz w:val="22"/>
            <w:szCs w:val="22"/>
          </w:rPr>
          <w:t>jacqui.lenaghen@stir.ac.uk</w:t>
        </w:r>
      </w:hyperlink>
      <w:r w:rsidRPr="02553812">
        <w:rPr>
          <w:rFonts w:asciiTheme="minorHAnsi" w:eastAsia="Times New Roman" w:hAnsiTheme="minorHAnsi" w:cstheme="minorBidi"/>
          <w:sz w:val="22"/>
          <w:szCs w:val="22"/>
        </w:rPr>
        <w:t xml:space="preserve"> or message via MS Teams</w:t>
      </w:r>
    </w:p>
    <w:p w14:paraId="1F7ED499" w14:textId="04E1026C" w:rsidR="001160CF" w:rsidRDefault="58071D0F" w:rsidP="6A9A16A5">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b/>
          <w:sz w:val="22"/>
          <w:szCs w:val="22"/>
        </w:rPr>
        <w:t>Katie Perrin</w:t>
      </w:r>
      <w:r w:rsidRPr="02553812">
        <w:rPr>
          <w:rFonts w:asciiTheme="minorHAnsi" w:eastAsia="Times New Roman" w:hAnsiTheme="minorHAnsi" w:cstheme="minorBidi"/>
          <w:sz w:val="22"/>
          <w:szCs w:val="22"/>
        </w:rPr>
        <w:t xml:space="preserve">, Head of Student Guidance and Wellbeing (works part-time: Monday, Tuesday, </w:t>
      </w:r>
      <w:proofErr w:type="gramStart"/>
      <w:r w:rsidRPr="02553812">
        <w:rPr>
          <w:rFonts w:asciiTheme="minorHAnsi" w:eastAsia="Times New Roman" w:hAnsiTheme="minorHAnsi" w:cstheme="minorBidi"/>
          <w:sz w:val="22"/>
          <w:szCs w:val="22"/>
        </w:rPr>
        <w:t>Wednesday</w:t>
      </w:r>
      <w:proofErr w:type="gramEnd"/>
      <w:r w:rsidRPr="02553812">
        <w:rPr>
          <w:rFonts w:asciiTheme="minorHAnsi" w:eastAsia="Times New Roman" w:hAnsiTheme="minorHAnsi" w:cstheme="minorBidi"/>
          <w:sz w:val="22"/>
          <w:szCs w:val="22"/>
        </w:rPr>
        <w:t xml:space="preserve"> and </w:t>
      </w:r>
      <w:r w:rsidR="00447472">
        <w:rPr>
          <w:rFonts w:asciiTheme="minorHAnsi" w:eastAsia="Times New Roman" w:hAnsiTheme="minorHAnsi" w:cstheme="minorBidi"/>
          <w:sz w:val="22"/>
          <w:szCs w:val="22"/>
        </w:rPr>
        <w:t>Thursday</w:t>
      </w:r>
      <w:r w:rsidRPr="02553812">
        <w:rPr>
          <w:rFonts w:asciiTheme="minorHAnsi" w:eastAsia="Times New Roman" w:hAnsiTheme="minorHAnsi" w:cstheme="minorBidi"/>
          <w:sz w:val="22"/>
          <w:szCs w:val="22"/>
        </w:rPr>
        <w:t xml:space="preserve">). Email </w:t>
      </w:r>
      <w:hyperlink r:id="rId32">
        <w:r w:rsidRPr="02553812">
          <w:rPr>
            <w:rStyle w:val="Hyperlink"/>
            <w:rFonts w:asciiTheme="minorHAnsi" w:eastAsia="Times New Roman" w:hAnsiTheme="minorHAnsi" w:cstheme="minorBidi"/>
            <w:color w:val="auto"/>
            <w:sz w:val="22"/>
            <w:szCs w:val="22"/>
          </w:rPr>
          <w:t>katie.perrin@stir.ac.uk</w:t>
        </w:r>
      </w:hyperlink>
      <w:r w:rsidRPr="02553812">
        <w:rPr>
          <w:rFonts w:asciiTheme="minorHAnsi" w:eastAsia="Times New Roman" w:hAnsiTheme="minorHAnsi" w:cstheme="minorBidi"/>
          <w:sz w:val="22"/>
          <w:szCs w:val="22"/>
        </w:rPr>
        <w:t xml:space="preserve"> or message via MS Teams</w:t>
      </w:r>
    </w:p>
    <w:p w14:paraId="4BE8C2E0" w14:textId="3B88D6D4" w:rsidR="009077E9" w:rsidRDefault="009077E9" w:rsidP="6A9A16A5">
      <w:pPr>
        <w:pStyle w:val="xmsonormal"/>
        <w:rPr>
          <w:rFonts w:asciiTheme="minorHAnsi" w:eastAsia="Times New Roman" w:hAnsiTheme="minorHAnsi" w:cstheme="minorBidi"/>
          <w:sz w:val="22"/>
          <w:szCs w:val="22"/>
        </w:rPr>
      </w:pPr>
    </w:p>
    <w:p w14:paraId="2850B686" w14:textId="71727FCE" w:rsidR="001160CF" w:rsidRPr="00F43AF1" w:rsidRDefault="009077E9" w:rsidP="000F35E8">
      <w:pPr>
        <w:pStyle w:val="xmsonormal"/>
        <w:rPr>
          <w:sz w:val="22"/>
          <w:szCs w:val="22"/>
        </w:rPr>
      </w:pPr>
      <w:r w:rsidRPr="00F43AF1">
        <w:rPr>
          <w:rFonts w:asciiTheme="minorHAnsi" w:eastAsia="Times New Roman" w:hAnsiTheme="minorHAnsi" w:cstheme="minorBidi"/>
          <w:sz w:val="22"/>
          <w:szCs w:val="22"/>
        </w:rPr>
        <w:t xml:space="preserve">Lead officer for Safeguarding: Joanna Morrow, Deputy Secretary </w:t>
      </w:r>
      <w:hyperlink r:id="rId33" w:history="1">
        <w:r w:rsidR="00E06A38" w:rsidRPr="00F43AF1">
          <w:rPr>
            <w:rStyle w:val="Hyperlink"/>
            <w:rFonts w:asciiTheme="minorHAnsi" w:eastAsia="Times New Roman" w:hAnsiTheme="minorHAnsi" w:cstheme="minorBidi"/>
            <w:sz w:val="22"/>
            <w:szCs w:val="22"/>
          </w:rPr>
          <w:t>deputy.secretary@stir.ac.uk</w:t>
        </w:r>
      </w:hyperlink>
    </w:p>
    <w:p w14:paraId="100A23D1" w14:textId="5F17CC1C" w:rsidR="02553812" w:rsidRDefault="02553812" w:rsidP="02553812">
      <w:pPr>
        <w:pStyle w:val="xmsonormal"/>
        <w:rPr>
          <w:rFonts w:asciiTheme="minorHAnsi" w:eastAsia="Times New Roman" w:hAnsiTheme="minorHAnsi" w:cstheme="minorBidi"/>
          <w:sz w:val="22"/>
          <w:szCs w:val="22"/>
        </w:rPr>
      </w:pPr>
    </w:p>
    <w:p w14:paraId="6E756F05" w14:textId="6273AB2E" w:rsidR="004C01F4" w:rsidRDefault="00457492" w:rsidP="000F35E8">
      <w:pPr>
        <w:pStyle w:val="xmsonormal"/>
        <w:rPr>
          <w:rFonts w:asciiTheme="minorHAnsi" w:eastAsia="Times New Roman" w:hAnsiTheme="minorHAnsi" w:cstheme="minorBidi"/>
          <w:sz w:val="22"/>
          <w:szCs w:val="22"/>
        </w:rPr>
      </w:pPr>
      <w:r w:rsidRPr="02553812">
        <w:rPr>
          <w:rFonts w:asciiTheme="minorHAnsi" w:eastAsia="Times New Roman" w:hAnsiTheme="minorHAnsi" w:cstheme="minorBidi"/>
          <w:sz w:val="22"/>
          <w:szCs w:val="22"/>
        </w:rPr>
        <w:t>For more information about</w:t>
      </w:r>
      <w:r w:rsidR="00A801D6" w:rsidRPr="02553812">
        <w:rPr>
          <w:rFonts w:asciiTheme="minorHAnsi" w:eastAsia="Times New Roman" w:hAnsiTheme="minorHAnsi" w:cstheme="minorBidi"/>
          <w:sz w:val="22"/>
          <w:szCs w:val="22"/>
        </w:rPr>
        <w:t xml:space="preserve"> potential</w:t>
      </w:r>
      <w:r w:rsidR="005446FA" w:rsidRPr="02553812">
        <w:rPr>
          <w:rFonts w:asciiTheme="minorHAnsi" w:eastAsia="Times New Roman" w:hAnsiTheme="minorHAnsi" w:cstheme="minorBidi"/>
          <w:sz w:val="22"/>
          <w:szCs w:val="22"/>
        </w:rPr>
        <w:t xml:space="preserve"> </w:t>
      </w:r>
      <w:r w:rsidR="000960FE" w:rsidRPr="02553812">
        <w:rPr>
          <w:rFonts w:asciiTheme="minorHAnsi" w:eastAsia="Times New Roman" w:hAnsiTheme="minorHAnsi" w:cstheme="minorBidi"/>
          <w:sz w:val="22"/>
          <w:szCs w:val="22"/>
        </w:rPr>
        <w:t>behaviours or characteristics which could indicate a safeguarding concern</w:t>
      </w:r>
      <w:r w:rsidR="00106DB4" w:rsidRPr="02553812">
        <w:rPr>
          <w:rFonts w:asciiTheme="minorHAnsi" w:eastAsia="Times New Roman" w:hAnsiTheme="minorHAnsi" w:cstheme="minorBidi"/>
          <w:sz w:val="22"/>
          <w:szCs w:val="22"/>
        </w:rPr>
        <w:t xml:space="preserve"> please see our </w:t>
      </w:r>
      <w:hyperlink r:id="rId34">
        <w:r w:rsidR="00106DB4" w:rsidRPr="02553812">
          <w:rPr>
            <w:rStyle w:val="Hyperlink"/>
            <w:rFonts w:asciiTheme="minorHAnsi" w:eastAsia="Times New Roman" w:hAnsiTheme="minorHAnsi" w:cstheme="minorBidi"/>
            <w:color w:val="auto"/>
            <w:sz w:val="22"/>
            <w:szCs w:val="22"/>
          </w:rPr>
          <w:t>supporting staff to support students</w:t>
        </w:r>
        <w:r w:rsidR="00A801D6" w:rsidRPr="02553812">
          <w:rPr>
            <w:rStyle w:val="Hyperlink"/>
            <w:rFonts w:asciiTheme="minorHAnsi" w:eastAsia="Times New Roman" w:hAnsiTheme="minorHAnsi" w:cstheme="minorBidi"/>
            <w:color w:val="auto"/>
            <w:sz w:val="22"/>
            <w:szCs w:val="22"/>
          </w:rPr>
          <w:t xml:space="preserve"> webpage</w:t>
        </w:r>
      </w:hyperlink>
      <w:r w:rsidR="00106DB4" w:rsidRPr="02553812">
        <w:rPr>
          <w:rFonts w:asciiTheme="minorHAnsi" w:eastAsia="Times New Roman" w:hAnsiTheme="minorHAnsi" w:cstheme="minorBidi"/>
          <w:sz w:val="22"/>
          <w:szCs w:val="22"/>
        </w:rPr>
        <w:t>.</w:t>
      </w:r>
    </w:p>
    <w:p w14:paraId="0A7AFAB3" w14:textId="77777777" w:rsidR="009077E9" w:rsidRPr="00B437EB" w:rsidRDefault="009077E9" w:rsidP="000F35E8">
      <w:pPr>
        <w:pStyle w:val="xmsonormal"/>
        <w:rPr>
          <w:rFonts w:asciiTheme="minorHAnsi" w:eastAsia="Times New Roman" w:hAnsiTheme="minorHAnsi" w:cstheme="minorBidi"/>
          <w:sz w:val="22"/>
          <w:szCs w:val="22"/>
        </w:rPr>
      </w:pPr>
    </w:p>
    <w:p w14:paraId="4BD6B499" w14:textId="624F443C" w:rsidR="00B15F46" w:rsidRPr="00B437EB" w:rsidRDefault="00B15F46" w:rsidP="00B15F46">
      <w:pPr>
        <w:pStyle w:val="xmsonormal"/>
        <w:jc w:val="center"/>
        <w:rPr>
          <w:rFonts w:asciiTheme="minorHAnsi" w:eastAsia="Times New Roman" w:hAnsiTheme="minorHAnsi" w:cstheme="minorHAnsi"/>
          <w:b/>
          <w:bCs/>
        </w:rPr>
      </w:pPr>
    </w:p>
    <w:sectPr w:rsidR="00B15F46" w:rsidRPr="00B437EB">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1EB2" w14:textId="77777777" w:rsidR="009D04D1" w:rsidRDefault="009D04D1" w:rsidP="00193A82">
      <w:pPr>
        <w:spacing w:after="0" w:line="240" w:lineRule="auto"/>
      </w:pPr>
      <w:r>
        <w:separator/>
      </w:r>
    </w:p>
  </w:endnote>
  <w:endnote w:type="continuationSeparator" w:id="0">
    <w:p w14:paraId="4DD20031" w14:textId="77777777" w:rsidR="009D04D1" w:rsidRDefault="009D04D1" w:rsidP="00193A82">
      <w:pPr>
        <w:spacing w:after="0" w:line="240" w:lineRule="auto"/>
      </w:pPr>
      <w:r>
        <w:continuationSeparator/>
      </w:r>
    </w:p>
  </w:endnote>
  <w:endnote w:type="continuationNotice" w:id="1">
    <w:p w14:paraId="13F3DA24" w14:textId="77777777" w:rsidR="009D04D1" w:rsidRDefault="009D0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553812" w14:paraId="216ED11F" w14:textId="77777777" w:rsidTr="02553812">
      <w:tc>
        <w:tcPr>
          <w:tcW w:w="3005" w:type="dxa"/>
        </w:tcPr>
        <w:p w14:paraId="6ABC808A" w14:textId="1AF3F2A3" w:rsidR="02553812" w:rsidRDefault="02553812" w:rsidP="02553812">
          <w:pPr>
            <w:pStyle w:val="Header"/>
            <w:ind w:left="-115"/>
          </w:pPr>
        </w:p>
      </w:tc>
      <w:tc>
        <w:tcPr>
          <w:tcW w:w="3005" w:type="dxa"/>
        </w:tcPr>
        <w:p w14:paraId="1FDBF72A" w14:textId="11027C3F" w:rsidR="02553812" w:rsidRDefault="02553812" w:rsidP="02553812">
          <w:pPr>
            <w:pStyle w:val="Header"/>
            <w:jc w:val="center"/>
          </w:pPr>
        </w:p>
      </w:tc>
      <w:tc>
        <w:tcPr>
          <w:tcW w:w="3005" w:type="dxa"/>
        </w:tcPr>
        <w:p w14:paraId="5B15CBA4" w14:textId="200426C2" w:rsidR="02553812" w:rsidRDefault="02553812" w:rsidP="02553812">
          <w:pPr>
            <w:pStyle w:val="Header"/>
            <w:ind w:right="-115"/>
            <w:jc w:val="right"/>
          </w:pPr>
        </w:p>
      </w:tc>
    </w:tr>
  </w:tbl>
  <w:p w14:paraId="0EF527CC" w14:textId="56D51D22" w:rsidR="00C278E4" w:rsidRDefault="00C2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C49" w14:textId="77777777" w:rsidR="009D04D1" w:rsidRDefault="009D04D1" w:rsidP="00193A82">
      <w:pPr>
        <w:spacing w:after="0" w:line="240" w:lineRule="auto"/>
      </w:pPr>
      <w:r>
        <w:separator/>
      </w:r>
    </w:p>
  </w:footnote>
  <w:footnote w:type="continuationSeparator" w:id="0">
    <w:p w14:paraId="3D53047F" w14:textId="77777777" w:rsidR="009D04D1" w:rsidRDefault="009D04D1" w:rsidP="00193A82">
      <w:pPr>
        <w:spacing w:after="0" w:line="240" w:lineRule="auto"/>
      </w:pPr>
      <w:r>
        <w:continuationSeparator/>
      </w:r>
    </w:p>
  </w:footnote>
  <w:footnote w:type="continuationNotice" w:id="1">
    <w:p w14:paraId="1AF0A4C8" w14:textId="77777777" w:rsidR="009D04D1" w:rsidRDefault="009D04D1">
      <w:pPr>
        <w:spacing w:after="0" w:line="240" w:lineRule="auto"/>
      </w:pPr>
    </w:p>
  </w:footnote>
  <w:footnote w:id="2">
    <w:p w14:paraId="0F53C86F" w14:textId="32A8D2DD" w:rsidR="02553812" w:rsidRDefault="02553812" w:rsidP="02553812">
      <w:pPr>
        <w:spacing w:line="257" w:lineRule="auto"/>
      </w:pPr>
      <w:r w:rsidRPr="02553812">
        <w:rPr>
          <w:rStyle w:val="FootnoteReference"/>
        </w:rPr>
        <w:footnoteRef/>
      </w:r>
      <w:r>
        <w:t xml:space="preserve"> </w:t>
      </w:r>
      <w:r w:rsidRPr="02553812">
        <w:rPr>
          <w:rFonts w:ascii="Calibri" w:eastAsia="Calibri" w:hAnsi="Calibri" w:cs="Calibri"/>
        </w:rPr>
        <w:t>“Cause for concern” – as above, student presents with an issue that cause concern about wellbeing/welfare that is generally broader than an academic related issue.</w:t>
      </w:r>
    </w:p>
    <w:p w14:paraId="53A86B58" w14:textId="046CB6C9" w:rsidR="02553812" w:rsidRDefault="02553812" w:rsidP="02553812">
      <w:pPr>
        <w:pStyle w:val="FootnoteText"/>
      </w:pPr>
    </w:p>
  </w:footnote>
  <w:footnote w:id="3">
    <w:p w14:paraId="3D60DDD6" w14:textId="15E8E16D" w:rsidR="02553812" w:rsidRDefault="02553812" w:rsidP="02553812">
      <w:pPr>
        <w:spacing w:line="257" w:lineRule="auto"/>
      </w:pPr>
      <w:r w:rsidRPr="02553812">
        <w:rPr>
          <w:rStyle w:val="FootnoteReference"/>
        </w:rPr>
        <w:footnoteRef/>
      </w:r>
      <w:r>
        <w:t xml:space="preserve"> </w:t>
      </w:r>
      <w:r w:rsidRPr="02553812">
        <w:rPr>
          <w:rFonts w:ascii="Calibri" w:eastAsia="Calibri" w:hAnsi="Calibri" w:cs="Calibri"/>
        </w:rPr>
        <w:t xml:space="preserve">“Welfare concern” - a concern about a student’s wellbeing or general welfare, generally something more complex or concerning than an academic-related concern. This might relate to anxiety or mental health, physical health or disability, harassment, abuse or </w:t>
      </w:r>
      <w:proofErr w:type="gramStart"/>
      <w:r w:rsidRPr="02553812">
        <w:rPr>
          <w:rFonts w:ascii="Calibri" w:eastAsia="Calibri" w:hAnsi="Calibri" w:cs="Calibri"/>
        </w:rPr>
        <w:t>gender based</w:t>
      </w:r>
      <w:proofErr w:type="gramEnd"/>
      <w:r w:rsidRPr="02553812">
        <w:rPr>
          <w:rFonts w:ascii="Calibri" w:eastAsia="Calibri" w:hAnsi="Calibri" w:cs="Calibri"/>
        </w:rPr>
        <w:t xml:space="preserve"> violence, financial concerns that are causing worry.</w:t>
      </w:r>
    </w:p>
    <w:p w14:paraId="555D1D1F" w14:textId="12A1132D" w:rsidR="02553812" w:rsidRDefault="02553812" w:rsidP="02553812">
      <w:pPr>
        <w:pStyle w:val="FootnoteText"/>
      </w:pPr>
    </w:p>
  </w:footnote>
  <w:footnote w:id="4">
    <w:p w14:paraId="1CCDCCDA" w14:textId="2D055565" w:rsidR="02553812" w:rsidRDefault="02553812" w:rsidP="02553812">
      <w:pPr>
        <w:spacing w:line="257" w:lineRule="auto"/>
      </w:pPr>
      <w:r w:rsidRPr="02553812">
        <w:rPr>
          <w:rStyle w:val="FootnoteReference"/>
        </w:rPr>
        <w:footnoteRef/>
      </w:r>
      <w:r>
        <w:t xml:space="preserve"> </w:t>
      </w:r>
      <w:r w:rsidRPr="02553812">
        <w:rPr>
          <w:rFonts w:ascii="Calibri" w:eastAsia="Calibri" w:hAnsi="Calibri" w:cs="Calibri"/>
        </w:rPr>
        <w:t xml:space="preserve">“Capable of reaching out for support” - For example, a student might display signs of extreme anxiety, social anxiety, depression or is expressing a reluctance or fear to reach out themselves.  Visit </w:t>
      </w:r>
      <w:hyperlink r:id="rId1">
        <w:r w:rsidRPr="02553812">
          <w:rPr>
            <w:rStyle w:val="Hyperlink"/>
            <w:rFonts w:ascii="Calibri" w:eastAsia="Calibri" w:hAnsi="Calibri" w:cs="Calibri"/>
          </w:rPr>
          <w:t>here</w:t>
        </w:r>
      </w:hyperlink>
      <w:r w:rsidRPr="02553812">
        <w:rPr>
          <w:rFonts w:ascii="Calibri" w:eastAsia="Calibri" w:hAnsi="Calibri" w:cs="Calibri"/>
        </w:rPr>
        <w:t xml:space="preserve"> for some more information about mental health red flags</w:t>
      </w:r>
    </w:p>
    <w:p w14:paraId="5558CEDC" w14:textId="69088A5A" w:rsidR="02553812" w:rsidRDefault="02553812" w:rsidP="02553812">
      <w:pPr>
        <w:pStyle w:val="FootnoteText"/>
      </w:pPr>
    </w:p>
  </w:footnote>
  <w:footnote w:id="5">
    <w:p w14:paraId="3490B61E" w14:textId="77777777" w:rsidR="00991894" w:rsidRPr="0038649F" w:rsidRDefault="00484D1D" w:rsidP="00991894">
      <w:pPr>
        <w:pStyle w:val="ListParagraph"/>
        <w:numPr>
          <w:ilvl w:val="0"/>
          <w:numId w:val="15"/>
        </w:numPr>
        <w:rPr>
          <w:rFonts w:cstheme="minorHAnsi"/>
        </w:rPr>
      </w:pPr>
      <w:r>
        <w:rPr>
          <w:rStyle w:val="FootnoteReference"/>
        </w:rPr>
        <w:footnoteRef/>
      </w:r>
      <w:r>
        <w:t xml:space="preserve"> </w:t>
      </w:r>
      <w:r w:rsidR="00991894" w:rsidRPr="0038649F">
        <w:t xml:space="preserve">The term </w:t>
      </w:r>
      <w:r w:rsidR="00991894" w:rsidRPr="0038649F">
        <w:rPr>
          <w:b/>
          <w:bCs/>
        </w:rPr>
        <w:t>‘care-experienced’</w:t>
      </w:r>
      <w:r w:rsidR="00991894" w:rsidRPr="0038649F">
        <w:rPr>
          <w:b/>
          <w:bCs/>
          <w:shd w:val="clear" w:color="auto" w:fill="FEFEFE"/>
        </w:rPr>
        <w:t xml:space="preserve"> </w:t>
      </w:r>
      <w:r w:rsidR="00991894" w:rsidRPr="0038649F">
        <w:rPr>
          <w:shd w:val="clear" w:color="auto" w:fill="FEFEFE"/>
        </w:rPr>
        <w:t>refers to anyone who has been or is currently in care or from a looked-after background at any stage in their life, no matter how short, including adopted children who were previously looked-after.</w:t>
      </w:r>
    </w:p>
    <w:p w14:paraId="2EA76940" w14:textId="77777777" w:rsidR="00991894" w:rsidRPr="0038649F" w:rsidRDefault="00991894" w:rsidP="00991894">
      <w:pPr>
        <w:pStyle w:val="ListParagraph"/>
        <w:rPr>
          <w:rFonts w:cstheme="minorHAnsi"/>
          <w:shd w:val="clear" w:color="auto" w:fill="FEFEFE"/>
        </w:rPr>
      </w:pPr>
      <w:r w:rsidRPr="0038649F">
        <w:rPr>
          <w:rFonts w:cstheme="minorHAnsi"/>
        </w:rPr>
        <w:t xml:space="preserve">The term </w:t>
      </w:r>
      <w:r w:rsidRPr="0038649F">
        <w:rPr>
          <w:rFonts w:cstheme="minorHAnsi"/>
          <w:b/>
          <w:bCs/>
        </w:rPr>
        <w:t>‘carer’</w:t>
      </w:r>
      <w:r w:rsidRPr="0038649F">
        <w:rPr>
          <w:rFonts w:cstheme="minorHAnsi"/>
        </w:rPr>
        <w:t xml:space="preserve"> refers to anyone </w:t>
      </w:r>
      <w:r w:rsidRPr="0038649F">
        <w:rPr>
          <w:rFonts w:cstheme="minorHAnsi"/>
          <w:shd w:val="clear" w:color="auto" w:fill="FEFEFE"/>
        </w:rPr>
        <w:t>who cares, unpaid, for a friend or family member who due to illness, disability, a mental health problem or an addiction cannot cope without their support.</w:t>
      </w:r>
    </w:p>
    <w:p w14:paraId="677D999C" w14:textId="77777777" w:rsidR="00991894" w:rsidRPr="0038649F" w:rsidRDefault="00991894" w:rsidP="00991894">
      <w:pPr>
        <w:pStyle w:val="ListParagraph"/>
        <w:rPr>
          <w:rFonts w:cstheme="minorHAnsi"/>
          <w:shd w:val="clear" w:color="auto" w:fill="FEFEFE"/>
        </w:rPr>
      </w:pPr>
      <w:r w:rsidRPr="0038649F">
        <w:rPr>
          <w:rFonts w:cstheme="minorHAnsi"/>
          <w:shd w:val="clear" w:color="auto" w:fill="FEFEFE"/>
        </w:rPr>
        <w:t xml:space="preserve">The term </w:t>
      </w:r>
      <w:r w:rsidRPr="0038649F">
        <w:rPr>
          <w:rFonts w:cstheme="minorHAnsi"/>
          <w:b/>
          <w:bCs/>
          <w:shd w:val="clear" w:color="auto" w:fill="FEFEFE"/>
        </w:rPr>
        <w:t>‘estranged’</w:t>
      </w:r>
      <w:r w:rsidRPr="0038649F">
        <w:rPr>
          <w:rFonts w:cstheme="minorHAnsi"/>
          <w:shd w:val="clear" w:color="auto" w:fill="FEFEFE"/>
        </w:rPr>
        <w:t xml:space="preserve"> refers to young people (usually between 18-24) who are studying without the support and approval of a family network. Young people in this position often have no contact at all with their </w:t>
      </w:r>
      <w:proofErr w:type="gramStart"/>
      <w:r w:rsidRPr="0038649F">
        <w:rPr>
          <w:rFonts w:cstheme="minorHAnsi"/>
          <w:shd w:val="clear" w:color="auto" w:fill="FEFEFE"/>
        </w:rPr>
        <w:t>family, and</w:t>
      </w:r>
      <w:proofErr w:type="gramEnd"/>
      <w:r w:rsidRPr="0038649F">
        <w:rPr>
          <w:rFonts w:cstheme="minorHAnsi"/>
          <w:shd w:val="clear" w:color="auto" w:fill="FEFEFE"/>
        </w:rPr>
        <w:t xml:space="preserve"> are usually financially self-reliant and required to be assessed as independent by their government funding body rather than their parental household income.</w:t>
      </w:r>
    </w:p>
    <w:p w14:paraId="7D054BBE" w14:textId="587ADBF3" w:rsidR="00484D1D" w:rsidRDefault="00484D1D">
      <w:pPr>
        <w:pStyle w:val="FootnoteText"/>
      </w:pPr>
    </w:p>
  </w:footnote>
  <w:footnote w:id="6">
    <w:p w14:paraId="29289CF4" w14:textId="2179F68C" w:rsidR="02553812" w:rsidRDefault="02553812" w:rsidP="02553812">
      <w:pPr>
        <w:rPr>
          <w:rFonts w:eastAsiaTheme="minorEastAsia"/>
          <w:color w:val="3A3C39"/>
        </w:rPr>
      </w:pPr>
      <w:r w:rsidRPr="02553812">
        <w:rPr>
          <w:rStyle w:val="FootnoteReference"/>
          <w:rFonts w:eastAsiaTheme="minorEastAsia"/>
        </w:rPr>
        <w:footnoteRef/>
      </w:r>
      <w:r w:rsidRPr="02553812">
        <w:rPr>
          <w:rFonts w:eastAsiaTheme="minorEastAsia"/>
        </w:rPr>
        <w:t xml:space="preserve"> </w:t>
      </w:r>
      <w:r w:rsidRPr="02553812">
        <w:rPr>
          <w:rFonts w:eastAsiaTheme="minorEastAsia"/>
          <w:color w:val="3A3C39"/>
        </w:rPr>
        <w:t>Gender Based Violence includes (but is not limited to):</w:t>
      </w:r>
    </w:p>
    <w:p w14:paraId="7517BB31" w14:textId="181C60B5" w:rsidR="02553812" w:rsidRDefault="02553812" w:rsidP="02553812">
      <w:pPr>
        <w:pStyle w:val="ListParagraph"/>
        <w:numPr>
          <w:ilvl w:val="0"/>
          <w:numId w:val="12"/>
        </w:numPr>
        <w:rPr>
          <w:rFonts w:eastAsiaTheme="minorEastAsia"/>
          <w:color w:val="3A3C39"/>
        </w:rPr>
      </w:pPr>
      <w:r w:rsidRPr="02553812">
        <w:rPr>
          <w:rFonts w:eastAsiaTheme="minorEastAsia"/>
          <w:color w:val="3A3C39"/>
        </w:rPr>
        <w:t xml:space="preserve">Physical, sexual and psychological violence occurring in the family (including against children and young people), within the general community or in institutions, including domestic abuse or intimate partner abuse, rape, and </w:t>
      </w:r>
      <w:proofErr w:type="gramStart"/>
      <w:r w:rsidRPr="02553812">
        <w:rPr>
          <w:rFonts w:eastAsiaTheme="minorEastAsia"/>
          <w:color w:val="3A3C39"/>
        </w:rPr>
        <w:t>incest</w:t>
      </w:r>
      <w:proofErr w:type="gramEnd"/>
    </w:p>
    <w:p w14:paraId="195E548A" w14:textId="41A5F8CA" w:rsidR="02553812" w:rsidRDefault="02553812" w:rsidP="02553812">
      <w:pPr>
        <w:pStyle w:val="ListParagraph"/>
        <w:numPr>
          <w:ilvl w:val="0"/>
          <w:numId w:val="12"/>
        </w:numPr>
        <w:rPr>
          <w:rFonts w:eastAsiaTheme="minorEastAsia"/>
          <w:color w:val="3A3C39"/>
        </w:rPr>
      </w:pPr>
      <w:r w:rsidRPr="02553812">
        <w:rPr>
          <w:rFonts w:eastAsiaTheme="minorEastAsia"/>
          <w:color w:val="3A3C39"/>
        </w:rPr>
        <w:t xml:space="preserve">Sexual harassment, bullying and intimidation in any public or private space, including </w:t>
      </w:r>
      <w:proofErr w:type="gramStart"/>
      <w:r w:rsidRPr="02553812">
        <w:rPr>
          <w:rFonts w:eastAsiaTheme="minorEastAsia"/>
          <w:color w:val="3A3C39"/>
        </w:rPr>
        <w:t>work</w:t>
      </w:r>
      <w:proofErr w:type="gramEnd"/>
    </w:p>
    <w:p w14:paraId="0270C711" w14:textId="78CECB59" w:rsidR="02553812" w:rsidRDefault="02553812" w:rsidP="02553812">
      <w:pPr>
        <w:pStyle w:val="ListParagraph"/>
        <w:numPr>
          <w:ilvl w:val="0"/>
          <w:numId w:val="12"/>
        </w:numPr>
        <w:rPr>
          <w:rFonts w:eastAsiaTheme="minorEastAsia"/>
          <w:color w:val="3A3C39"/>
        </w:rPr>
      </w:pPr>
      <w:r w:rsidRPr="02553812">
        <w:rPr>
          <w:rFonts w:eastAsiaTheme="minorEastAsia"/>
          <w:color w:val="3A3C39"/>
        </w:rPr>
        <w:t xml:space="preserve">Commercial sexual exploitation, including prostitution, lap dancing, stripping, pornography and </w:t>
      </w:r>
      <w:proofErr w:type="gramStart"/>
      <w:r w:rsidRPr="02553812">
        <w:rPr>
          <w:rFonts w:eastAsiaTheme="minorEastAsia"/>
          <w:color w:val="3A3C39"/>
        </w:rPr>
        <w:t>trafficking</w:t>
      </w:r>
      <w:proofErr w:type="gramEnd"/>
    </w:p>
    <w:p w14:paraId="4EC57E31" w14:textId="7E6071AC" w:rsidR="02553812" w:rsidRDefault="02553812" w:rsidP="02553812">
      <w:pPr>
        <w:pStyle w:val="ListParagraph"/>
        <w:numPr>
          <w:ilvl w:val="0"/>
          <w:numId w:val="12"/>
        </w:numPr>
        <w:rPr>
          <w:rFonts w:eastAsiaTheme="minorEastAsia"/>
          <w:color w:val="3A3C39"/>
        </w:rPr>
      </w:pPr>
      <w:r w:rsidRPr="02553812">
        <w:rPr>
          <w:rFonts w:eastAsiaTheme="minorEastAsia"/>
          <w:color w:val="3A3C39"/>
        </w:rPr>
        <w:t xml:space="preserve">Child sexual abuse, including familial sexual abuse, child sexual exploitation and online </w:t>
      </w:r>
      <w:proofErr w:type="gramStart"/>
      <w:r w:rsidRPr="02553812">
        <w:rPr>
          <w:rFonts w:eastAsiaTheme="minorEastAsia"/>
          <w:color w:val="3A3C39"/>
        </w:rPr>
        <w:t>abuse</w:t>
      </w:r>
      <w:proofErr w:type="gramEnd"/>
    </w:p>
    <w:p w14:paraId="2D40B6E9" w14:textId="1DF16AE2" w:rsidR="02553812" w:rsidRDefault="02553812" w:rsidP="02553812">
      <w:pPr>
        <w:pStyle w:val="ListParagraph"/>
        <w:numPr>
          <w:ilvl w:val="0"/>
          <w:numId w:val="12"/>
        </w:numPr>
        <w:rPr>
          <w:rFonts w:eastAsiaTheme="minorEastAsia"/>
          <w:color w:val="3A3C39"/>
        </w:rPr>
      </w:pPr>
      <w:r w:rsidRPr="02553812">
        <w:rPr>
          <w:rFonts w:eastAsiaTheme="minorEastAsia"/>
          <w:color w:val="3A3C39"/>
        </w:rPr>
        <w:t xml:space="preserve">So called 'honour based' violence, including dowry related violence, female genital mutilation, forced and child marriages, and 'honour' </w:t>
      </w:r>
      <w:proofErr w:type="gramStart"/>
      <w:r w:rsidRPr="02553812">
        <w:rPr>
          <w:rFonts w:eastAsiaTheme="minorEastAsia"/>
          <w:color w:val="3A3C39"/>
        </w:rPr>
        <w:t>crimes</w:t>
      </w:r>
      <w:proofErr w:type="gramEnd"/>
    </w:p>
    <w:p w14:paraId="5FE2D246" w14:textId="6C5E86FB" w:rsidR="02553812" w:rsidRDefault="02553812" w:rsidP="025538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613C" w14:textId="341BE7F0" w:rsidR="00193A82" w:rsidRDefault="00193A82">
    <w:pPr>
      <w:pStyle w:val="Header"/>
    </w:pPr>
    <w:r>
      <w:t xml:space="preserve">Student </w:t>
    </w:r>
    <w:r w:rsidR="00B93E1C">
      <w:t>support</w:t>
    </w:r>
    <w:r>
      <w:t xml:space="preserve"> concern referrals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4CC"/>
    <w:multiLevelType w:val="hybridMultilevel"/>
    <w:tmpl w:val="0E3A472C"/>
    <w:lvl w:ilvl="0" w:tplc="EB0CCC32">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04FF3"/>
    <w:multiLevelType w:val="multilevel"/>
    <w:tmpl w:val="CB4E0F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F6DE3"/>
    <w:multiLevelType w:val="hybridMultilevel"/>
    <w:tmpl w:val="4208947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E6BF3"/>
    <w:multiLevelType w:val="hybridMultilevel"/>
    <w:tmpl w:val="5E5A1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D2646"/>
    <w:multiLevelType w:val="hybridMultilevel"/>
    <w:tmpl w:val="18028B52"/>
    <w:lvl w:ilvl="0" w:tplc="6004FC20">
      <w:start w:val="1"/>
      <w:numFmt w:val="bullet"/>
      <w:lvlText w:val=""/>
      <w:lvlJc w:val="left"/>
      <w:pPr>
        <w:ind w:left="720" w:hanging="360"/>
      </w:pPr>
      <w:rPr>
        <w:rFonts w:ascii="Symbol" w:hAnsi="Symbol" w:hint="default"/>
      </w:rPr>
    </w:lvl>
    <w:lvl w:ilvl="1" w:tplc="FC4E03D4">
      <w:start w:val="1"/>
      <w:numFmt w:val="bullet"/>
      <w:lvlText w:val="o"/>
      <w:lvlJc w:val="left"/>
      <w:pPr>
        <w:ind w:left="1440" w:hanging="360"/>
      </w:pPr>
      <w:rPr>
        <w:rFonts w:ascii="Courier New" w:hAnsi="Courier New" w:hint="default"/>
      </w:rPr>
    </w:lvl>
    <w:lvl w:ilvl="2" w:tplc="36E6995A">
      <w:start w:val="1"/>
      <w:numFmt w:val="bullet"/>
      <w:lvlText w:val=""/>
      <w:lvlJc w:val="left"/>
      <w:pPr>
        <w:ind w:left="2160" w:hanging="360"/>
      </w:pPr>
      <w:rPr>
        <w:rFonts w:ascii="Wingdings" w:hAnsi="Wingdings" w:hint="default"/>
      </w:rPr>
    </w:lvl>
    <w:lvl w:ilvl="3" w:tplc="B1966ADE">
      <w:start w:val="1"/>
      <w:numFmt w:val="bullet"/>
      <w:lvlText w:val=""/>
      <w:lvlJc w:val="left"/>
      <w:pPr>
        <w:ind w:left="2880" w:hanging="360"/>
      </w:pPr>
      <w:rPr>
        <w:rFonts w:ascii="Symbol" w:hAnsi="Symbol" w:hint="default"/>
      </w:rPr>
    </w:lvl>
    <w:lvl w:ilvl="4" w:tplc="628E5712">
      <w:start w:val="1"/>
      <w:numFmt w:val="bullet"/>
      <w:lvlText w:val="o"/>
      <w:lvlJc w:val="left"/>
      <w:pPr>
        <w:ind w:left="3600" w:hanging="360"/>
      </w:pPr>
      <w:rPr>
        <w:rFonts w:ascii="Courier New" w:hAnsi="Courier New" w:hint="default"/>
      </w:rPr>
    </w:lvl>
    <w:lvl w:ilvl="5" w:tplc="9FCCC32A">
      <w:start w:val="1"/>
      <w:numFmt w:val="bullet"/>
      <w:lvlText w:val=""/>
      <w:lvlJc w:val="left"/>
      <w:pPr>
        <w:ind w:left="4320" w:hanging="360"/>
      </w:pPr>
      <w:rPr>
        <w:rFonts w:ascii="Wingdings" w:hAnsi="Wingdings" w:hint="default"/>
      </w:rPr>
    </w:lvl>
    <w:lvl w:ilvl="6" w:tplc="B7A262AC">
      <w:start w:val="1"/>
      <w:numFmt w:val="bullet"/>
      <w:lvlText w:val=""/>
      <w:lvlJc w:val="left"/>
      <w:pPr>
        <w:ind w:left="5040" w:hanging="360"/>
      </w:pPr>
      <w:rPr>
        <w:rFonts w:ascii="Symbol" w:hAnsi="Symbol" w:hint="default"/>
      </w:rPr>
    </w:lvl>
    <w:lvl w:ilvl="7" w:tplc="D5D029CE">
      <w:start w:val="1"/>
      <w:numFmt w:val="bullet"/>
      <w:lvlText w:val="o"/>
      <w:lvlJc w:val="left"/>
      <w:pPr>
        <w:ind w:left="5760" w:hanging="360"/>
      </w:pPr>
      <w:rPr>
        <w:rFonts w:ascii="Courier New" w:hAnsi="Courier New" w:hint="default"/>
      </w:rPr>
    </w:lvl>
    <w:lvl w:ilvl="8" w:tplc="2EAE3F7C">
      <w:start w:val="1"/>
      <w:numFmt w:val="bullet"/>
      <w:lvlText w:val=""/>
      <w:lvlJc w:val="left"/>
      <w:pPr>
        <w:ind w:left="6480" w:hanging="360"/>
      </w:pPr>
      <w:rPr>
        <w:rFonts w:ascii="Wingdings" w:hAnsi="Wingdings" w:hint="default"/>
      </w:rPr>
    </w:lvl>
  </w:abstractNum>
  <w:abstractNum w:abstractNumId="5" w15:restartNumberingAfterBreak="0">
    <w:nsid w:val="376E485E"/>
    <w:multiLevelType w:val="multilevel"/>
    <w:tmpl w:val="F35A67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56527"/>
    <w:multiLevelType w:val="hybridMultilevel"/>
    <w:tmpl w:val="18A4BEC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F5AF4"/>
    <w:multiLevelType w:val="hybridMultilevel"/>
    <w:tmpl w:val="5900C5EE"/>
    <w:lvl w:ilvl="0" w:tplc="ADD675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07239"/>
    <w:multiLevelType w:val="hybridMultilevel"/>
    <w:tmpl w:val="87368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F2672E"/>
    <w:multiLevelType w:val="hybridMultilevel"/>
    <w:tmpl w:val="D9E6012A"/>
    <w:lvl w:ilvl="0" w:tplc="36A0F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1C12E8"/>
    <w:multiLevelType w:val="hybridMultilevel"/>
    <w:tmpl w:val="ACDE497A"/>
    <w:lvl w:ilvl="0" w:tplc="7DD60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A005D"/>
    <w:multiLevelType w:val="multilevel"/>
    <w:tmpl w:val="4D74C5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79023B"/>
    <w:multiLevelType w:val="hybridMultilevel"/>
    <w:tmpl w:val="D6E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56465"/>
    <w:multiLevelType w:val="multilevel"/>
    <w:tmpl w:val="8DDCBF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D44208"/>
    <w:multiLevelType w:val="multilevel"/>
    <w:tmpl w:val="EB5A75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13116497">
    <w:abstractNumId w:val="13"/>
  </w:num>
  <w:num w:numId="2" w16cid:durableId="925966696">
    <w:abstractNumId w:val="9"/>
  </w:num>
  <w:num w:numId="3" w16cid:durableId="650712736">
    <w:abstractNumId w:val="10"/>
  </w:num>
  <w:num w:numId="4" w16cid:durableId="91559844">
    <w:abstractNumId w:val="6"/>
  </w:num>
  <w:num w:numId="5" w16cid:durableId="1447578141">
    <w:abstractNumId w:val="8"/>
  </w:num>
  <w:num w:numId="6" w16cid:durableId="2075201562">
    <w:abstractNumId w:val="7"/>
  </w:num>
  <w:num w:numId="7" w16cid:durableId="199171688">
    <w:abstractNumId w:val="14"/>
  </w:num>
  <w:num w:numId="8" w16cid:durableId="148401722">
    <w:abstractNumId w:val="1"/>
  </w:num>
  <w:num w:numId="9" w16cid:durableId="1561819583">
    <w:abstractNumId w:val="5"/>
  </w:num>
  <w:num w:numId="10" w16cid:durableId="1015494402">
    <w:abstractNumId w:val="11"/>
  </w:num>
  <w:num w:numId="11" w16cid:durableId="1905138588">
    <w:abstractNumId w:val="12"/>
  </w:num>
  <w:num w:numId="12" w16cid:durableId="520779380">
    <w:abstractNumId w:val="4"/>
  </w:num>
  <w:num w:numId="13" w16cid:durableId="197205001">
    <w:abstractNumId w:val="3"/>
  </w:num>
  <w:num w:numId="14" w16cid:durableId="560100931">
    <w:abstractNumId w:val="0"/>
  </w:num>
  <w:num w:numId="15" w16cid:durableId="135595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B6"/>
    <w:rsid w:val="00001977"/>
    <w:rsid w:val="00025060"/>
    <w:rsid w:val="00026D41"/>
    <w:rsid w:val="000314A5"/>
    <w:rsid w:val="0004372E"/>
    <w:rsid w:val="00053522"/>
    <w:rsid w:val="000705B2"/>
    <w:rsid w:val="00073549"/>
    <w:rsid w:val="00080A95"/>
    <w:rsid w:val="00086F0D"/>
    <w:rsid w:val="000960FE"/>
    <w:rsid w:val="000A6F61"/>
    <w:rsid w:val="000D2BB0"/>
    <w:rsid w:val="000E4212"/>
    <w:rsid w:val="000F35E8"/>
    <w:rsid w:val="00106DB4"/>
    <w:rsid w:val="0011236D"/>
    <w:rsid w:val="001160CF"/>
    <w:rsid w:val="00141ABA"/>
    <w:rsid w:val="00146EEB"/>
    <w:rsid w:val="001866D0"/>
    <w:rsid w:val="001924DF"/>
    <w:rsid w:val="001926E0"/>
    <w:rsid w:val="00193A82"/>
    <w:rsid w:val="001C0D0E"/>
    <w:rsid w:val="001C30C6"/>
    <w:rsid w:val="001D3250"/>
    <w:rsid w:val="001E0ED3"/>
    <w:rsid w:val="001F0B80"/>
    <w:rsid w:val="001F0D13"/>
    <w:rsid w:val="00204443"/>
    <w:rsid w:val="00205822"/>
    <w:rsid w:val="0021399C"/>
    <w:rsid w:val="002243D8"/>
    <w:rsid w:val="00224D34"/>
    <w:rsid w:val="00226D6C"/>
    <w:rsid w:val="00247201"/>
    <w:rsid w:val="00281886"/>
    <w:rsid w:val="00284FA3"/>
    <w:rsid w:val="002909D8"/>
    <w:rsid w:val="002912FA"/>
    <w:rsid w:val="002964F3"/>
    <w:rsid w:val="002B14A2"/>
    <w:rsid w:val="002B26FF"/>
    <w:rsid w:val="002C58F1"/>
    <w:rsid w:val="002D4D8B"/>
    <w:rsid w:val="002E4AC8"/>
    <w:rsid w:val="00303DC0"/>
    <w:rsid w:val="00350C28"/>
    <w:rsid w:val="00360C14"/>
    <w:rsid w:val="00360C88"/>
    <w:rsid w:val="0036423C"/>
    <w:rsid w:val="003869C0"/>
    <w:rsid w:val="003922E3"/>
    <w:rsid w:val="00394117"/>
    <w:rsid w:val="00395A2C"/>
    <w:rsid w:val="003A2709"/>
    <w:rsid w:val="003A4AB7"/>
    <w:rsid w:val="003C5D45"/>
    <w:rsid w:val="003D29CF"/>
    <w:rsid w:val="003D2FA4"/>
    <w:rsid w:val="003E048B"/>
    <w:rsid w:val="003F28B7"/>
    <w:rsid w:val="004228EE"/>
    <w:rsid w:val="00423BC6"/>
    <w:rsid w:val="004329CA"/>
    <w:rsid w:val="004433B1"/>
    <w:rsid w:val="00443C24"/>
    <w:rsid w:val="00447472"/>
    <w:rsid w:val="00457314"/>
    <w:rsid w:val="00457492"/>
    <w:rsid w:val="00467A4A"/>
    <w:rsid w:val="00484D1D"/>
    <w:rsid w:val="00485743"/>
    <w:rsid w:val="0049339A"/>
    <w:rsid w:val="004B0DE2"/>
    <w:rsid w:val="004C01F4"/>
    <w:rsid w:val="004F6A14"/>
    <w:rsid w:val="005305BD"/>
    <w:rsid w:val="005375A3"/>
    <w:rsid w:val="005446FA"/>
    <w:rsid w:val="00553028"/>
    <w:rsid w:val="005800AC"/>
    <w:rsid w:val="00582562"/>
    <w:rsid w:val="005B6902"/>
    <w:rsid w:val="005B700E"/>
    <w:rsid w:val="005C5C13"/>
    <w:rsid w:val="005C674B"/>
    <w:rsid w:val="00601254"/>
    <w:rsid w:val="00611F83"/>
    <w:rsid w:val="00624A50"/>
    <w:rsid w:val="006264D8"/>
    <w:rsid w:val="00627434"/>
    <w:rsid w:val="00634FCD"/>
    <w:rsid w:val="00662F06"/>
    <w:rsid w:val="006A730B"/>
    <w:rsid w:val="006A77E4"/>
    <w:rsid w:val="006F1A6E"/>
    <w:rsid w:val="006F331A"/>
    <w:rsid w:val="007027B7"/>
    <w:rsid w:val="00706630"/>
    <w:rsid w:val="00741B0E"/>
    <w:rsid w:val="0074743B"/>
    <w:rsid w:val="007900BD"/>
    <w:rsid w:val="007B3918"/>
    <w:rsid w:val="007C1C69"/>
    <w:rsid w:val="00817D0D"/>
    <w:rsid w:val="00822B47"/>
    <w:rsid w:val="00830D0C"/>
    <w:rsid w:val="00844CB9"/>
    <w:rsid w:val="008520AA"/>
    <w:rsid w:val="00857D0B"/>
    <w:rsid w:val="00886BA7"/>
    <w:rsid w:val="00893891"/>
    <w:rsid w:val="008B2CF5"/>
    <w:rsid w:val="008C2F3F"/>
    <w:rsid w:val="00902032"/>
    <w:rsid w:val="009077E9"/>
    <w:rsid w:val="00922BC0"/>
    <w:rsid w:val="00927C2D"/>
    <w:rsid w:val="009732AC"/>
    <w:rsid w:val="00982DF0"/>
    <w:rsid w:val="0098568E"/>
    <w:rsid w:val="009873AF"/>
    <w:rsid w:val="00991894"/>
    <w:rsid w:val="009938DA"/>
    <w:rsid w:val="0099650A"/>
    <w:rsid w:val="009C1C44"/>
    <w:rsid w:val="009C2D25"/>
    <w:rsid w:val="009C3107"/>
    <w:rsid w:val="009D04D1"/>
    <w:rsid w:val="009D1A85"/>
    <w:rsid w:val="009F0D3C"/>
    <w:rsid w:val="00A01EA4"/>
    <w:rsid w:val="00A2779E"/>
    <w:rsid w:val="00A6691F"/>
    <w:rsid w:val="00A801D6"/>
    <w:rsid w:val="00A878A1"/>
    <w:rsid w:val="00A91CDD"/>
    <w:rsid w:val="00AF33F1"/>
    <w:rsid w:val="00B05BB6"/>
    <w:rsid w:val="00B12F6C"/>
    <w:rsid w:val="00B15F46"/>
    <w:rsid w:val="00B20E55"/>
    <w:rsid w:val="00B24378"/>
    <w:rsid w:val="00B260C4"/>
    <w:rsid w:val="00B40297"/>
    <w:rsid w:val="00B437EB"/>
    <w:rsid w:val="00B83AFD"/>
    <w:rsid w:val="00B9247A"/>
    <w:rsid w:val="00B93E1C"/>
    <w:rsid w:val="00BB5314"/>
    <w:rsid w:val="00BD6B9A"/>
    <w:rsid w:val="00BF5292"/>
    <w:rsid w:val="00BF78B0"/>
    <w:rsid w:val="00C05C06"/>
    <w:rsid w:val="00C20C11"/>
    <w:rsid w:val="00C278E4"/>
    <w:rsid w:val="00C4387C"/>
    <w:rsid w:val="00C476FF"/>
    <w:rsid w:val="00C6247B"/>
    <w:rsid w:val="00C831D5"/>
    <w:rsid w:val="00C93A7A"/>
    <w:rsid w:val="00CC4806"/>
    <w:rsid w:val="00CC4B57"/>
    <w:rsid w:val="00CC54A3"/>
    <w:rsid w:val="00CF2868"/>
    <w:rsid w:val="00D14367"/>
    <w:rsid w:val="00D26715"/>
    <w:rsid w:val="00D33947"/>
    <w:rsid w:val="00D340CF"/>
    <w:rsid w:val="00D43B73"/>
    <w:rsid w:val="00D44A5C"/>
    <w:rsid w:val="00D5090D"/>
    <w:rsid w:val="00DB6126"/>
    <w:rsid w:val="00DC4CB3"/>
    <w:rsid w:val="00DF32B4"/>
    <w:rsid w:val="00E06A38"/>
    <w:rsid w:val="00E37CE6"/>
    <w:rsid w:val="00E62A00"/>
    <w:rsid w:val="00EB196F"/>
    <w:rsid w:val="00ED22B8"/>
    <w:rsid w:val="00EF33E7"/>
    <w:rsid w:val="00F03114"/>
    <w:rsid w:val="00F268A8"/>
    <w:rsid w:val="00F31E82"/>
    <w:rsid w:val="00F37E24"/>
    <w:rsid w:val="00F43AF1"/>
    <w:rsid w:val="00FA242A"/>
    <w:rsid w:val="00FC490C"/>
    <w:rsid w:val="00FC7166"/>
    <w:rsid w:val="00FF0334"/>
    <w:rsid w:val="00FF4E3A"/>
    <w:rsid w:val="0189333E"/>
    <w:rsid w:val="02553812"/>
    <w:rsid w:val="02C22243"/>
    <w:rsid w:val="045068B8"/>
    <w:rsid w:val="04C0D400"/>
    <w:rsid w:val="04C930C5"/>
    <w:rsid w:val="07058739"/>
    <w:rsid w:val="0838046E"/>
    <w:rsid w:val="08A2199E"/>
    <w:rsid w:val="08D65C48"/>
    <w:rsid w:val="08EEBA5C"/>
    <w:rsid w:val="092FE242"/>
    <w:rsid w:val="093D0238"/>
    <w:rsid w:val="0ACBB2A3"/>
    <w:rsid w:val="0B501643"/>
    <w:rsid w:val="0C265B1E"/>
    <w:rsid w:val="0CB94F9E"/>
    <w:rsid w:val="10BD30E9"/>
    <w:rsid w:val="11A9C735"/>
    <w:rsid w:val="11DEE6B4"/>
    <w:rsid w:val="1415C1FF"/>
    <w:rsid w:val="14E167F7"/>
    <w:rsid w:val="174D62C1"/>
    <w:rsid w:val="17741339"/>
    <w:rsid w:val="17A61ACA"/>
    <w:rsid w:val="18E93322"/>
    <w:rsid w:val="19564B98"/>
    <w:rsid w:val="1997D2A6"/>
    <w:rsid w:val="1B79D7F4"/>
    <w:rsid w:val="1CAF8D70"/>
    <w:rsid w:val="1CCF7368"/>
    <w:rsid w:val="1ECDA874"/>
    <w:rsid w:val="1F5874A6"/>
    <w:rsid w:val="1F60622C"/>
    <w:rsid w:val="1F980452"/>
    <w:rsid w:val="1FE76103"/>
    <w:rsid w:val="2433D34F"/>
    <w:rsid w:val="24849DD2"/>
    <w:rsid w:val="26997168"/>
    <w:rsid w:val="27BC3E94"/>
    <w:rsid w:val="2A3194A3"/>
    <w:rsid w:val="2AA314D3"/>
    <w:rsid w:val="2C44CC72"/>
    <w:rsid w:val="2DC4DA28"/>
    <w:rsid w:val="2F79089D"/>
    <w:rsid w:val="3149F87D"/>
    <w:rsid w:val="32619EEC"/>
    <w:rsid w:val="33A7D0E9"/>
    <w:rsid w:val="34F8969D"/>
    <w:rsid w:val="350D66CD"/>
    <w:rsid w:val="35589D68"/>
    <w:rsid w:val="3613B40C"/>
    <w:rsid w:val="361D69A0"/>
    <w:rsid w:val="374DA362"/>
    <w:rsid w:val="376F0194"/>
    <w:rsid w:val="390AD1F5"/>
    <w:rsid w:val="39F802D2"/>
    <w:rsid w:val="3AF8C849"/>
    <w:rsid w:val="3B397F5C"/>
    <w:rsid w:val="3BE49DB6"/>
    <w:rsid w:val="3C62DDC2"/>
    <w:rsid w:val="3D4CE4D0"/>
    <w:rsid w:val="3D734E21"/>
    <w:rsid w:val="3D83F19C"/>
    <w:rsid w:val="3DFEAE23"/>
    <w:rsid w:val="3E1740AE"/>
    <w:rsid w:val="3E30690B"/>
    <w:rsid w:val="3F9A7E84"/>
    <w:rsid w:val="40AAEEE3"/>
    <w:rsid w:val="4115E3DA"/>
    <w:rsid w:val="444D849C"/>
    <w:rsid w:val="4524DA0C"/>
    <w:rsid w:val="45E954FD"/>
    <w:rsid w:val="46DC6D18"/>
    <w:rsid w:val="46FD3652"/>
    <w:rsid w:val="4746FECF"/>
    <w:rsid w:val="478E787A"/>
    <w:rsid w:val="47BCF7D7"/>
    <w:rsid w:val="489906B3"/>
    <w:rsid w:val="4A0E269C"/>
    <w:rsid w:val="4AE4D208"/>
    <w:rsid w:val="4B7E6897"/>
    <w:rsid w:val="4C38B089"/>
    <w:rsid w:val="4CAABC74"/>
    <w:rsid w:val="4D4C5974"/>
    <w:rsid w:val="4E468CD5"/>
    <w:rsid w:val="4F0DD149"/>
    <w:rsid w:val="52193881"/>
    <w:rsid w:val="52270D45"/>
    <w:rsid w:val="53A66C05"/>
    <w:rsid w:val="542A9A11"/>
    <w:rsid w:val="54ACE4B4"/>
    <w:rsid w:val="559068EF"/>
    <w:rsid w:val="57A86FC0"/>
    <w:rsid w:val="58071D0F"/>
    <w:rsid w:val="5B919446"/>
    <w:rsid w:val="5DFE1532"/>
    <w:rsid w:val="5F05904D"/>
    <w:rsid w:val="60A160AE"/>
    <w:rsid w:val="61D2E6F0"/>
    <w:rsid w:val="69793865"/>
    <w:rsid w:val="6A9A16A5"/>
    <w:rsid w:val="6B3C05E7"/>
    <w:rsid w:val="6BCB95D0"/>
    <w:rsid w:val="6CA729FB"/>
    <w:rsid w:val="6CB8C6AD"/>
    <w:rsid w:val="6CFCFDEB"/>
    <w:rsid w:val="6E3A1341"/>
    <w:rsid w:val="6E54970E"/>
    <w:rsid w:val="71765C63"/>
    <w:rsid w:val="718F84C0"/>
    <w:rsid w:val="727C261C"/>
    <w:rsid w:val="735FAA57"/>
    <w:rsid w:val="749610C7"/>
    <w:rsid w:val="74A954C5"/>
    <w:rsid w:val="74AAB035"/>
    <w:rsid w:val="77184CB1"/>
    <w:rsid w:val="79816E48"/>
    <w:rsid w:val="7A45E939"/>
    <w:rsid w:val="7B189649"/>
    <w:rsid w:val="7B1D3EA9"/>
    <w:rsid w:val="7B390154"/>
    <w:rsid w:val="7BD4ECD5"/>
    <w:rsid w:val="7CCEEA77"/>
    <w:rsid w:val="7D7D89FB"/>
    <w:rsid w:val="7F04DA5F"/>
    <w:rsid w:val="7F0F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1AC7"/>
  <w15:chartTrackingRefBased/>
  <w15:docId w15:val="{6BD8D17F-8874-4883-A31F-36D953C7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2A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5BB6"/>
    <w:pPr>
      <w:spacing w:after="0" w:line="240" w:lineRule="auto"/>
    </w:pPr>
    <w:rPr>
      <w:rFonts w:ascii="Calibri" w:hAnsi="Calibri" w:cs="Calibri"/>
      <w:sz w:val="24"/>
      <w:szCs w:val="24"/>
      <w:lang w:eastAsia="en-GB"/>
    </w:rPr>
  </w:style>
  <w:style w:type="character" w:styleId="Hyperlink">
    <w:name w:val="Hyperlink"/>
    <w:basedOn w:val="DefaultParagraphFont"/>
    <w:uiPriority w:val="99"/>
    <w:unhideWhenUsed/>
    <w:rsid w:val="00001977"/>
    <w:rPr>
      <w:color w:val="0563C1" w:themeColor="hyperlink"/>
      <w:u w:val="single"/>
    </w:rPr>
  </w:style>
  <w:style w:type="character" w:styleId="UnresolvedMention">
    <w:name w:val="Unresolved Mention"/>
    <w:basedOn w:val="DefaultParagraphFont"/>
    <w:uiPriority w:val="99"/>
    <w:semiHidden/>
    <w:unhideWhenUsed/>
    <w:rsid w:val="00001977"/>
    <w:rPr>
      <w:color w:val="605E5C"/>
      <w:shd w:val="clear" w:color="auto" w:fill="E1DFDD"/>
    </w:rPr>
  </w:style>
  <w:style w:type="paragraph" w:styleId="Header">
    <w:name w:val="header"/>
    <w:basedOn w:val="Normal"/>
    <w:link w:val="HeaderChar"/>
    <w:uiPriority w:val="99"/>
    <w:unhideWhenUsed/>
    <w:rsid w:val="00193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82"/>
  </w:style>
  <w:style w:type="paragraph" w:styleId="Footer">
    <w:name w:val="footer"/>
    <w:basedOn w:val="Normal"/>
    <w:link w:val="FooterChar"/>
    <w:uiPriority w:val="99"/>
    <w:unhideWhenUsed/>
    <w:rsid w:val="00193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82"/>
  </w:style>
  <w:style w:type="paragraph" w:styleId="NormalWeb">
    <w:name w:val="Normal (Web)"/>
    <w:basedOn w:val="Normal"/>
    <w:uiPriority w:val="99"/>
    <w:unhideWhenUsed/>
    <w:rsid w:val="00BB5314"/>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BB5314"/>
    <w:rPr>
      <w:color w:val="954F72" w:themeColor="followedHyperlink"/>
      <w:u w:val="single"/>
    </w:rPr>
  </w:style>
  <w:style w:type="character" w:styleId="Strong">
    <w:name w:val="Strong"/>
    <w:basedOn w:val="DefaultParagraphFont"/>
    <w:uiPriority w:val="22"/>
    <w:qFormat/>
    <w:rsid w:val="00CF2868"/>
    <w:rPr>
      <w:b/>
      <w:bCs/>
    </w:rPr>
  </w:style>
  <w:style w:type="character" w:customStyle="1" w:styleId="Heading2Char">
    <w:name w:val="Heading 2 Char"/>
    <w:basedOn w:val="DefaultParagraphFont"/>
    <w:link w:val="Heading2"/>
    <w:uiPriority w:val="9"/>
    <w:rsid w:val="00E62A00"/>
    <w:rPr>
      <w:rFonts w:ascii="Times New Roman" w:eastAsia="Times New Roman" w:hAnsi="Times New Roman" w:cs="Times New Roman"/>
      <w:b/>
      <w:bCs/>
      <w:sz w:val="36"/>
      <w:szCs w:val="36"/>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37EB"/>
    <w:rPr>
      <w:b/>
      <w:bCs/>
    </w:rPr>
  </w:style>
  <w:style w:type="character" w:customStyle="1" w:styleId="CommentSubjectChar">
    <w:name w:val="Comment Subject Char"/>
    <w:basedOn w:val="CommentTextChar"/>
    <w:link w:val="CommentSubject"/>
    <w:uiPriority w:val="99"/>
    <w:semiHidden/>
    <w:rsid w:val="00B437EB"/>
    <w:rPr>
      <w:b/>
      <w:bCs/>
      <w:sz w:val="20"/>
      <w:szCs w:val="20"/>
    </w:rPr>
  </w:style>
  <w:style w:type="paragraph" w:styleId="Revision">
    <w:name w:val="Revision"/>
    <w:hidden/>
    <w:uiPriority w:val="99"/>
    <w:semiHidden/>
    <w:rsid w:val="00857D0B"/>
    <w:pPr>
      <w:spacing w:after="0" w:line="240" w:lineRule="auto"/>
    </w:pPr>
  </w:style>
  <w:style w:type="character" w:styleId="Mention">
    <w:name w:val="Mention"/>
    <w:basedOn w:val="DefaultParagraphFont"/>
    <w:uiPriority w:val="99"/>
    <w:unhideWhenUsed/>
    <w:rsid w:val="009D1A85"/>
    <w:rPr>
      <w:color w:val="2B579A"/>
      <w:shd w:val="clear" w:color="auto" w:fill="E1DFDD"/>
    </w:rPr>
  </w:style>
  <w:style w:type="character" w:styleId="FootnoteReference">
    <w:name w:val="footnote reference"/>
    <w:basedOn w:val="DefaultParagraphFont"/>
    <w:uiPriority w:val="99"/>
    <w:semiHidden/>
    <w:unhideWhenUsed/>
    <w:rsid w:val="00C278E4"/>
    <w:rPr>
      <w:vertAlign w:val="superscript"/>
    </w:rPr>
  </w:style>
  <w:style w:type="table" w:styleId="TableGrid">
    <w:name w:val="Table Grid"/>
    <w:basedOn w:val="TableNormal"/>
    <w:uiPriority w:val="59"/>
    <w:rsid w:val="00C278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C278E4"/>
    <w:rPr>
      <w:sz w:val="20"/>
      <w:szCs w:val="20"/>
    </w:rPr>
  </w:style>
  <w:style w:type="paragraph" w:styleId="FootnoteText">
    <w:name w:val="footnote text"/>
    <w:basedOn w:val="Normal"/>
    <w:link w:val="FootnoteTextChar"/>
    <w:uiPriority w:val="99"/>
    <w:semiHidden/>
    <w:unhideWhenUsed/>
    <w:rsid w:val="00C278E4"/>
    <w:pPr>
      <w:spacing w:after="0" w:line="240" w:lineRule="auto"/>
    </w:pPr>
    <w:rPr>
      <w:sz w:val="20"/>
      <w:szCs w:val="20"/>
    </w:rPr>
  </w:style>
  <w:style w:type="character" w:customStyle="1" w:styleId="FootnoteTextChar1">
    <w:name w:val="Footnote Text Char1"/>
    <w:basedOn w:val="DefaultParagraphFont"/>
    <w:uiPriority w:val="99"/>
    <w:semiHidden/>
    <w:rsid w:val="00C278E4"/>
    <w:rPr>
      <w:sz w:val="20"/>
      <w:szCs w:val="20"/>
    </w:rPr>
  </w:style>
  <w:style w:type="paragraph" w:styleId="ListParagraph">
    <w:name w:val="List Paragraph"/>
    <w:basedOn w:val="Normal"/>
    <w:uiPriority w:val="34"/>
    <w:qFormat/>
    <w:rsid w:val="00C2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56195">
      <w:bodyDiv w:val="1"/>
      <w:marLeft w:val="0"/>
      <w:marRight w:val="0"/>
      <w:marTop w:val="0"/>
      <w:marBottom w:val="0"/>
      <w:divBdr>
        <w:top w:val="none" w:sz="0" w:space="0" w:color="auto"/>
        <w:left w:val="none" w:sz="0" w:space="0" w:color="auto"/>
        <w:bottom w:val="none" w:sz="0" w:space="0" w:color="auto"/>
        <w:right w:val="none" w:sz="0" w:space="0" w:color="auto"/>
      </w:divBdr>
    </w:div>
    <w:div w:id="445395648">
      <w:bodyDiv w:val="1"/>
      <w:marLeft w:val="0"/>
      <w:marRight w:val="0"/>
      <w:marTop w:val="0"/>
      <w:marBottom w:val="0"/>
      <w:divBdr>
        <w:top w:val="none" w:sz="0" w:space="0" w:color="auto"/>
        <w:left w:val="none" w:sz="0" w:space="0" w:color="auto"/>
        <w:bottom w:val="none" w:sz="0" w:space="0" w:color="auto"/>
        <w:right w:val="none" w:sz="0" w:space="0" w:color="auto"/>
      </w:divBdr>
    </w:div>
    <w:div w:id="1155953148">
      <w:bodyDiv w:val="1"/>
      <w:marLeft w:val="0"/>
      <w:marRight w:val="0"/>
      <w:marTop w:val="0"/>
      <w:marBottom w:val="0"/>
      <w:divBdr>
        <w:top w:val="none" w:sz="0" w:space="0" w:color="auto"/>
        <w:left w:val="none" w:sz="0" w:space="0" w:color="auto"/>
        <w:bottom w:val="none" w:sz="0" w:space="0" w:color="auto"/>
        <w:right w:val="none" w:sz="0" w:space="0" w:color="auto"/>
      </w:divBdr>
    </w:div>
    <w:div w:id="1712418066">
      <w:bodyDiv w:val="1"/>
      <w:marLeft w:val="0"/>
      <w:marRight w:val="0"/>
      <w:marTop w:val="0"/>
      <w:marBottom w:val="0"/>
      <w:divBdr>
        <w:top w:val="none" w:sz="0" w:space="0" w:color="auto"/>
        <w:left w:val="none" w:sz="0" w:space="0" w:color="auto"/>
        <w:bottom w:val="none" w:sz="0" w:space="0" w:color="auto"/>
        <w:right w:val="none" w:sz="0" w:space="0" w:color="auto"/>
      </w:divBdr>
    </w:div>
    <w:div w:id="20664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tir.ac.uk" TargetMode="External"/><Relationship Id="rId18" Type="http://schemas.openxmlformats.org/officeDocument/2006/relationships/hyperlink" Target="https://www.nhsfife.org/services/all-services/sarcs-sexual-assault-response-coordination-service/" TargetMode="External"/><Relationship Id="rId26" Type="http://schemas.openxmlformats.org/officeDocument/2006/relationships/hyperlink" Target="https://reportandsupport.stir.ac.uk/." TargetMode="External"/><Relationship Id="rId21" Type="http://schemas.openxmlformats.org/officeDocument/2006/relationships/hyperlink" Target="https://stir.ac.uk/68t" TargetMode="External"/><Relationship Id="rId34" Type="http://schemas.openxmlformats.org/officeDocument/2006/relationships/hyperlink" Target="https://www.stir.ac.uk/internal-staff/supporting-our-students/supporting-staff-to-support-students/" TargetMode="External"/><Relationship Id="rId7" Type="http://schemas.openxmlformats.org/officeDocument/2006/relationships/settings" Target="settings.xml"/><Relationship Id="rId12" Type="http://schemas.openxmlformats.org/officeDocument/2006/relationships/hyperlink" Target="https://www.stir.ac.uk/internal-staff/supporting-our-students/supporting-staff-to-support-students/" TargetMode="External"/><Relationship Id="rId17" Type="http://schemas.openxmlformats.org/officeDocument/2006/relationships/hyperlink" Target="https://www.stir.ac.uk/student-life/support-wellbeing/student-support-services/your-mental-health-and-wellbeing/wellbeing-support/247-student-support/" TargetMode="External"/><Relationship Id="rId25" Type="http://schemas.openxmlformats.org/officeDocument/2006/relationships/hyperlink" Target="https://www.stir.ac.uk/student-life/support-wellbeing/student-support-services/sexual-violence/i-have-been-affected-by-sexual-or-gender-based-violence/talk-to-someone/" TargetMode="External"/><Relationship Id="rId33" Type="http://schemas.openxmlformats.org/officeDocument/2006/relationships/hyperlink" Target="mailto:deputy.secretary@stir.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e/Sb9HMxvKn0" TargetMode="External"/><Relationship Id="rId20" Type="http://schemas.openxmlformats.org/officeDocument/2006/relationships/hyperlink" Target="https://www.stir.ac.uk/student-life/support-wellbeing/student-support-services/out-of-hours-support/" TargetMode="External"/><Relationship Id="rId29" Type="http://schemas.openxmlformats.org/officeDocument/2006/relationships/hyperlink" Target="https://www.stir.ac.uk/media/stirling/services/policy-and-planning/documents/UoS-Safeguarding-Framework-FIN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ihZ4mST3Jf" TargetMode="External"/><Relationship Id="rId32" Type="http://schemas.openxmlformats.org/officeDocument/2006/relationships/hyperlink" Target="mailto:katie.perrin@stir.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sk@stir.ac.uk" TargetMode="External"/><Relationship Id="rId23" Type="http://schemas.openxmlformats.org/officeDocument/2006/relationships/hyperlink" Target="https://forms.office.com/e/JmPasEe3cn" TargetMode="External"/><Relationship Id="rId28" Type="http://schemas.openxmlformats.org/officeDocument/2006/relationships/hyperlink" Target="https://www.stir.ac.uk/internal-staff/supporting-our-students/first-responder-guidelin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e/Sb9HMxvKn0" TargetMode="External"/><Relationship Id="rId31" Type="http://schemas.openxmlformats.org/officeDocument/2006/relationships/hyperlink" Target="mailto:jacqui.lenaghen@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student-life/support-wellbeing/student-support-services/your-mental-health-and-wellbeing/wellbeing-support/247-student-support/" TargetMode="External"/><Relationship Id="rId22" Type="http://schemas.openxmlformats.org/officeDocument/2006/relationships/hyperlink" Target="https://stir.ac.uk/6v8" TargetMode="External"/><Relationship Id="rId27" Type="http://schemas.openxmlformats.org/officeDocument/2006/relationships/hyperlink" Target="https://www.stir.ac.uk/student-life/support-wellbeing/student-support-services/sexual-violence/" TargetMode="External"/><Relationship Id="rId30" Type="http://schemas.openxmlformats.org/officeDocument/2006/relationships/hyperlink" Target="mailto:jill.stevenson@stir.ac.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tir.ac.uk//internal-staff/supporting-our-students/supporting-staff-to-suppor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74a412e-9fc1-4fb1-8a7e-226cff0b5dd4">
      <UserInfo>
        <DisplayName>Kelly Marriot</DisplayName>
        <AccountId>34</AccountId>
        <AccountType/>
      </UserInfo>
      <UserInfo>
        <DisplayName>Katie Perrin</DisplayName>
        <AccountId>35</AccountId>
        <AccountType/>
      </UserInfo>
    </SharedWithUsers>
    <_activity xmlns="96a5751c-f36a-4c25-a4fa-00e473c748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5251F0EF4194E8417BBBCF4FC7794" ma:contentTypeVersion="16" ma:contentTypeDescription="Create a new document." ma:contentTypeScope="" ma:versionID="12f14ce2478f4e52a043887971b6b73f">
  <xsd:schema xmlns:xsd="http://www.w3.org/2001/XMLSchema" xmlns:xs="http://www.w3.org/2001/XMLSchema" xmlns:p="http://schemas.microsoft.com/office/2006/metadata/properties" xmlns:ns3="d74a412e-9fc1-4fb1-8a7e-226cff0b5dd4" xmlns:ns4="96a5751c-f36a-4c25-a4fa-00e473c74897" targetNamespace="http://schemas.microsoft.com/office/2006/metadata/properties" ma:root="true" ma:fieldsID="c8190f1436f283dd299a2327d3ff870c" ns3:_="" ns4:_="">
    <xsd:import namespace="d74a412e-9fc1-4fb1-8a7e-226cff0b5dd4"/>
    <xsd:import namespace="96a5751c-f36a-4c25-a4fa-00e473c748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412e-9fc1-4fb1-8a7e-226cff0b5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5751c-f36a-4c25-a4fa-00e473c748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D2803-8D08-43C0-8037-02DCAA328A09}">
  <ds:schemaRefs>
    <ds:schemaRef ds:uri="http://schemas.openxmlformats.org/officeDocument/2006/bibliography"/>
  </ds:schemaRefs>
</ds:datastoreItem>
</file>

<file path=customXml/itemProps2.xml><?xml version="1.0" encoding="utf-8"?>
<ds:datastoreItem xmlns:ds="http://schemas.openxmlformats.org/officeDocument/2006/customXml" ds:itemID="{D8AA2067-CE51-4979-B386-746833AD3A0D}">
  <ds:schemaRefs>
    <ds:schemaRef ds:uri="http://schemas.microsoft.com/office/2006/metadata/properties"/>
    <ds:schemaRef ds:uri="http://schemas.microsoft.com/office/infopath/2007/PartnerControls"/>
    <ds:schemaRef ds:uri="d74a412e-9fc1-4fb1-8a7e-226cff0b5dd4"/>
    <ds:schemaRef ds:uri="96a5751c-f36a-4c25-a4fa-00e473c74897"/>
  </ds:schemaRefs>
</ds:datastoreItem>
</file>

<file path=customXml/itemProps3.xml><?xml version="1.0" encoding="utf-8"?>
<ds:datastoreItem xmlns:ds="http://schemas.openxmlformats.org/officeDocument/2006/customXml" ds:itemID="{158A217F-DD27-438F-B586-C7456496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412e-9fc1-4fb1-8a7e-226cff0b5dd4"/>
    <ds:schemaRef ds:uri="96a5751c-f36a-4c25-a4fa-00e473c7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BA9BF-2931-419B-B7D4-3E9C768A05E9}">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2143</Words>
  <Characters>11124</Characters>
  <Application>Microsoft Office Word</Application>
  <DocSecurity>0</DocSecurity>
  <Lines>241</Lines>
  <Paragraphs>89</Paragraphs>
  <ScaleCrop>false</ScaleCrop>
  <Company/>
  <LinksUpToDate>false</LinksUpToDate>
  <CharactersWithSpaces>13178</CharactersWithSpaces>
  <SharedDoc>false</SharedDoc>
  <HLinks>
    <vt:vector size="144" baseType="variant">
      <vt:variant>
        <vt:i4>2818106</vt:i4>
      </vt:variant>
      <vt:variant>
        <vt:i4>66</vt:i4>
      </vt:variant>
      <vt:variant>
        <vt:i4>0</vt:i4>
      </vt:variant>
      <vt:variant>
        <vt:i4>5</vt:i4>
      </vt:variant>
      <vt:variant>
        <vt:lpwstr>https://www.stir.ac.uk/internal-staff/supporting-our-students/supporting-staff-to-support-students/</vt:lpwstr>
      </vt:variant>
      <vt:variant>
        <vt:lpwstr/>
      </vt:variant>
      <vt:variant>
        <vt:i4>6226028</vt:i4>
      </vt:variant>
      <vt:variant>
        <vt:i4>63</vt:i4>
      </vt:variant>
      <vt:variant>
        <vt:i4>0</vt:i4>
      </vt:variant>
      <vt:variant>
        <vt:i4>5</vt:i4>
      </vt:variant>
      <vt:variant>
        <vt:lpwstr>mailto:deputy.secretary@stir.ac.uk</vt:lpwstr>
      </vt:variant>
      <vt:variant>
        <vt:lpwstr/>
      </vt:variant>
      <vt:variant>
        <vt:i4>1114167</vt:i4>
      </vt:variant>
      <vt:variant>
        <vt:i4>60</vt:i4>
      </vt:variant>
      <vt:variant>
        <vt:i4>0</vt:i4>
      </vt:variant>
      <vt:variant>
        <vt:i4>5</vt:i4>
      </vt:variant>
      <vt:variant>
        <vt:lpwstr>mailto:katie.perrin@stir.ac.uk</vt:lpwstr>
      </vt:variant>
      <vt:variant>
        <vt:lpwstr/>
      </vt:variant>
      <vt:variant>
        <vt:i4>1048634</vt:i4>
      </vt:variant>
      <vt:variant>
        <vt:i4>57</vt:i4>
      </vt:variant>
      <vt:variant>
        <vt:i4>0</vt:i4>
      </vt:variant>
      <vt:variant>
        <vt:i4>5</vt:i4>
      </vt:variant>
      <vt:variant>
        <vt:lpwstr>mailto:jacqui.lenaghen@stir.ac.uk</vt:lpwstr>
      </vt:variant>
      <vt:variant>
        <vt:lpwstr/>
      </vt:variant>
      <vt:variant>
        <vt:i4>2818051</vt:i4>
      </vt:variant>
      <vt:variant>
        <vt:i4>54</vt:i4>
      </vt:variant>
      <vt:variant>
        <vt:i4>0</vt:i4>
      </vt:variant>
      <vt:variant>
        <vt:i4>5</vt:i4>
      </vt:variant>
      <vt:variant>
        <vt:lpwstr>mailto:jill.stevenson@stir.ac.uk</vt:lpwstr>
      </vt:variant>
      <vt:variant>
        <vt:lpwstr/>
      </vt:variant>
      <vt:variant>
        <vt:i4>6815854</vt:i4>
      </vt:variant>
      <vt:variant>
        <vt:i4>51</vt:i4>
      </vt:variant>
      <vt:variant>
        <vt:i4>0</vt:i4>
      </vt:variant>
      <vt:variant>
        <vt:i4>5</vt:i4>
      </vt:variant>
      <vt:variant>
        <vt:lpwstr>https://www.stir.ac.uk/media/stirling/services/policy-and-planning/documents/UoS-Safeguarding-Framework-FINAL.docx</vt:lpwstr>
      </vt:variant>
      <vt:variant>
        <vt:lpwstr/>
      </vt:variant>
      <vt:variant>
        <vt:i4>4980801</vt:i4>
      </vt:variant>
      <vt:variant>
        <vt:i4>48</vt:i4>
      </vt:variant>
      <vt:variant>
        <vt:i4>0</vt:i4>
      </vt:variant>
      <vt:variant>
        <vt:i4>5</vt:i4>
      </vt:variant>
      <vt:variant>
        <vt:lpwstr>https://www.stir.ac.uk/internal-staff/supporting-our-students/first-responder-guidelines/</vt:lpwstr>
      </vt:variant>
      <vt:variant>
        <vt:lpwstr/>
      </vt:variant>
      <vt:variant>
        <vt:i4>7077939</vt:i4>
      </vt:variant>
      <vt:variant>
        <vt:i4>45</vt:i4>
      </vt:variant>
      <vt:variant>
        <vt:i4>0</vt:i4>
      </vt:variant>
      <vt:variant>
        <vt:i4>5</vt:i4>
      </vt:variant>
      <vt:variant>
        <vt:lpwstr>https://www.stir.ac.uk/student-life/support-wellbeing/student-support-services/sexual-violence/</vt:lpwstr>
      </vt:variant>
      <vt:variant>
        <vt:lpwstr/>
      </vt:variant>
      <vt:variant>
        <vt:i4>1310798</vt:i4>
      </vt:variant>
      <vt:variant>
        <vt:i4>42</vt:i4>
      </vt:variant>
      <vt:variant>
        <vt:i4>0</vt:i4>
      </vt:variant>
      <vt:variant>
        <vt:i4>5</vt:i4>
      </vt:variant>
      <vt:variant>
        <vt:lpwstr>https://reportandsupport.stir.ac.uk/</vt:lpwstr>
      </vt:variant>
      <vt:variant>
        <vt:lpwstr/>
      </vt:variant>
      <vt:variant>
        <vt:i4>7667836</vt:i4>
      </vt:variant>
      <vt:variant>
        <vt:i4>39</vt:i4>
      </vt:variant>
      <vt:variant>
        <vt:i4>0</vt:i4>
      </vt:variant>
      <vt:variant>
        <vt:i4>5</vt:i4>
      </vt:variant>
      <vt:variant>
        <vt:lpwstr>https://www.stir.ac.uk/student-life/support-wellbeing/student-support-services/sexual-violence/i-have-been-affected-by-sexual-or-gender-based-violence/talk-to-someone/</vt:lpwstr>
      </vt:variant>
      <vt:variant>
        <vt:lpwstr/>
      </vt:variant>
      <vt:variant>
        <vt:i4>4915216</vt:i4>
      </vt:variant>
      <vt:variant>
        <vt:i4>36</vt:i4>
      </vt:variant>
      <vt:variant>
        <vt:i4>0</vt:i4>
      </vt:variant>
      <vt:variant>
        <vt:i4>5</vt:i4>
      </vt:variant>
      <vt:variant>
        <vt:lpwstr>https://forms.office.com/r/ihZ4mST3Jf</vt:lpwstr>
      </vt:variant>
      <vt:variant>
        <vt:lpwstr/>
      </vt:variant>
      <vt:variant>
        <vt:i4>5439574</vt:i4>
      </vt:variant>
      <vt:variant>
        <vt:i4>33</vt:i4>
      </vt:variant>
      <vt:variant>
        <vt:i4>0</vt:i4>
      </vt:variant>
      <vt:variant>
        <vt:i4>5</vt:i4>
      </vt:variant>
      <vt:variant>
        <vt:lpwstr>https://forms.office.com/e/JmPasEe3cn</vt:lpwstr>
      </vt:variant>
      <vt:variant>
        <vt:lpwstr/>
      </vt:variant>
      <vt:variant>
        <vt:i4>3997755</vt:i4>
      </vt:variant>
      <vt:variant>
        <vt:i4>30</vt:i4>
      </vt:variant>
      <vt:variant>
        <vt:i4>0</vt:i4>
      </vt:variant>
      <vt:variant>
        <vt:i4>5</vt:i4>
      </vt:variant>
      <vt:variant>
        <vt:lpwstr>https://stir.ac.uk/6v8</vt:lpwstr>
      </vt:variant>
      <vt:variant>
        <vt:lpwstr/>
      </vt:variant>
      <vt:variant>
        <vt:i4>7405685</vt:i4>
      </vt:variant>
      <vt:variant>
        <vt:i4>27</vt:i4>
      </vt:variant>
      <vt:variant>
        <vt:i4>0</vt:i4>
      </vt:variant>
      <vt:variant>
        <vt:i4>5</vt:i4>
      </vt:variant>
      <vt:variant>
        <vt:lpwstr>https://stir.ac.uk/68t</vt:lpwstr>
      </vt:variant>
      <vt:variant>
        <vt:lpwstr/>
      </vt:variant>
      <vt:variant>
        <vt:i4>1310744</vt:i4>
      </vt:variant>
      <vt:variant>
        <vt:i4>24</vt:i4>
      </vt:variant>
      <vt:variant>
        <vt:i4>0</vt:i4>
      </vt:variant>
      <vt:variant>
        <vt:i4>5</vt:i4>
      </vt:variant>
      <vt:variant>
        <vt:lpwstr>https://www.stir.ac.uk/student-life/support-wellbeing/student-support-services/out-of-hours-support/</vt:lpwstr>
      </vt:variant>
      <vt:variant>
        <vt:lpwstr/>
      </vt:variant>
      <vt:variant>
        <vt:i4>196629</vt:i4>
      </vt:variant>
      <vt:variant>
        <vt:i4>21</vt:i4>
      </vt:variant>
      <vt:variant>
        <vt:i4>0</vt:i4>
      </vt:variant>
      <vt:variant>
        <vt:i4>5</vt:i4>
      </vt:variant>
      <vt:variant>
        <vt:lpwstr>https://forms.office.com/e/Sb9HMxvKn0</vt:lpwstr>
      </vt:variant>
      <vt:variant>
        <vt:lpwstr/>
      </vt:variant>
      <vt:variant>
        <vt:i4>1048577</vt:i4>
      </vt:variant>
      <vt:variant>
        <vt:i4>18</vt:i4>
      </vt:variant>
      <vt:variant>
        <vt:i4>0</vt:i4>
      </vt:variant>
      <vt:variant>
        <vt:i4>5</vt:i4>
      </vt:variant>
      <vt:variant>
        <vt:lpwstr>https://www.nhsfife.org/services/all-services/sarcs-sexual-assault-response-coordination-service/</vt:lpwstr>
      </vt:variant>
      <vt:variant>
        <vt:lpwstr/>
      </vt:variant>
      <vt:variant>
        <vt:i4>2228340</vt:i4>
      </vt:variant>
      <vt:variant>
        <vt:i4>15</vt:i4>
      </vt:variant>
      <vt:variant>
        <vt:i4>0</vt:i4>
      </vt:variant>
      <vt:variant>
        <vt:i4>5</vt:i4>
      </vt:variant>
      <vt:variant>
        <vt:lpwstr>https://www.stir.ac.uk/student-life/support-wellbeing/student-support-services/your-mental-health-and-wellbeing/wellbeing-support/247-student-support/</vt:lpwstr>
      </vt:variant>
      <vt:variant>
        <vt:lpwstr/>
      </vt:variant>
      <vt:variant>
        <vt:i4>196629</vt:i4>
      </vt:variant>
      <vt:variant>
        <vt:i4>12</vt:i4>
      </vt:variant>
      <vt:variant>
        <vt:i4>0</vt:i4>
      </vt:variant>
      <vt:variant>
        <vt:i4>5</vt:i4>
      </vt:variant>
      <vt:variant>
        <vt:lpwstr>https://forms.office.com/e/Sb9HMxvKn0</vt:lpwstr>
      </vt:variant>
      <vt:variant>
        <vt:lpwstr/>
      </vt:variant>
      <vt:variant>
        <vt:i4>4849712</vt:i4>
      </vt:variant>
      <vt:variant>
        <vt:i4>9</vt:i4>
      </vt:variant>
      <vt:variant>
        <vt:i4>0</vt:i4>
      </vt:variant>
      <vt:variant>
        <vt:i4>5</vt:i4>
      </vt:variant>
      <vt:variant>
        <vt:lpwstr>mailto:ask@stir.ac.uk</vt:lpwstr>
      </vt:variant>
      <vt:variant>
        <vt:lpwstr/>
      </vt:variant>
      <vt:variant>
        <vt:i4>2228340</vt:i4>
      </vt:variant>
      <vt:variant>
        <vt:i4>6</vt:i4>
      </vt:variant>
      <vt:variant>
        <vt:i4>0</vt:i4>
      </vt:variant>
      <vt:variant>
        <vt:i4>5</vt:i4>
      </vt:variant>
      <vt:variant>
        <vt:lpwstr>https://www.stir.ac.uk/student-life/support-wellbeing/student-support-services/your-mental-health-and-wellbeing/wellbeing-support/247-student-support/</vt:lpwstr>
      </vt:variant>
      <vt:variant>
        <vt:lpwstr/>
      </vt:variant>
      <vt:variant>
        <vt:i4>4849712</vt:i4>
      </vt:variant>
      <vt:variant>
        <vt:i4>3</vt:i4>
      </vt:variant>
      <vt:variant>
        <vt:i4>0</vt:i4>
      </vt:variant>
      <vt:variant>
        <vt:i4>5</vt:i4>
      </vt:variant>
      <vt:variant>
        <vt:lpwstr>mailto:ask@stir.ac.uk</vt:lpwstr>
      </vt:variant>
      <vt:variant>
        <vt:lpwstr/>
      </vt:variant>
      <vt:variant>
        <vt:i4>2818106</vt:i4>
      </vt:variant>
      <vt:variant>
        <vt:i4>0</vt:i4>
      </vt:variant>
      <vt:variant>
        <vt:i4>0</vt:i4>
      </vt:variant>
      <vt:variant>
        <vt:i4>5</vt:i4>
      </vt:variant>
      <vt:variant>
        <vt:lpwstr>https://www.stir.ac.uk/internal-staff/supporting-our-students/supporting-staff-to-support-students/</vt:lpwstr>
      </vt:variant>
      <vt:variant>
        <vt:lpwstr/>
      </vt:variant>
      <vt:variant>
        <vt:i4>1900556</vt:i4>
      </vt:variant>
      <vt:variant>
        <vt:i4>0</vt:i4>
      </vt:variant>
      <vt:variant>
        <vt:i4>0</vt:i4>
      </vt:variant>
      <vt:variant>
        <vt:i4>5</vt:i4>
      </vt:variant>
      <vt:variant>
        <vt:lpwstr>https://www.stir.ac.uk//internal-staff/supporting-our-students/supporting-staff-to-support-students/?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Perrin</dc:creator>
  <cp:keywords/>
  <dc:description/>
  <cp:lastModifiedBy>Roslyn Smith</cp:lastModifiedBy>
  <cp:revision>5</cp:revision>
  <dcterms:created xsi:type="dcterms:W3CDTF">2023-11-29T13:52:00Z</dcterms:created>
  <dcterms:modified xsi:type="dcterms:W3CDTF">2023-11-29T16:11:00Z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0x010100CC05251F0EF4194E8417BBBCF4FC7794</vt:lpwstr>
  </property>
  <property fmtid="{D5CDD505-2E9C-101B-9397-08002B2CF9AE}" pid="3" name="MediaServiceImageTags">
    <vt:lpwstr/>
  </property>
  <property fmtid="{D5CDD505-2E9C-101B-9397-08002B2CF9AE}" pid="4" name="GrammarlyDocumentId">
    <vt:lpwstr>c18877c53f0463f40bb28db7e6710db1aef70fc7d93d6c6b8200ec44bedb12a0</vt:lpwstr>
  </property>
</Properties>
</file>