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228D" w:rsidRDefault="002B228D" w14:paraId="32FF0A61" w14:textId="77777777">
      <w:pPr>
        <w:spacing w:before="2" w:line="110" w:lineRule="exact"/>
        <w:rPr>
          <w:sz w:val="11"/>
          <w:szCs w:val="11"/>
        </w:rPr>
      </w:pPr>
    </w:p>
    <w:p w:rsidR="002B228D" w:rsidRDefault="002B228D" w14:paraId="7D3E0287" w14:textId="77777777">
      <w:pPr>
        <w:spacing w:line="200" w:lineRule="exact"/>
        <w:rPr>
          <w:sz w:val="20"/>
          <w:szCs w:val="20"/>
        </w:rPr>
      </w:pPr>
    </w:p>
    <w:p w:rsidR="005C3B6E" w:rsidRDefault="005C3B6E" w14:paraId="4EF3E655" w14:textId="77777777">
      <w:pPr>
        <w:spacing w:before="43"/>
        <w:ind w:left="119"/>
        <w:rPr>
          <w:rFonts w:ascii="Calibri" w:hAnsi="Calibri" w:eastAsia="Calibri" w:cs="Calibri"/>
          <w:b/>
          <w:bCs/>
          <w:sz w:val="28"/>
          <w:szCs w:val="28"/>
        </w:rPr>
      </w:pPr>
      <w:r>
        <w:rPr>
          <w:rFonts w:ascii="Calibri" w:hAnsi="Calibri" w:eastAsia="Calibri" w:cs="Calibri"/>
          <w:b/>
          <w:bCs/>
          <w:sz w:val="28"/>
          <w:szCs w:val="28"/>
        </w:rPr>
        <w:t xml:space="preserve">University of Stirling </w:t>
      </w:r>
    </w:p>
    <w:p w:rsidR="002B228D" w:rsidRDefault="00ED0008" w14:paraId="7DD83D4A" w14:textId="77777777">
      <w:pPr>
        <w:spacing w:before="43"/>
        <w:ind w:left="119"/>
        <w:rPr>
          <w:rFonts w:ascii="Calibri" w:hAnsi="Calibri" w:eastAsia="Calibri" w:cs="Calibri"/>
          <w:b/>
          <w:bCs/>
          <w:sz w:val="28"/>
          <w:szCs w:val="28"/>
        </w:rPr>
      </w:pPr>
      <w:r w:rsidRPr="006D4DCE">
        <w:rPr>
          <w:rFonts w:ascii="Calibri" w:hAnsi="Calibri" w:eastAsia="Calibri" w:cs="Calibri"/>
          <w:b/>
          <w:bCs/>
          <w:sz w:val="28"/>
          <w:szCs w:val="28"/>
        </w:rPr>
        <w:t>Equality</w:t>
      </w:r>
      <w:r w:rsidRPr="006D4DCE">
        <w:rPr>
          <w:rFonts w:ascii="Calibri" w:hAnsi="Calibri" w:eastAsia="Calibri" w:cs="Calibri"/>
          <w:b/>
          <w:bCs/>
          <w:spacing w:val="-14"/>
          <w:sz w:val="28"/>
          <w:szCs w:val="28"/>
        </w:rPr>
        <w:t xml:space="preserve"> </w:t>
      </w:r>
      <w:r w:rsidRPr="006D4DCE">
        <w:rPr>
          <w:rFonts w:ascii="Calibri" w:hAnsi="Calibri" w:eastAsia="Calibri" w:cs="Calibri"/>
          <w:b/>
          <w:bCs/>
          <w:sz w:val="28"/>
          <w:szCs w:val="28"/>
        </w:rPr>
        <w:t>Impact</w:t>
      </w:r>
      <w:r w:rsidRPr="006D4DCE">
        <w:rPr>
          <w:rFonts w:ascii="Calibri" w:hAnsi="Calibri" w:eastAsia="Calibri" w:cs="Calibri"/>
          <w:b/>
          <w:bCs/>
          <w:spacing w:val="-14"/>
          <w:sz w:val="28"/>
          <w:szCs w:val="28"/>
        </w:rPr>
        <w:t xml:space="preserve"> </w:t>
      </w:r>
      <w:r w:rsidRPr="006D4DCE">
        <w:rPr>
          <w:rFonts w:ascii="Calibri" w:hAnsi="Calibri" w:eastAsia="Calibri" w:cs="Calibri"/>
          <w:b/>
          <w:bCs/>
          <w:sz w:val="28"/>
          <w:szCs w:val="28"/>
        </w:rPr>
        <w:t>Assessment</w:t>
      </w:r>
      <w:r w:rsidRPr="006D4DCE">
        <w:rPr>
          <w:rFonts w:ascii="Calibri" w:hAnsi="Calibri" w:eastAsia="Calibri" w:cs="Calibri"/>
          <w:b/>
          <w:bCs/>
          <w:spacing w:val="-13"/>
          <w:sz w:val="28"/>
          <w:szCs w:val="28"/>
        </w:rPr>
        <w:t xml:space="preserve"> </w:t>
      </w:r>
      <w:r w:rsidR="005C3B6E">
        <w:rPr>
          <w:rFonts w:ascii="Calibri" w:hAnsi="Calibri" w:eastAsia="Calibri" w:cs="Calibri"/>
          <w:b/>
          <w:bCs/>
          <w:sz w:val="28"/>
          <w:szCs w:val="28"/>
        </w:rPr>
        <w:t>Template</w:t>
      </w:r>
    </w:p>
    <w:p w:rsidR="006D4DCE" w:rsidRDefault="006D4DCE" w14:paraId="6BB44E18" w14:textId="77777777">
      <w:pPr>
        <w:spacing w:before="43"/>
        <w:ind w:left="119"/>
        <w:rPr>
          <w:rFonts w:ascii="Calibri" w:hAnsi="Calibri" w:eastAsia="Calibri" w:cs="Calibri"/>
          <w:b/>
          <w:bCs/>
          <w:sz w:val="28"/>
          <w:szCs w:val="28"/>
        </w:rPr>
      </w:pPr>
    </w:p>
    <w:p w:rsidRPr="006D4DCE" w:rsidR="006D4DCE" w:rsidRDefault="006D4DCE" w14:paraId="7F24E5A0" w14:textId="77777777">
      <w:pPr>
        <w:spacing w:before="43"/>
        <w:ind w:left="119"/>
        <w:rPr>
          <w:rFonts w:ascii="Calibri" w:hAnsi="Calibri" w:eastAsia="Calibri" w:cs="Calibri"/>
          <w:sz w:val="24"/>
          <w:szCs w:val="24"/>
        </w:rPr>
      </w:pPr>
      <w:r w:rsidRPr="006D4DCE">
        <w:rPr>
          <w:rFonts w:ascii="Calibri" w:hAnsi="Calibri" w:eastAsia="Calibri" w:cs="Calibri"/>
          <w:bCs/>
          <w:sz w:val="24"/>
          <w:szCs w:val="24"/>
        </w:rPr>
        <w:t xml:space="preserve">This template should be read in conjunction with the </w:t>
      </w:r>
      <w:hyperlink w:history="1" r:id="rId8">
        <w:r w:rsidRPr="005C3B6E">
          <w:rPr>
            <w:rStyle w:val="Hyperlink"/>
            <w:rFonts w:ascii="Calibri" w:hAnsi="Calibri" w:eastAsia="Calibri" w:cs="Calibri"/>
            <w:bCs/>
            <w:sz w:val="24"/>
            <w:szCs w:val="24"/>
          </w:rPr>
          <w:t>guidance on equality impact assessment</w:t>
        </w:r>
      </w:hyperlink>
      <w:r w:rsidRPr="006D4DCE">
        <w:rPr>
          <w:rFonts w:ascii="Calibri" w:hAnsi="Calibri" w:eastAsia="Calibri" w:cs="Calibri"/>
          <w:bCs/>
          <w:sz w:val="24"/>
          <w:szCs w:val="24"/>
        </w:rPr>
        <w:t>.</w:t>
      </w:r>
    </w:p>
    <w:p w:rsidR="002B228D" w:rsidRDefault="002B228D" w14:paraId="458A3584" w14:textId="77777777">
      <w:pPr>
        <w:spacing w:before="5" w:line="220" w:lineRule="exact"/>
      </w:pPr>
    </w:p>
    <w:p w:rsidRPr="00284DF0" w:rsidR="00284DF0" w:rsidP="00284DF0" w:rsidRDefault="005C3B6E" w14:paraId="6233F5AC" w14:textId="77777777">
      <w:pPr>
        <w:pStyle w:val="Heading1"/>
        <w:numPr>
          <w:ilvl w:val="0"/>
          <w:numId w:val="1"/>
        </w:numPr>
        <w:tabs>
          <w:tab w:val="left" w:pos="339"/>
        </w:tabs>
        <w:rPr>
          <w:b w:val="0"/>
          <w:bCs w:val="0"/>
        </w:rPr>
      </w:pPr>
      <w:r>
        <w:rPr>
          <w:spacing w:val="-1"/>
        </w:rPr>
        <w:t xml:space="preserve"> </w:t>
      </w:r>
      <w:r w:rsidR="00ED0008">
        <w:rPr>
          <w:spacing w:val="-1"/>
        </w:rPr>
        <w:t>E</w:t>
      </w:r>
      <w:r w:rsidR="00ED0008">
        <w:t>q</w:t>
      </w:r>
      <w:r w:rsidR="00ED0008">
        <w:rPr>
          <w:spacing w:val="-1"/>
        </w:rPr>
        <w:t>ual</w:t>
      </w:r>
      <w:r w:rsidR="00ED0008">
        <w:rPr>
          <w:spacing w:val="1"/>
        </w:rPr>
        <w:t>i</w:t>
      </w:r>
      <w:r w:rsidR="00ED0008">
        <w:rPr>
          <w:spacing w:val="-1"/>
        </w:rPr>
        <w:t>t</w:t>
      </w:r>
      <w:r w:rsidR="00ED0008">
        <w:t>y</w:t>
      </w:r>
      <w:r w:rsidR="00ED0008">
        <w:rPr>
          <w:spacing w:val="-11"/>
        </w:rPr>
        <w:t xml:space="preserve"> </w:t>
      </w:r>
      <w:r w:rsidR="00ED0008">
        <w:rPr>
          <w:spacing w:val="1"/>
        </w:rPr>
        <w:t>I</w:t>
      </w:r>
      <w:r w:rsidR="00ED0008">
        <w:t>m</w:t>
      </w:r>
      <w:r w:rsidR="00ED0008">
        <w:rPr>
          <w:spacing w:val="-1"/>
        </w:rPr>
        <w:t>pac</w:t>
      </w:r>
      <w:r w:rsidR="00ED0008">
        <w:t>t</w:t>
      </w:r>
      <w:r w:rsidR="00ED0008">
        <w:rPr>
          <w:spacing w:val="-10"/>
        </w:rPr>
        <w:t xml:space="preserve"> </w:t>
      </w:r>
      <w:r w:rsidR="00ED0008">
        <w:rPr>
          <w:spacing w:val="-1"/>
        </w:rPr>
        <w:t>Re</w:t>
      </w:r>
      <w:r w:rsidR="00ED0008">
        <w:rPr>
          <w:spacing w:val="1"/>
        </w:rPr>
        <w:t>l</w:t>
      </w:r>
      <w:r w:rsidR="00ED0008">
        <w:rPr>
          <w:spacing w:val="-1"/>
        </w:rPr>
        <w:t>evanc</w:t>
      </w:r>
      <w:r w:rsidR="00ED0008">
        <w:t>e</w:t>
      </w:r>
      <w:r w:rsidR="00ED0008">
        <w:rPr>
          <w:spacing w:val="-11"/>
        </w:rPr>
        <w:t xml:space="preserve"> </w:t>
      </w:r>
    </w:p>
    <w:p w:rsidRPr="00284DF0" w:rsidR="00ED0008" w:rsidP="00284DF0" w:rsidRDefault="00ED0008" w14:paraId="7E64B6D3" w14:textId="77777777">
      <w:pPr>
        <w:pStyle w:val="Heading1"/>
        <w:tabs>
          <w:tab w:val="left" w:pos="339"/>
        </w:tabs>
        <w:ind w:firstLine="0"/>
        <w:rPr>
          <w:b w:val="0"/>
          <w:bCs w:val="0"/>
        </w:rPr>
      </w:pPr>
      <w:r w:rsidRPr="0089340E">
        <w:t xml:space="preserve"> </w:t>
      </w:r>
    </w:p>
    <w:tbl>
      <w:tblPr>
        <w:tblStyle w:val="TableGrid"/>
        <w:tblW w:w="0" w:type="auto"/>
        <w:tblInd w:w="392" w:type="dxa"/>
        <w:tblLook w:val="04A0" w:firstRow="1" w:lastRow="0" w:firstColumn="1" w:lastColumn="0" w:noHBand="0" w:noVBand="1"/>
      </w:tblPr>
      <w:tblGrid>
        <w:gridCol w:w="4819"/>
        <w:gridCol w:w="8789"/>
      </w:tblGrid>
      <w:tr w:rsidR="00ED0008" w:rsidTr="1769DB35" w14:paraId="2F531704" w14:textId="77777777">
        <w:tc>
          <w:tcPr>
            <w:tcW w:w="4819" w:type="dxa"/>
            <w:tcMar/>
          </w:tcPr>
          <w:p w:rsidR="00ED0008" w:rsidP="00ED0008" w:rsidRDefault="005C3B6E" w14:paraId="78C6B9B4" w14:textId="77777777">
            <w:pPr>
              <w:pStyle w:val="TableParagraph"/>
              <w:spacing w:line="268" w:lineRule="exact"/>
              <w:rPr>
                <w:rFonts w:ascii="Calibri" w:hAnsi="Calibri" w:eastAsia="Calibri" w:cs="Calibri"/>
              </w:rPr>
            </w:pPr>
            <w:r>
              <w:rPr>
                <w:rFonts w:ascii="Calibri" w:hAnsi="Calibri" w:eastAsia="Calibri" w:cs="Calibri"/>
                <w:spacing w:val="-1"/>
              </w:rPr>
              <w:t>Title</w:t>
            </w:r>
            <w:r w:rsidR="00ED0008">
              <w:rPr>
                <w:rFonts w:ascii="Calibri" w:hAnsi="Calibri" w:eastAsia="Calibri" w:cs="Calibri"/>
                <w:spacing w:val="-1"/>
              </w:rPr>
              <w:t xml:space="preserve"> of</w:t>
            </w:r>
            <w:r w:rsidR="00ED0008">
              <w:rPr>
                <w:rFonts w:ascii="Calibri" w:hAnsi="Calibri" w:eastAsia="Calibri" w:cs="Calibri"/>
                <w:spacing w:val="-6"/>
              </w:rPr>
              <w:t xml:space="preserve"> </w:t>
            </w:r>
            <w:r w:rsidR="00ED0008">
              <w:rPr>
                <w:rFonts w:ascii="Calibri" w:hAnsi="Calibri" w:eastAsia="Calibri" w:cs="Calibri"/>
                <w:spacing w:val="-1"/>
              </w:rPr>
              <w:t>policy</w:t>
            </w:r>
            <w:r w:rsidR="00ED0008">
              <w:rPr>
                <w:rFonts w:ascii="Calibri" w:hAnsi="Calibri" w:eastAsia="Calibri" w:cs="Calibri"/>
              </w:rPr>
              <w:t>,</w:t>
            </w:r>
            <w:r w:rsidR="00ED0008">
              <w:rPr>
                <w:rFonts w:ascii="Calibri" w:hAnsi="Calibri" w:eastAsia="Calibri" w:cs="Calibri"/>
                <w:spacing w:val="-8"/>
              </w:rPr>
              <w:t xml:space="preserve"> </w:t>
            </w:r>
            <w:r w:rsidR="00ED0008">
              <w:rPr>
                <w:rFonts w:ascii="Calibri" w:hAnsi="Calibri" w:eastAsia="Calibri" w:cs="Calibri"/>
                <w:spacing w:val="-1"/>
              </w:rPr>
              <w:t>pra</w:t>
            </w:r>
            <w:r w:rsidR="00ED0008">
              <w:rPr>
                <w:rFonts w:ascii="Calibri" w:hAnsi="Calibri" w:eastAsia="Calibri" w:cs="Calibri"/>
              </w:rPr>
              <w:t>c</w:t>
            </w:r>
            <w:r w:rsidR="00ED0008">
              <w:rPr>
                <w:rFonts w:ascii="Calibri" w:hAnsi="Calibri" w:eastAsia="Calibri" w:cs="Calibri"/>
                <w:spacing w:val="-1"/>
              </w:rPr>
              <w:t>tice</w:t>
            </w:r>
            <w:r w:rsidR="00ED0008">
              <w:rPr>
                <w:rFonts w:ascii="Calibri" w:hAnsi="Calibri" w:eastAsia="Calibri" w:cs="Calibri"/>
              </w:rPr>
              <w:t>,</w:t>
            </w:r>
            <w:r w:rsidR="00ED0008">
              <w:rPr>
                <w:rFonts w:ascii="Calibri" w:hAnsi="Calibri" w:eastAsia="Calibri" w:cs="Calibri"/>
                <w:spacing w:val="-5"/>
              </w:rPr>
              <w:t xml:space="preserve"> </w:t>
            </w:r>
            <w:r w:rsidR="00ED0008">
              <w:rPr>
                <w:rFonts w:ascii="Calibri" w:hAnsi="Calibri" w:eastAsia="Calibri" w:cs="Calibri"/>
                <w:spacing w:val="-1"/>
              </w:rPr>
              <w:t>act</w:t>
            </w:r>
            <w:r w:rsidR="00ED0008">
              <w:rPr>
                <w:rFonts w:ascii="Calibri" w:hAnsi="Calibri" w:eastAsia="Calibri" w:cs="Calibri"/>
              </w:rPr>
              <w:t>ivity</w:t>
            </w:r>
            <w:r w:rsidR="00ED0008">
              <w:rPr>
                <w:rFonts w:ascii="Calibri" w:hAnsi="Calibri" w:eastAsia="Calibri" w:cs="Calibri"/>
                <w:spacing w:val="-7"/>
              </w:rPr>
              <w:t xml:space="preserve"> </w:t>
            </w:r>
            <w:r w:rsidR="00ED0008">
              <w:rPr>
                <w:rFonts w:ascii="Calibri" w:hAnsi="Calibri" w:eastAsia="Calibri" w:cs="Calibri"/>
              </w:rPr>
              <w:t>or</w:t>
            </w:r>
            <w:r w:rsidR="00ED0008">
              <w:rPr>
                <w:rFonts w:ascii="Calibri" w:hAnsi="Calibri" w:eastAsia="Calibri" w:cs="Calibri"/>
                <w:spacing w:val="-6"/>
              </w:rPr>
              <w:t xml:space="preserve"> </w:t>
            </w:r>
            <w:r w:rsidR="00ED0008">
              <w:rPr>
                <w:rFonts w:ascii="Calibri" w:hAnsi="Calibri" w:eastAsia="Calibri" w:cs="Calibri"/>
              </w:rPr>
              <w:t>pr</w:t>
            </w:r>
            <w:r w:rsidR="00ED0008">
              <w:rPr>
                <w:rFonts w:ascii="Calibri" w:hAnsi="Calibri" w:eastAsia="Calibri" w:cs="Calibri"/>
                <w:spacing w:val="1"/>
              </w:rPr>
              <w:t>o</w:t>
            </w:r>
            <w:r w:rsidR="00ED0008">
              <w:rPr>
                <w:rFonts w:ascii="Calibri" w:hAnsi="Calibri" w:eastAsia="Calibri" w:cs="Calibri"/>
              </w:rPr>
              <w:t>posed</w:t>
            </w:r>
            <w:r w:rsidR="00ED0008">
              <w:rPr>
                <w:rFonts w:ascii="Calibri" w:hAnsi="Calibri" w:eastAsia="Calibri" w:cs="Calibri"/>
                <w:spacing w:val="-7"/>
              </w:rPr>
              <w:t xml:space="preserve"> </w:t>
            </w:r>
            <w:r w:rsidR="00ED0008">
              <w:rPr>
                <w:rFonts w:ascii="Calibri" w:hAnsi="Calibri" w:eastAsia="Calibri" w:cs="Calibri"/>
              </w:rPr>
              <w:t>d</w:t>
            </w:r>
            <w:r w:rsidR="00ED0008">
              <w:rPr>
                <w:rFonts w:ascii="Calibri" w:hAnsi="Calibri" w:eastAsia="Calibri" w:cs="Calibri"/>
                <w:spacing w:val="1"/>
              </w:rPr>
              <w:t>e</w:t>
            </w:r>
            <w:r w:rsidR="00ED0008">
              <w:rPr>
                <w:rFonts w:ascii="Calibri" w:hAnsi="Calibri" w:eastAsia="Calibri" w:cs="Calibri"/>
              </w:rPr>
              <w:t>cision</w:t>
            </w:r>
          </w:p>
        </w:tc>
        <w:tc>
          <w:tcPr>
            <w:tcW w:w="8789" w:type="dxa"/>
            <w:tcMar/>
          </w:tcPr>
          <w:p w:rsidR="00ED0008" w:rsidP="00ED0008" w:rsidRDefault="00ED0008" w14:paraId="7ACF34BC" w14:textId="77777777">
            <w:pPr>
              <w:widowControl/>
              <w:spacing w:after="160" w:line="259" w:lineRule="auto"/>
              <w:contextualSpacing/>
            </w:pPr>
          </w:p>
          <w:p w:rsidR="00E52099" w:rsidP="00ED0008" w:rsidRDefault="0077692D" w14:paraId="7A27045C" w14:textId="3342FFA7">
            <w:pPr>
              <w:widowControl/>
              <w:spacing w:after="160" w:line="259" w:lineRule="auto"/>
              <w:contextualSpacing/>
            </w:pPr>
            <w:r w:rsidR="0077692D">
              <w:rPr/>
              <w:t xml:space="preserve">Academic Integrity Policy </w:t>
            </w:r>
            <w:r w:rsidR="780C3FCB">
              <w:rPr/>
              <w:t xml:space="preserve">and Academic Misconduct Procedure </w:t>
            </w:r>
            <w:r w:rsidR="0077692D">
              <w:rPr/>
              <w:t>amendment</w:t>
            </w:r>
          </w:p>
          <w:p w:rsidR="00ED0008" w:rsidP="00ED0008" w:rsidRDefault="00ED0008" w14:paraId="45DF2533" w14:textId="77777777">
            <w:pPr>
              <w:widowControl/>
              <w:spacing w:after="160" w:line="259" w:lineRule="auto"/>
              <w:contextualSpacing/>
            </w:pPr>
          </w:p>
          <w:p w:rsidR="00ED0008" w:rsidP="00ED0008" w:rsidRDefault="00ED0008" w14:paraId="1CA2DF09" w14:textId="77777777">
            <w:pPr>
              <w:widowControl/>
              <w:spacing w:after="160" w:line="259" w:lineRule="auto"/>
              <w:contextualSpacing/>
            </w:pPr>
          </w:p>
        </w:tc>
      </w:tr>
      <w:tr w:rsidR="00ED0008" w:rsidTr="1769DB35" w14:paraId="4CD290F4" w14:textId="77777777">
        <w:tc>
          <w:tcPr>
            <w:tcW w:w="4819" w:type="dxa"/>
            <w:tcMar/>
          </w:tcPr>
          <w:p w:rsidR="00ED0008" w:rsidP="00ED0008" w:rsidRDefault="00ED0008" w14:paraId="21A6B784" w14:textId="77777777">
            <w:pPr>
              <w:widowControl/>
              <w:spacing w:after="160" w:line="259" w:lineRule="auto"/>
              <w:contextualSpacing/>
            </w:pPr>
            <w:r>
              <w:rPr>
                <w:rFonts w:ascii="Calibri" w:hAnsi="Calibri" w:eastAsia="Calibri" w:cs="Calibri"/>
              </w:rPr>
              <w:t>Purpose/aim</w:t>
            </w:r>
            <w:r>
              <w:rPr>
                <w:rFonts w:ascii="Calibri" w:hAnsi="Calibri" w:eastAsia="Calibri" w:cs="Calibri"/>
                <w:spacing w:val="-10"/>
              </w:rPr>
              <w:t xml:space="preserve"> </w:t>
            </w:r>
            <w:r>
              <w:rPr>
                <w:rFonts w:ascii="Calibri" w:hAnsi="Calibri" w:eastAsia="Calibri" w:cs="Calibri"/>
              </w:rPr>
              <w:t>of</w:t>
            </w:r>
            <w:r>
              <w:rPr>
                <w:rFonts w:ascii="Calibri" w:hAnsi="Calibri" w:eastAsia="Calibri" w:cs="Calibri"/>
                <w:spacing w:val="-10"/>
              </w:rPr>
              <w:t xml:space="preserve"> </w:t>
            </w:r>
            <w:r>
              <w:rPr>
                <w:rFonts w:ascii="Calibri" w:hAnsi="Calibri" w:eastAsia="Calibri" w:cs="Calibri"/>
              </w:rPr>
              <w:t>above</w:t>
            </w:r>
          </w:p>
        </w:tc>
        <w:tc>
          <w:tcPr>
            <w:tcW w:w="8789" w:type="dxa"/>
            <w:tcMar/>
          </w:tcPr>
          <w:p w:rsidR="00ED0008" w:rsidP="00ED0008" w:rsidRDefault="00ED0008" w14:paraId="13DB0C3C" w14:textId="77777777">
            <w:pPr>
              <w:widowControl/>
              <w:spacing w:after="160" w:line="259" w:lineRule="auto"/>
              <w:contextualSpacing/>
            </w:pPr>
          </w:p>
          <w:p w:rsidR="0077692D" w:rsidP="00ED0008" w:rsidRDefault="0077692D" w14:paraId="4E57C13E" w14:textId="77777777">
            <w:pPr>
              <w:widowControl/>
              <w:spacing w:after="160" w:line="259" w:lineRule="auto"/>
              <w:contextualSpacing/>
            </w:pPr>
            <w:r>
              <w:t>The purposes of the amendments are to:</w:t>
            </w:r>
          </w:p>
          <w:p w:rsidRPr="0077692D" w:rsidR="0077692D" w:rsidP="0077692D" w:rsidRDefault="0077692D" w14:paraId="0DF7FE18" w14:textId="77777777">
            <w:pPr>
              <w:pStyle w:val="ListParagraph"/>
              <w:widowControl/>
              <w:numPr>
                <w:ilvl w:val="0"/>
                <w:numId w:val="8"/>
              </w:numPr>
              <w:spacing w:after="160" w:line="360" w:lineRule="auto"/>
              <w:contextualSpacing/>
              <w:rPr>
                <w:rFonts w:cstheme="minorHAnsi"/>
              </w:rPr>
            </w:pPr>
            <w:r w:rsidRPr="0077692D">
              <w:rPr>
                <w:rFonts w:cstheme="minorHAnsi"/>
              </w:rPr>
              <w:t xml:space="preserve">Make the definitions of academic integrity, academic misconduct and related terms easier to understand for students and </w:t>
            </w:r>
            <w:proofErr w:type="gramStart"/>
            <w:r w:rsidRPr="0077692D">
              <w:rPr>
                <w:rFonts w:cstheme="minorHAnsi"/>
              </w:rPr>
              <w:t>staff</w:t>
            </w:r>
            <w:proofErr w:type="gramEnd"/>
          </w:p>
          <w:p w:rsidR="0077692D" w:rsidP="0077692D" w:rsidRDefault="0077692D" w14:paraId="6B36FDBC" w14:textId="77777777">
            <w:pPr>
              <w:pStyle w:val="ListParagraph"/>
              <w:widowControl/>
              <w:numPr>
                <w:ilvl w:val="0"/>
                <w:numId w:val="8"/>
              </w:numPr>
              <w:spacing w:after="160" w:line="360" w:lineRule="auto"/>
              <w:contextualSpacing/>
              <w:rPr>
                <w:rFonts w:cstheme="minorHAnsi"/>
              </w:rPr>
            </w:pPr>
            <w:r w:rsidRPr="0077692D">
              <w:rPr>
                <w:rFonts w:cstheme="minorHAnsi"/>
              </w:rPr>
              <w:t>Clearly differentiate between poor academic practice as part of the learning process and academic misconduct. Introducing courageous conversations as part of that learning process</w:t>
            </w:r>
          </w:p>
          <w:p w:rsidRPr="0077692D" w:rsidR="0077692D" w:rsidP="0077692D" w:rsidRDefault="0077692D" w14:paraId="0A8468A3" w14:textId="19765210">
            <w:pPr>
              <w:pStyle w:val="ListParagraph"/>
              <w:widowControl/>
              <w:numPr>
                <w:ilvl w:val="0"/>
                <w:numId w:val="8"/>
              </w:numPr>
              <w:spacing w:after="160" w:line="360" w:lineRule="auto"/>
              <w:contextualSpacing/>
              <w:rPr>
                <w:rFonts w:cstheme="minorHAnsi"/>
              </w:rPr>
            </w:pPr>
            <w:r w:rsidRPr="0077692D">
              <w:rPr>
                <w:rFonts w:cstheme="minorHAnsi"/>
              </w:rPr>
              <w:t xml:space="preserve">Align penalties for academic misconduct more appropriately with the offences, to achieve the difficult balance between acknowledging the importance of academic integrity and </w:t>
            </w:r>
            <w:proofErr w:type="spellStart"/>
            <w:r w:rsidRPr="0077692D">
              <w:rPr>
                <w:rFonts w:cstheme="minorHAnsi"/>
              </w:rPr>
              <w:t>penalising</w:t>
            </w:r>
            <w:proofErr w:type="spellEnd"/>
            <w:r w:rsidRPr="0077692D">
              <w:rPr>
                <w:rFonts w:cstheme="minorHAnsi"/>
              </w:rPr>
              <w:t xml:space="preserve"> offences with measures which are appropriate but do not have disproportionate impact on the students </w:t>
            </w:r>
            <w:proofErr w:type="gramStart"/>
            <w:r w:rsidRPr="0077692D">
              <w:rPr>
                <w:rFonts w:cstheme="minorHAnsi"/>
              </w:rPr>
              <w:t>involved</w:t>
            </w:r>
            <w:proofErr w:type="gramEnd"/>
          </w:p>
          <w:p w:rsidR="00ED0008" w:rsidP="00ED0008" w:rsidRDefault="00ED0008" w14:paraId="70CB9D6C" w14:textId="77777777">
            <w:pPr>
              <w:widowControl/>
              <w:spacing w:after="160" w:line="259" w:lineRule="auto"/>
              <w:contextualSpacing/>
            </w:pPr>
          </w:p>
          <w:p w:rsidR="00ED0008" w:rsidP="00ED0008" w:rsidRDefault="00ED0008" w14:paraId="4E6326C1" w14:textId="77777777">
            <w:pPr>
              <w:widowControl/>
              <w:spacing w:after="160" w:line="259" w:lineRule="auto"/>
              <w:contextualSpacing/>
            </w:pPr>
          </w:p>
        </w:tc>
      </w:tr>
      <w:tr w:rsidR="00ED0008" w:rsidTr="1769DB35" w14:paraId="571FB4E5" w14:textId="77777777">
        <w:tc>
          <w:tcPr>
            <w:tcW w:w="4819" w:type="dxa"/>
            <w:tcMar/>
          </w:tcPr>
          <w:p w:rsidR="00ED0008" w:rsidP="00ED0008" w:rsidRDefault="00ED0008" w14:paraId="450FCE7C" w14:textId="77777777">
            <w:pPr>
              <w:pStyle w:val="TableParagraph"/>
              <w:spacing w:line="268" w:lineRule="exact"/>
              <w:rPr>
                <w:rFonts w:ascii="Calibri" w:hAnsi="Calibri" w:eastAsia="Calibri" w:cs="Calibri"/>
              </w:rPr>
            </w:pPr>
            <w:r>
              <w:rPr>
                <w:rFonts w:ascii="Calibri" w:hAnsi="Calibri" w:eastAsia="Calibri" w:cs="Calibri"/>
              </w:rPr>
              <w:t>Faculty</w:t>
            </w:r>
            <w:r>
              <w:rPr>
                <w:rFonts w:ascii="Calibri" w:hAnsi="Calibri" w:eastAsia="Calibri" w:cs="Calibri"/>
                <w:spacing w:val="-9"/>
              </w:rPr>
              <w:t xml:space="preserve"> </w:t>
            </w:r>
            <w:r>
              <w:rPr>
                <w:rFonts w:ascii="Calibri" w:hAnsi="Calibri" w:eastAsia="Calibri" w:cs="Calibri"/>
              </w:rPr>
              <w:t>or</w:t>
            </w:r>
            <w:r>
              <w:rPr>
                <w:rFonts w:ascii="Calibri" w:hAnsi="Calibri" w:eastAsia="Calibri" w:cs="Calibri"/>
                <w:spacing w:val="-8"/>
              </w:rPr>
              <w:t xml:space="preserve"> </w:t>
            </w:r>
            <w:r>
              <w:rPr>
                <w:rFonts w:ascii="Calibri" w:hAnsi="Calibri" w:eastAsia="Calibri" w:cs="Calibri"/>
              </w:rPr>
              <w:t>Professional</w:t>
            </w:r>
            <w:r>
              <w:rPr>
                <w:rFonts w:ascii="Calibri" w:hAnsi="Calibri" w:eastAsia="Calibri" w:cs="Calibri"/>
                <w:spacing w:val="-8"/>
              </w:rPr>
              <w:t xml:space="preserve"> </w:t>
            </w:r>
            <w:r>
              <w:rPr>
                <w:rFonts w:ascii="Calibri" w:hAnsi="Calibri" w:eastAsia="Calibri" w:cs="Calibri"/>
              </w:rPr>
              <w:t>Services</w:t>
            </w:r>
            <w:r>
              <w:rPr>
                <w:rFonts w:ascii="Calibri" w:hAnsi="Calibri" w:eastAsia="Calibri" w:cs="Calibri"/>
                <w:spacing w:val="-9"/>
              </w:rPr>
              <w:t xml:space="preserve"> </w:t>
            </w:r>
            <w:r>
              <w:rPr>
                <w:rFonts w:ascii="Calibri" w:hAnsi="Calibri" w:eastAsia="Calibri" w:cs="Calibri"/>
              </w:rPr>
              <w:t>area</w:t>
            </w:r>
            <w:r>
              <w:rPr>
                <w:rFonts w:ascii="Calibri" w:hAnsi="Calibri" w:eastAsia="Calibri" w:cs="Calibri"/>
                <w:spacing w:val="-8"/>
              </w:rPr>
              <w:t xml:space="preserve"> </w:t>
            </w:r>
            <w:r>
              <w:rPr>
                <w:rFonts w:ascii="Calibri" w:hAnsi="Calibri" w:eastAsia="Calibri" w:cs="Calibri"/>
              </w:rPr>
              <w:t>r</w:t>
            </w:r>
            <w:r>
              <w:rPr>
                <w:rFonts w:ascii="Calibri" w:hAnsi="Calibri" w:eastAsia="Calibri" w:cs="Calibri"/>
                <w:spacing w:val="1"/>
              </w:rPr>
              <w:t>e</w:t>
            </w:r>
            <w:r>
              <w:rPr>
                <w:rFonts w:ascii="Calibri" w:hAnsi="Calibri" w:eastAsia="Calibri" w:cs="Calibri"/>
              </w:rPr>
              <w:t>sponsible</w:t>
            </w:r>
          </w:p>
        </w:tc>
        <w:tc>
          <w:tcPr>
            <w:tcW w:w="8789" w:type="dxa"/>
            <w:tcMar/>
          </w:tcPr>
          <w:p w:rsidR="00ED0008" w:rsidP="00ED0008" w:rsidRDefault="0077692D" w14:paraId="0A714FD4" w14:textId="00437EDA">
            <w:pPr>
              <w:widowControl/>
              <w:spacing w:after="160" w:line="259" w:lineRule="auto"/>
              <w:contextualSpacing/>
            </w:pPr>
            <w:r>
              <w:t>Academic Registry</w:t>
            </w:r>
          </w:p>
          <w:p w:rsidR="00E52099" w:rsidP="00ED0008" w:rsidRDefault="00E52099" w14:paraId="38103742" w14:textId="77777777">
            <w:pPr>
              <w:widowControl/>
              <w:spacing w:after="160" w:line="259" w:lineRule="auto"/>
              <w:contextualSpacing/>
            </w:pPr>
          </w:p>
          <w:p w:rsidR="00ED0008" w:rsidP="00ED0008" w:rsidRDefault="00ED0008" w14:paraId="61249E24" w14:textId="77777777">
            <w:pPr>
              <w:widowControl/>
              <w:spacing w:after="160" w:line="259" w:lineRule="auto"/>
              <w:contextualSpacing/>
            </w:pPr>
          </w:p>
          <w:p w:rsidR="00ED0008" w:rsidP="00ED0008" w:rsidRDefault="00ED0008" w14:paraId="54D3A9A3" w14:textId="77777777">
            <w:pPr>
              <w:widowControl/>
              <w:spacing w:after="160" w:line="259" w:lineRule="auto"/>
              <w:contextualSpacing/>
            </w:pPr>
          </w:p>
        </w:tc>
      </w:tr>
      <w:tr w:rsidR="00ED0008" w:rsidTr="1769DB35" w14:paraId="33D9180B" w14:textId="77777777">
        <w:tc>
          <w:tcPr>
            <w:tcW w:w="4819" w:type="dxa"/>
            <w:tcMar/>
          </w:tcPr>
          <w:p w:rsidR="00ED0008" w:rsidP="00ED0008" w:rsidRDefault="00ED0008" w14:paraId="766B977F" w14:textId="77777777">
            <w:pPr>
              <w:widowControl/>
              <w:tabs>
                <w:tab w:val="left" w:pos="3552"/>
              </w:tabs>
              <w:spacing w:after="160" w:line="259" w:lineRule="auto"/>
              <w:contextualSpacing/>
            </w:pPr>
            <w:r>
              <w:rPr>
                <w:rFonts w:ascii="Calibri" w:hAnsi="Calibri" w:eastAsia="Calibri" w:cs="Calibri"/>
              </w:rPr>
              <w:lastRenderedPageBreak/>
              <w:t xml:space="preserve">Will the policy/practice/activity/proposal impact on people? </w:t>
            </w:r>
          </w:p>
        </w:tc>
        <w:tc>
          <w:tcPr>
            <w:tcW w:w="8789" w:type="dxa"/>
            <w:tcMar/>
          </w:tcPr>
          <w:p w:rsidR="00ED0008" w:rsidP="00ED0008" w:rsidRDefault="00ED0008" w14:paraId="189FC8F8" w14:textId="77777777">
            <w:pPr>
              <w:widowControl/>
              <w:spacing w:after="160" w:line="259" w:lineRule="auto"/>
              <w:contextualSpacing/>
            </w:pPr>
            <w:r>
              <w:t>Yes – an EIA is required. Proceed to section 2.</w:t>
            </w:r>
          </w:p>
          <w:p w:rsidR="00E52099" w:rsidP="00ED0008" w:rsidRDefault="00E52099" w14:paraId="664F8D8A" w14:textId="77777777">
            <w:pPr>
              <w:widowControl/>
              <w:spacing w:after="160" w:line="259" w:lineRule="auto"/>
              <w:contextualSpacing/>
            </w:pPr>
          </w:p>
          <w:p w:rsidR="00E52099" w:rsidP="00ED0008" w:rsidRDefault="00E52099" w14:paraId="14F5C6D2" w14:textId="77777777">
            <w:pPr>
              <w:widowControl/>
              <w:spacing w:after="160" w:line="259" w:lineRule="auto"/>
              <w:contextualSpacing/>
            </w:pPr>
          </w:p>
        </w:tc>
      </w:tr>
    </w:tbl>
    <w:p w:rsidR="002164E8" w:rsidP="00ED0008" w:rsidRDefault="002164E8" w14:paraId="2A7C28DA" w14:textId="77777777">
      <w:pPr>
        <w:widowControl/>
        <w:spacing w:after="160" w:line="259" w:lineRule="auto"/>
        <w:contextualSpacing/>
      </w:pPr>
    </w:p>
    <w:p w:rsidR="002164E8" w:rsidRDefault="002164E8" w14:paraId="7837F847" w14:textId="77777777">
      <w:r>
        <w:br w:type="page"/>
      </w:r>
    </w:p>
    <w:p w:rsidR="00ED0008" w:rsidP="00ED0008" w:rsidRDefault="00ED0008" w14:paraId="163CA7C4" w14:textId="77777777">
      <w:pPr>
        <w:widowControl/>
        <w:spacing w:after="160" w:line="259" w:lineRule="auto"/>
        <w:contextualSpacing/>
      </w:pPr>
    </w:p>
    <w:p w:rsidRPr="00E52099" w:rsidR="00ED0008" w:rsidP="00ED0008" w:rsidRDefault="00357C3A" w14:paraId="2FFCDA4E" w14:textId="77777777">
      <w:pPr>
        <w:pStyle w:val="ListParagraph"/>
        <w:widowControl/>
        <w:numPr>
          <w:ilvl w:val="0"/>
          <w:numId w:val="1"/>
        </w:numPr>
        <w:spacing w:after="160" w:line="259" w:lineRule="auto"/>
        <w:contextualSpacing/>
        <w:rPr>
          <w:b/>
          <w:sz w:val="24"/>
          <w:szCs w:val="24"/>
        </w:rPr>
      </w:pPr>
      <w:r>
        <w:rPr>
          <w:b/>
          <w:sz w:val="24"/>
          <w:szCs w:val="24"/>
        </w:rPr>
        <w:t xml:space="preserve">Identifying and mitigating risks of disadvantage and discrimination </w:t>
      </w:r>
      <w:r w:rsidRPr="00E52099" w:rsidR="00ED0008">
        <w:rPr>
          <w:b/>
          <w:sz w:val="24"/>
          <w:szCs w:val="24"/>
        </w:rPr>
        <w:t xml:space="preserve"> </w:t>
      </w:r>
    </w:p>
    <w:p w:rsidRPr="00E52099" w:rsidR="002164E8" w:rsidP="00E52099" w:rsidRDefault="0077692D" w14:paraId="124F9C7C" w14:textId="6DEB2490">
      <w:pPr>
        <w:pStyle w:val="BodyText"/>
        <w:ind w:left="0" w:right="-622"/>
        <w:rPr>
          <w:sz w:val="24"/>
          <w:szCs w:val="24"/>
        </w:rPr>
      </w:pPr>
      <w:r>
        <w:rPr>
          <w:sz w:val="24"/>
          <w:szCs w:val="24"/>
        </w:rPr>
        <w:t>If not appropriately designed and delivered could</w:t>
      </w:r>
      <w:r w:rsidRPr="00E52099" w:rsidR="002164E8">
        <w:rPr>
          <w:sz w:val="24"/>
          <w:szCs w:val="24"/>
        </w:rPr>
        <w:t xml:space="preserve"> any aspect of </w:t>
      </w:r>
      <w:r w:rsidRPr="00E52099" w:rsidR="002164E8">
        <w:rPr>
          <w:rFonts w:cs="Calibri"/>
          <w:sz w:val="24"/>
          <w:szCs w:val="24"/>
        </w:rPr>
        <w:t>the</w:t>
      </w:r>
      <w:r w:rsidRPr="00E52099" w:rsidR="002164E8">
        <w:rPr>
          <w:rFonts w:cs="Calibri"/>
          <w:spacing w:val="-6"/>
          <w:sz w:val="24"/>
          <w:szCs w:val="24"/>
        </w:rPr>
        <w:t xml:space="preserve"> </w:t>
      </w:r>
      <w:r w:rsidRPr="00E52099" w:rsidR="002164E8">
        <w:rPr>
          <w:rFonts w:cs="Calibri"/>
          <w:spacing w:val="1"/>
          <w:sz w:val="24"/>
          <w:szCs w:val="24"/>
        </w:rPr>
        <w:t>p</w:t>
      </w:r>
      <w:r w:rsidRPr="00E52099" w:rsidR="002164E8">
        <w:rPr>
          <w:rFonts w:cs="Calibri"/>
          <w:sz w:val="24"/>
          <w:szCs w:val="24"/>
        </w:rPr>
        <w:t>olicy/p</w:t>
      </w:r>
      <w:r w:rsidRPr="00E52099" w:rsidR="002164E8">
        <w:rPr>
          <w:rFonts w:cs="Calibri"/>
          <w:spacing w:val="1"/>
          <w:sz w:val="24"/>
          <w:szCs w:val="24"/>
        </w:rPr>
        <w:t>r</w:t>
      </w:r>
      <w:r w:rsidRPr="00E52099" w:rsidR="002164E8">
        <w:rPr>
          <w:rFonts w:cs="Calibri"/>
          <w:sz w:val="24"/>
          <w:szCs w:val="24"/>
        </w:rPr>
        <w:t>actice/activity/pr</w:t>
      </w:r>
      <w:r w:rsidRPr="00E52099" w:rsidR="002164E8">
        <w:rPr>
          <w:rFonts w:cs="Calibri"/>
          <w:spacing w:val="1"/>
          <w:sz w:val="24"/>
          <w:szCs w:val="24"/>
        </w:rPr>
        <w:t>o</w:t>
      </w:r>
      <w:r w:rsidRPr="00E52099" w:rsidR="002164E8">
        <w:rPr>
          <w:rFonts w:cs="Calibri"/>
          <w:sz w:val="24"/>
          <w:szCs w:val="24"/>
        </w:rPr>
        <w:t>posal</w:t>
      </w:r>
      <w:r w:rsidRPr="00E52099" w:rsidR="002164E8">
        <w:rPr>
          <w:sz w:val="24"/>
          <w:szCs w:val="24"/>
        </w:rPr>
        <w:t xml:space="preserve"> result in a differential impact for people sharing a particular characteristic, and, if so, could</w:t>
      </w:r>
      <w:r w:rsidRPr="00E52099" w:rsidR="009C4BC9">
        <w:rPr>
          <w:sz w:val="24"/>
          <w:szCs w:val="24"/>
        </w:rPr>
        <w:t xml:space="preserve"> this result in disadvantage, </w:t>
      </w:r>
      <w:r w:rsidRPr="00E52099" w:rsidR="002164E8">
        <w:rPr>
          <w:sz w:val="24"/>
          <w:szCs w:val="24"/>
        </w:rPr>
        <w:t>d</w:t>
      </w:r>
      <w:r w:rsidRPr="00E52099" w:rsidR="0089340E">
        <w:rPr>
          <w:sz w:val="24"/>
          <w:szCs w:val="24"/>
        </w:rPr>
        <w:t>iscrimination</w:t>
      </w:r>
      <w:r w:rsidRPr="00E52099" w:rsidR="009C4BC9">
        <w:rPr>
          <w:sz w:val="24"/>
          <w:szCs w:val="24"/>
        </w:rPr>
        <w:t>, harassment, victimsation or</w:t>
      </w:r>
      <w:r w:rsidRPr="00E52099" w:rsidR="009C4BC9">
        <w:rPr>
          <w:spacing w:val="-7"/>
          <w:sz w:val="24"/>
          <w:szCs w:val="24"/>
        </w:rPr>
        <w:t xml:space="preserve"> </w:t>
      </w:r>
      <w:r w:rsidRPr="00E52099" w:rsidR="009C4BC9">
        <w:rPr>
          <w:sz w:val="24"/>
          <w:szCs w:val="24"/>
        </w:rPr>
        <w:t>any</w:t>
      </w:r>
      <w:r w:rsidRPr="00E52099" w:rsidR="009C4BC9">
        <w:rPr>
          <w:spacing w:val="-7"/>
          <w:sz w:val="24"/>
          <w:szCs w:val="24"/>
        </w:rPr>
        <w:t xml:space="preserve"> </w:t>
      </w:r>
      <w:r w:rsidRPr="00E52099" w:rsidR="009C4BC9">
        <w:rPr>
          <w:sz w:val="24"/>
          <w:szCs w:val="24"/>
        </w:rPr>
        <w:t>other</w:t>
      </w:r>
      <w:r w:rsidRPr="00E52099" w:rsidR="009C4BC9">
        <w:rPr>
          <w:spacing w:val="-5"/>
          <w:sz w:val="24"/>
          <w:szCs w:val="24"/>
        </w:rPr>
        <w:t xml:space="preserve"> conduct </w:t>
      </w:r>
      <w:r w:rsidRPr="00E52099" w:rsidR="009C4BC9">
        <w:rPr>
          <w:sz w:val="24"/>
          <w:szCs w:val="24"/>
        </w:rPr>
        <w:t>prohibit</w:t>
      </w:r>
      <w:r w:rsidRPr="00E52099" w:rsidR="009C4BC9">
        <w:rPr>
          <w:spacing w:val="1"/>
          <w:sz w:val="24"/>
          <w:szCs w:val="24"/>
        </w:rPr>
        <w:t>e</w:t>
      </w:r>
      <w:r w:rsidRPr="00E52099" w:rsidR="009C4BC9">
        <w:rPr>
          <w:sz w:val="24"/>
          <w:szCs w:val="24"/>
        </w:rPr>
        <w:t>d</w:t>
      </w:r>
      <w:r w:rsidRPr="00E52099" w:rsidR="009C4BC9">
        <w:rPr>
          <w:spacing w:val="-8"/>
          <w:sz w:val="24"/>
          <w:szCs w:val="24"/>
        </w:rPr>
        <w:t xml:space="preserve"> </w:t>
      </w:r>
      <w:r w:rsidRPr="00E52099" w:rsidR="009C4BC9">
        <w:rPr>
          <w:sz w:val="24"/>
          <w:szCs w:val="24"/>
        </w:rPr>
        <w:t>by the Equality Act (2010)</w:t>
      </w:r>
      <w:r w:rsidR="00E52099">
        <w:rPr>
          <w:rStyle w:val="FootnoteReference"/>
          <w:sz w:val="24"/>
          <w:szCs w:val="24"/>
        </w:rPr>
        <w:footnoteReference w:id="1"/>
      </w:r>
      <w:r w:rsidRPr="00E52099" w:rsidR="0089340E">
        <w:rPr>
          <w:sz w:val="24"/>
          <w:szCs w:val="24"/>
        </w:rPr>
        <w:t>? In answering these</w:t>
      </w:r>
      <w:r w:rsidRPr="00E52099" w:rsidR="002164E8">
        <w:rPr>
          <w:sz w:val="24"/>
          <w:szCs w:val="24"/>
        </w:rPr>
        <w:t xml:space="preserve"> question</w:t>
      </w:r>
      <w:r w:rsidRPr="00E52099" w:rsidR="0089340E">
        <w:rPr>
          <w:sz w:val="24"/>
          <w:szCs w:val="24"/>
        </w:rPr>
        <w:t>s</w:t>
      </w:r>
      <w:r w:rsidRPr="00E52099" w:rsidR="002164E8">
        <w:rPr>
          <w:sz w:val="24"/>
          <w:szCs w:val="24"/>
        </w:rPr>
        <w:t>, please summarise the evidence you have considered and the issues you have identified.</w:t>
      </w:r>
    </w:p>
    <w:p w:rsidRPr="00E52099" w:rsidR="002164E8" w:rsidP="00E52099" w:rsidRDefault="002164E8" w14:paraId="1332F2BA" w14:textId="77777777">
      <w:pPr>
        <w:pStyle w:val="BodyText"/>
        <w:ind w:left="0" w:right="-481"/>
        <w:rPr>
          <w:i/>
          <w:sz w:val="24"/>
          <w:szCs w:val="24"/>
        </w:rPr>
      </w:pPr>
      <w:r w:rsidRPr="00E52099">
        <w:rPr>
          <w:i/>
          <w:sz w:val="24"/>
          <w:szCs w:val="24"/>
        </w:rPr>
        <w:t xml:space="preserve">Note: 9 of the characteristics listed are protected in law under the Equality Act 2010. These are denoted </w:t>
      </w:r>
      <w:r w:rsidRPr="00E52099" w:rsidR="00EC4C63">
        <w:rPr>
          <w:i/>
          <w:sz w:val="24"/>
          <w:szCs w:val="24"/>
        </w:rPr>
        <w:t xml:space="preserve">below </w:t>
      </w:r>
      <w:r w:rsidRPr="00E52099">
        <w:rPr>
          <w:i/>
          <w:sz w:val="24"/>
          <w:szCs w:val="24"/>
        </w:rPr>
        <w:t xml:space="preserve">by (PC). The other characteristics are those which the University has identified should be considered as part of its </w:t>
      </w:r>
      <w:r w:rsidRPr="00E52099" w:rsidR="00EC4C63">
        <w:rPr>
          <w:i/>
          <w:sz w:val="24"/>
          <w:szCs w:val="24"/>
        </w:rPr>
        <w:t>work to achieve its published equality outcomes.</w:t>
      </w:r>
    </w:p>
    <w:p w:rsidR="002164E8" w:rsidP="002164E8" w:rsidRDefault="002164E8" w14:paraId="24968D75" w14:textId="77777777">
      <w:pPr>
        <w:pStyle w:val="BodyText"/>
        <w:ind w:left="0" w:right="609"/>
      </w:pPr>
    </w:p>
    <w:tbl>
      <w:tblPr>
        <w:tblStyle w:val="TableGrid"/>
        <w:tblW w:w="15304" w:type="dxa"/>
        <w:tblLayout w:type="fixed"/>
        <w:tblLook w:val="04A0" w:firstRow="1" w:lastRow="0" w:firstColumn="1" w:lastColumn="0" w:noHBand="0" w:noVBand="1"/>
      </w:tblPr>
      <w:tblGrid>
        <w:gridCol w:w="3681"/>
        <w:gridCol w:w="2268"/>
        <w:gridCol w:w="2268"/>
        <w:gridCol w:w="2126"/>
        <w:gridCol w:w="4961"/>
      </w:tblGrid>
      <w:tr w:rsidR="00EA2957" w:rsidTr="0089340E" w14:paraId="1D1C8897" w14:textId="77777777">
        <w:trPr>
          <w:trHeight w:val="1909"/>
        </w:trPr>
        <w:tc>
          <w:tcPr>
            <w:tcW w:w="3681" w:type="dxa"/>
          </w:tcPr>
          <w:p w:rsidRPr="002164E8" w:rsidR="00EA2957" w:rsidP="002164E8" w:rsidRDefault="00EA2957" w14:paraId="3EBD8AB6" w14:textId="77777777">
            <w:pPr>
              <w:pStyle w:val="TableParagraph"/>
              <w:spacing w:line="268" w:lineRule="exact"/>
              <w:ind w:left="102"/>
              <w:rPr>
                <w:rFonts w:ascii="Calibri" w:hAnsi="Calibri" w:eastAsia="Calibri" w:cs="Calibri"/>
                <w:b/>
              </w:rPr>
            </w:pPr>
            <w:r w:rsidRPr="002164E8">
              <w:rPr>
                <w:rFonts w:ascii="Calibri" w:hAnsi="Calibri" w:eastAsia="Calibri" w:cs="Calibri"/>
                <w:b/>
              </w:rPr>
              <w:t>Characteristic</w:t>
            </w:r>
          </w:p>
        </w:tc>
        <w:tc>
          <w:tcPr>
            <w:tcW w:w="2268" w:type="dxa"/>
          </w:tcPr>
          <w:p w:rsidRPr="002164E8" w:rsidR="00EA2957" w:rsidP="0089340E" w:rsidRDefault="00EA2957" w14:paraId="087F2D5B" w14:textId="77777777">
            <w:pPr>
              <w:pStyle w:val="BodyText"/>
              <w:ind w:left="0"/>
              <w:rPr>
                <w:b/>
                <w:spacing w:val="-1"/>
              </w:rPr>
            </w:pPr>
            <w:r>
              <w:rPr>
                <w:b/>
                <w:spacing w:val="-1"/>
              </w:rPr>
              <w:t>Is there p</w:t>
            </w:r>
            <w:r w:rsidRPr="002164E8">
              <w:rPr>
                <w:b/>
                <w:spacing w:val="-1"/>
              </w:rPr>
              <w:t xml:space="preserve">otential for </w:t>
            </w:r>
            <w:r>
              <w:rPr>
                <w:b/>
                <w:spacing w:val="-1"/>
              </w:rPr>
              <w:t>a differential impact between people who share a characteristi</w:t>
            </w:r>
            <w:r w:rsidR="0089340E">
              <w:rPr>
                <w:b/>
                <w:spacing w:val="-1"/>
              </w:rPr>
              <w:t>c and those who do not? (YES/NO/UNKNOWN)</w:t>
            </w:r>
          </w:p>
        </w:tc>
        <w:tc>
          <w:tcPr>
            <w:tcW w:w="2268" w:type="dxa"/>
          </w:tcPr>
          <w:p w:rsidR="00EA2957" w:rsidP="0089340E" w:rsidRDefault="0089340E" w14:paraId="11FBA93E" w14:textId="77777777">
            <w:pPr>
              <w:pStyle w:val="BodyText"/>
              <w:ind w:left="0"/>
              <w:rPr>
                <w:b/>
                <w:spacing w:val="-1"/>
              </w:rPr>
            </w:pPr>
            <w:r>
              <w:rPr>
                <w:b/>
                <w:spacing w:val="-1"/>
              </w:rPr>
              <w:t>If yes, is</w:t>
            </w:r>
            <w:r w:rsidR="00EA2957">
              <w:rPr>
                <w:b/>
                <w:spacing w:val="-1"/>
              </w:rPr>
              <w:t xml:space="preserve"> there p</w:t>
            </w:r>
            <w:r w:rsidRPr="002164E8" w:rsidR="00EA2957">
              <w:rPr>
                <w:b/>
                <w:spacing w:val="-1"/>
              </w:rPr>
              <w:t xml:space="preserve">otential for </w:t>
            </w:r>
            <w:r w:rsidR="00EA2957">
              <w:rPr>
                <w:b/>
                <w:spacing w:val="-1"/>
              </w:rPr>
              <w:t xml:space="preserve">that differential outcome to </w:t>
            </w:r>
            <w:r>
              <w:rPr>
                <w:b/>
                <w:spacing w:val="-1"/>
              </w:rPr>
              <w:t>result in</w:t>
            </w:r>
            <w:r w:rsidR="00EA2957">
              <w:rPr>
                <w:b/>
                <w:spacing w:val="-1"/>
              </w:rPr>
              <w:t xml:space="preserve"> </w:t>
            </w:r>
            <w:r w:rsidRPr="002164E8" w:rsidR="00EA2957">
              <w:rPr>
                <w:b/>
                <w:spacing w:val="-1"/>
              </w:rPr>
              <w:t>disadvantage/</w:t>
            </w:r>
            <w:r w:rsidR="00EA2957">
              <w:rPr>
                <w:b/>
                <w:spacing w:val="-1"/>
              </w:rPr>
              <w:t xml:space="preserve"> discrimination</w:t>
            </w:r>
            <w:r w:rsidRPr="002164E8" w:rsidR="00EA2957">
              <w:rPr>
                <w:b/>
                <w:spacing w:val="-1"/>
              </w:rPr>
              <w:t>?</w:t>
            </w:r>
            <w:r>
              <w:rPr>
                <w:b/>
                <w:spacing w:val="-1"/>
              </w:rPr>
              <w:t xml:space="preserve"> (YES/NO/UNKNOWN)</w:t>
            </w:r>
          </w:p>
        </w:tc>
        <w:tc>
          <w:tcPr>
            <w:tcW w:w="2126" w:type="dxa"/>
          </w:tcPr>
          <w:p w:rsidR="00EA2957" w:rsidP="0089340E" w:rsidRDefault="00EA2957" w14:paraId="7E98774D" w14:textId="77777777">
            <w:pPr>
              <w:pStyle w:val="BodyText"/>
              <w:ind w:left="0"/>
              <w:rPr>
                <w:b/>
                <w:spacing w:val="-1"/>
              </w:rPr>
            </w:pPr>
            <w:r>
              <w:rPr>
                <w:b/>
                <w:spacing w:val="-1"/>
              </w:rPr>
              <w:t>If disadvantage</w:t>
            </w:r>
            <w:r w:rsidRPr="002164E8">
              <w:rPr>
                <w:b/>
                <w:spacing w:val="-1"/>
              </w:rPr>
              <w:t xml:space="preserve"> </w:t>
            </w:r>
            <w:r>
              <w:rPr>
                <w:b/>
                <w:spacing w:val="-1"/>
              </w:rPr>
              <w:t xml:space="preserve">was identified, is this </w:t>
            </w:r>
            <w:r w:rsidRPr="002164E8">
              <w:rPr>
                <w:b/>
                <w:spacing w:val="-1"/>
              </w:rPr>
              <w:t>lawful, justifiable and proportionate</w:t>
            </w:r>
            <w:r w:rsidR="0089340E">
              <w:rPr>
                <w:rStyle w:val="FootnoteReference"/>
                <w:b/>
                <w:spacing w:val="-1"/>
              </w:rPr>
              <w:footnoteReference w:id="2"/>
            </w:r>
            <w:r w:rsidRPr="002164E8">
              <w:rPr>
                <w:b/>
                <w:spacing w:val="-1"/>
              </w:rPr>
              <w:t>?</w:t>
            </w:r>
          </w:p>
          <w:p w:rsidRPr="002164E8" w:rsidR="00EA2957" w:rsidP="0089340E" w:rsidRDefault="0089340E" w14:paraId="3A25C5A0" w14:textId="77777777">
            <w:pPr>
              <w:pStyle w:val="BodyText"/>
              <w:ind w:left="0" w:right="2"/>
              <w:rPr>
                <w:b/>
                <w:spacing w:val="-1"/>
              </w:rPr>
            </w:pPr>
            <w:r>
              <w:rPr>
                <w:b/>
                <w:spacing w:val="-1"/>
              </w:rPr>
              <w:t>(YES/NO/ UNKNOWN)</w:t>
            </w:r>
          </w:p>
        </w:tc>
        <w:tc>
          <w:tcPr>
            <w:tcW w:w="4961" w:type="dxa"/>
          </w:tcPr>
          <w:p w:rsidR="00EA2957" w:rsidP="0089340E" w:rsidRDefault="00EA2957" w14:paraId="561B6051" w14:textId="77777777">
            <w:pPr>
              <w:pStyle w:val="BodyText"/>
              <w:ind w:left="0" w:right="173"/>
              <w:rPr>
                <w:b/>
                <w:spacing w:val="-1"/>
              </w:rPr>
            </w:pPr>
            <w:r w:rsidRPr="002164E8">
              <w:rPr>
                <w:b/>
                <w:spacing w:val="-1"/>
              </w:rPr>
              <w:t>Summarise the reasoning behind your findings, and any evidence you have drawn upon in coming to that conclusion</w:t>
            </w:r>
            <w:r w:rsidR="0089340E">
              <w:rPr>
                <w:b/>
                <w:spacing w:val="-1"/>
              </w:rPr>
              <w:t xml:space="preserve">. </w:t>
            </w:r>
          </w:p>
          <w:p w:rsidR="0089340E" w:rsidP="0089340E" w:rsidRDefault="0089340E" w14:paraId="734AF16B" w14:textId="77777777">
            <w:pPr>
              <w:pStyle w:val="BodyText"/>
              <w:ind w:left="0" w:right="173"/>
              <w:rPr>
                <w:b/>
                <w:spacing w:val="-1"/>
              </w:rPr>
            </w:pPr>
            <w:r>
              <w:rPr>
                <w:b/>
                <w:spacing w:val="-1"/>
              </w:rPr>
              <w:t>If the answer to any of the 3 questions is “unknown”, note what steps will be taken to investigate further.</w:t>
            </w:r>
          </w:p>
        </w:tc>
      </w:tr>
      <w:tr w:rsidR="00EA2957" w:rsidTr="0089340E" w14:paraId="173B4735" w14:textId="77777777">
        <w:tc>
          <w:tcPr>
            <w:tcW w:w="3681" w:type="dxa"/>
          </w:tcPr>
          <w:p w:rsidR="00EA2957" w:rsidP="002164E8" w:rsidRDefault="00EA2957" w14:paraId="6AB0BFED" w14:textId="77777777">
            <w:pPr>
              <w:pStyle w:val="TableParagraph"/>
              <w:spacing w:line="267" w:lineRule="exact"/>
              <w:ind w:left="102"/>
              <w:rPr>
                <w:rFonts w:ascii="Calibri" w:hAnsi="Calibri" w:eastAsia="Calibri" w:cs="Calibri"/>
              </w:rPr>
            </w:pPr>
            <w:r>
              <w:rPr>
                <w:rFonts w:ascii="Calibri" w:hAnsi="Calibri" w:eastAsia="Calibri" w:cs="Calibri"/>
              </w:rPr>
              <w:t>Age</w:t>
            </w:r>
            <w:r>
              <w:rPr>
                <w:rFonts w:ascii="Calibri" w:hAnsi="Calibri" w:eastAsia="Calibri" w:cs="Calibri"/>
                <w:spacing w:val="-8"/>
              </w:rPr>
              <w:t xml:space="preserve"> </w:t>
            </w:r>
            <w:r>
              <w:rPr>
                <w:rFonts w:ascii="Calibri" w:hAnsi="Calibri" w:eastAsia="Calibri" w:cs="Calibri"/>
              </w:rPr>
              <w:t>(PC)</w:t>
            </w:r>
          </w:p>
        </w:tc>
        <w:tc>
          <w:tcPr>
            <w:tcW w:w="2268" w:type="dxa"/>
          </w:tcPr>
          <w:p w:rsidR="00EA2957" w:rsidP="002164E8" w:rsidRDefault="0077692D" w14:paraId="19BFD459" w14:textId="42CA5E73">
            <w:pPr>
              <w:pStyle w:val="BodyText"/>
              <w:ind w:left="0" w:right="609"/>
              <w:rPr>
                <w:spacing w:val="-1"/>
              </w:rPr>
            </w:pPr>
            <w:r>
              <w:rPr>
                <w:spacing w:val="-1"/>
              </w:rPr>
              <w:t>no</w:t>
            </w:r>
          </w:p>
        </w:tc>
        <w:tc>
          <w:tcPr>
            <w:tcW w:w="2268" w:type="dxa"/>
          </w:tcPr>
          <w:p w:rsidR="00EA2957" w:rsidP="002164E8" w:rsidRDefault="00EA2957" w14:paraId="6F42075D" w14:textId="77777777">
            <w:pPr>
              <w:pStyle w:val="BodyText"/>
              <w:ind w:left="0" w:right="609"/>
              <w:rPr>
                <w:spacing w:val="-1"/>
              </w:rPr>
            </w:pPr>
          </w:p>
        </w:tc>
        <w:tc>
          <w:tcPr>
            <w:tcW w:w="2126" w:type="dxa"/>
          </w:tcPr>
          <w:p w:rsidR="00EA2957" w:rsidP="002164E8" w:rsidRDefault="00EA2957" w14:paraId="53215AFE" w14:textId="77777777">
            <w:pPr>
              <w:pStyle w:val="BodyText"/>
              <w:ind w:left="0" w:right="609"/>
              <w:rPr>
                <w:spacing w:val="-1"/>
              </w:rPr>
            </w:pPr>
          </w:p>
        </w:tc>
        <w:tc>
          <w:tcPr>
            <w:tcW w:w="4961" w:type="dxa"/>
          </w:tcPr>
          <w:p w:rsidR="00EA2957" w:rsidP="002164E8" w:rsidRDefault="00EA2957" w14:paraId="41ACA4CE" w14:textId="77777777">
            <w:pPr>
              <w:pStyle w:val="BodyText"/>
              <w:ind w:left="0" w:right="609"/>
              <w:rPr>
                <w:spacing w:val="-1"/>
              </w:rPr>
            </w:pPr>
          </w:p>
        </w:tc>
      </w:tr>
      <w:tr w:rsidR="00543E7A" w:rsidTr="0089340E" w14:paraId="262993A1" w14:textId="77777777">
        <w:tc>
          <w:tcPr>
            <w:tcW w:w="3681" w:type="dxa"/>
          </w:tcPr>
          <w:p w:rsidR="00543E7A" w:rsidP="002164E8" w:rsidRDefault="00543E7A" w14:paraId="582783F6" w14:textId="77777777">
            <w:pPr>
              <w:pStyle w:val="TableParagraph"/>
              <w:spacing w:line="267" w:lineRule="exact"/>
              <w:ind w:left="102"/>
              <w:rPr>
                <w:rFonts w:ascii="Calibri" w:hAnsi="Calibri" w:eastAsia="Calibri" w:cs="Calibri"/>
              </w:rPr>
            </w:pPr>
            <w:r>
              <w:rPr>
                <w:rFonts w:ascii="Calibri" w:hAnsi="Calibri" w:eastAsia="Calibri" w:cs="Calibri"/>
              </w:rPr>
              <w:t xml:space="preserve">Caring responsibilities </w:t>
            </w:r>
          </w:p>
        </w:tc>
        <w:tc>
          <w:tcPr>
            <w:tcW w:w="2268" w:type="dxa"/>
          </w:tcPr>
          <w:p w:rsidR="00543E7A" w:rsidP="002164E8" w:rsidRDefault="0077692D" w14:paraId="7EFE47AF" w14:textId="66576F9F">
            <w:pPr>
              <w:pStyle w:val="BodyText"/>
              <w:ind w:left="0" w:right="609"/>
              <w:rPr>
                <w:spacing w:val="-1"/>
              </w:rPr>
            </w:pPr>
            <w:r>
              <w:rPr>
                <w:spacing w:val="-1"/>
              </w:rPr>
              <w:t>no</w:t>
            </w:r>
          </w:p>
        </w:tc>
        <w:tc>
          <w:tcPr>
            <w:tcW w:w="2268" w:type="dxa"/>
          </w:tcPr>
          <w:p w:rsidR="00543E7A" w:rsidP="002164E8" w:rsidRDefault="00543E7A" w14:paraId="7C11042C" w14:textId="77777777">
            <w:pPr>
              <w:pStyle w:val="BodyText"/>
              <w:ind w:left="0" w:right="609"/>
              <w:rPr>
                <w:spacing w:val="-1"/>
              </w:rPr>
            </w:pPr>
          </w:p>
        </w:tc>
        <w:tc>
          <w:tcPr>
            <w:tcW w:w="2126" w:type="dxa"/>
          </w:tcPr>
          <w:p w:rsidR="00543E7A" w:rsidP="002164E8" w:rsidRDefault="00543E7A" w14:paraId="33DA1913" w14:textId="77777777">
            <w:pPr>
              <w:pStyle w:val="BodyText"/>
              <w:ind w:left="0" w:right="609"/>
              <w:rPr>
                <w:spacing w:val="-1"/>
              </w:rPr>
            </w:pPr>
          </w:p>
        </w:tc>
        <w:tc>
          <w:tcPr>
            <w:tcW w:w="4961" w:type="dxa"/>
          </w:tcPr>
          <w:p w:rsidR="00543E7A" w:rsidP="002164E8" w:rsidRDefault="00543E7A" w14:paraId="5100C8F1" w14:textId="77777777">
            <w:pPr>
              <w:pStyle w:val="BodyText"/>
              <w:ind w:left="0" w:right="609"/>
              <w:rPr>
                <w:spacing w:val="-1"/>
              </w:rPr>
            </w:pPr>
          </w:p>
        </w:tc>
      </w:tr>
      <w:tr w:rsidR="00EA2957" w:rsidTr="0089340E" w14:paraId="3A9F00D6" w14:textId="77777777">
        <w:tc>
          <w:tcPr>
            <w:tcW w:w="3681" w:type="dxa"/>
          </w:tcPr>
          <w:p w:rsidR="00EA2957" w:rsidP="002164E8" w:rsidRDefault="00EA2957" w14:paraId="2411454E" w14:textId="77777777">
            <w:pPr>
              <w:pStyle w:val="TableParagraph"/>
              <w:spacing w:line="267" w:lineRule="exact"/>
              <w:ind w:left="102"/>
              <w:rPr>
                <w:rFonts w:ascii="Calibri" w:hAnsi="Calibri" w:eastAsia="Calibri" w:cs="Calibri"/>
              </w:rPr>
            </w:pPr>
            <w:r>
              <w:rPr>
                <w:rFonts w:ascii="Calibri" w:hAnsi="Calibri" w:eastAsia="Calibri" w:cs="Calibri"/>
              </w:rPr>
              <w:t>Disability</w:t>
            </w:r>
            <w:r>
              <w:rPr>
                <w:rFonts w:ascii="Calibri" w:hAnsi="Calibri" w:eastAsia="Calibri" w:cs="Calibri"/>
                <w:spacing w:val="-12"/>
              </w:rPr>
              <w:t xml:space="preserve"> </w:t>
            </w:r>
            <w:r>
              <w:rPr>
                <w:rFonts w:ascii="Calibri" w:hAnsi="Calibri" w:eastAsia="Calibri" w:cs="Calibri"/>
              </w:rPr>
              <w:t>(P</w:t>
            </w:r>
            <w:r>
              <w:rPr>
                <w:rFonts w:ascii="Calibri" w:hAnsi="Calibri" w:eastAsia="Calibri" w:cs="Calibri"/>
                <w:spacing w:val="1"/>
              </w:rPr>
              <w:t>C</w:t>
            </w:r>
            <w:r>
              <w:rPr>
                <w:rFonts w:ascii="Calibri" w:hAnsi="Calibri" w:eastAsia="Calibri" w:cs="Calibri"/>
                <w:spacing w:val="-1"/>
              </w:rPr>
              <w:t>)</w:t>
            </w:r>
          </w:p>
        </w:tc>
        <w:tc>
          <w:tcPr>
            <w:tcW w:w="2268" w:type="dxa"/>
          </w:tcPr>
          <w:p w:rsidR="00EA2957" w:rsidP="002164E8" w:rsidRDefault="0077692D" w14:paraId="459C958E" w14:textId="382D7443">
            <w:pPr>
              <w:pStyle w:val="BodyText"/>
              <w:ind w:left="0" w:right="609"/>
              <w:rPr>
                <w:spacing w:val="-1"/>
              </w:rPr>
            </w:pPr>
            <w:r>
              <w:rPr>
                <w:spacing w:val="-1"/>
              </w:rPr>
              <w:t>yes</w:t>
            </w:r>
          </w:p>
        </w:tc>
        <w:tc>
          <w:tcPr>
            <w:tcW w:w="2268" w:type="dxa"/>
          </w:tcPr>
          <w:p w:rsidR="00EA2957" w:rsidP="002164E8" w:rsidRDefault="0077692D" w14:paraId="232248B9" w14:textId="3B32598E">
            <w:pPr>
              <w:pStyle w:val="BodyText"/>
              <w:ind w:left="0" w:right="609"/>
              <w:rPr>
                <w:spacing w:val="-1"/>
              </w:rPr>
            </w:pPr>
            <w:r>
              <w:rPr>
                <w:spacing w:val="-1"/>
              </w:rPr>
              <w:t>yes</w:t>
            </w:r>
          </w:p>
        </w:tc>
        <w:tc>
          <w:tcPr>
            <w:tcW w:w="2126" w:type="dxa"/>
          </w:tcPr>
          <w:p w:rsidR="00EA2957" w:rsidP="002164E8" w:rsidRDefault="0077692D" w14:paraId="754C9667" w14:textId="523C89E3">
            <w:pPr>
              <w:pStyle w:val="BodyText"/>
              <w:ind w:left="0" w:right="609"/>
              <w:rPr>
                <w:spacing w:val="-1"/>
              </w:rPr>
            </w:pPr>
            <w:r>
              <w:rPr>
                <w:spacing w:val="-1"/>
              </w:rPr>
              <w:t>no</w:t>
            </w:r>
          </w:p>
        </w:tc>
        <w:tc>
          <w:tcPr>
            <w:tcW w:w="4961" w:type="dxa"/>
          </w:tcPr>
          <w:p w:rsidR="00EA2957" w:rsidP="002164E8" w:rsidRDefault="0077692D" w14:paraId="1632EC46" w14:textId="79E91501">
            <w:pPr>
              <w:pStyle w:val="BodyText"/>
              <w:ind w:left="0" w:right="609"/>
              <w:rPr>
                <w:spacing w:val="-1"/>
              </w:rPr>
            </w:pPr>
            <w:r>
              <w:rPr>
                <w:spacing w:val="-1"/>
              </w:rPr>
              <w:t xml:space="preserve">Care will need to be taken to ensure that students with dyslexia are supported in understanding the policy and in complying with its terms which required attention to detail </w:t>
            </w:r>
            <w:proofErr w:type="gramStart"/>
            <w:r>
              <w:rPr>
                <w:spacing w:val="-1"/>
              </w:rPr>
              <w:t>e.g.</w:t>
            </w:r>
            <w:proofErr w:type="gramEnd"/>
            <w:r>
              <w:rPr>
                <w:spacing w:val="-1"/>
              </w:rPr>
              <w:t xml:space="preserve"> referencing appropriately; receiving proofreading support</w:t>
            </w:r>
          </w:p>
        </w:tc>
      </w:tr>
      <w:tr w:rsidR="00EA2957" w:rsidTr="0089340E" w14:paraId="7D24D233" w14:textId="77777777">
        <w:tc>
          <w:tcPr>
            <w:tcW w:w="3681" w:type="dxa"/>
          </w:tcPr>
          <w:p w:rsidR="00EA2957" w:rsidP="002164E8" w:rsidRDefault="00EA2957" w14:paraId="00EFEF8E" w14:textId="77777777">
            <w:pPr>
              <w:pStyle w:val="TableParagraph"/>
              <w:spacing w:line="267" w:lineRule="exact"/>
              <w:ind w:left="102"/>
              <w:rPr>
                <w:rFonts w:ascii="Calibri" w:hAnsi="Calibri" w:eastAsia="Calibri" w:cs="Calibri"/>
              </w:rPr>
            </w:pPr>
            <w:r>
              <w:rPr>
                <w:rFonts w:ascii="Calibri" w:hAnsi="Calibri" w:eastAsia="Calibri" w:cs="Calibri"/>
              </w:rPr>
              <w:t>Gender identity</w:t>
            </w:r>
          </w:p>
        </w:tc>
        <w:tc>
          <w:tcPr>
            <w:tcW w:w="2268" w:type="dxa"/>
          </w:tcPr>
          <w:p w:rsidR="00EA2957" w:rsidP="002164E8" w:rsidRDefault="0077692D" w14:paraId="0FC5DDF3" w14:textId="0F0C38D3">
            <w:pPr>
              <w:pStyle w:val="BodyText"/>
              <w:ind w:left="0" w:right="609"/>
              <w:rPr>
                <w:spacing w:val="-1"/>
              </w:rPr>
            </w:pPr>
            <w:r>
              <w:rPr>
                <w:spacing w:val="-1"/>
              </w:rPr>
              <w:t>no</w:t>
            </w:r>
          </w:p>
        </w:tc>
        <w:tc>
          <w:tcPr>
            <w:tcW w:w="2268" w:type="dxa"/>
          </w:tcPr>
          <w:p w:rsidR="00EA2957" w:rsidP="002164E8" w:rsidRDefault="00EA2957" w14:paraId="34E07212" w14:textId="77777777">
            <w:pPr>
              <w:pStyle w:val="BodyText"/>
              <w:ind w:left="0" w:right="609"/>
              <w:rPr>
                <w:spacing w:val="-1"/>
              </w:rPr>
            </w:pPr>
          </w:p>
        </w:tc>
        <w:tc>
          <w:tcPr>
            <w:tcW w:w="2126" w:type="dxa"/>
          </w:tcPr>
          <w:p w:rsidR="00EA2957" w:rsidP="002164E8" w:rsidRDefault="00EA2957" w14:paraId="2184E3C3" w14:textId="77777777">
            <w:pPr>
              <w:pStyle w:val="BodyText"/>
              <w:ind w:left="0" w:right="609"/>
              <w:rPr>
                <w:spacing w:val="-1"/>
              </w:rPr>
            </w:pPr>
          </w:p>
        </w:tc>
        <w:tc>
          <w:tcPr>
            <w:tcW w:w="4961" w:type="dxa"/>
          </w:tcPr>
          <w:p w:rsidR="00EA2957" w:rsidP="002164E8" w:rsidRDefault="00EA2957" w14:paraId="0222690D" w14:textId="77777777">
            <w:pPr>
              <w:pStyle w:val="BodyText"/>
              <w:ind w:left="0" w:right="609"/>
              <w:rPr>
                <w:spacing w:val="-1"/>
              </w:rPr>
            </w:pPr>
          </w:p>
        </w:tc>
      </w:tr>
      <w:tr w:rsidR="00EA2957" w:rsidTr="0089340E" w14:paraId="6FEB0800" w14:textId="77777777">
        <w:tc>
          <w:tcPr>
            <w:tcW w:w="3681" w:type="dxa"/>
          </w:tcPr>
          <w:p w:rsidR="00EA2957" w:rsidP="002164E8" w:rsidRDefault="00EA2957" w14:paraId="08A0F91D" w14:textId="77777777">
            <w:pPr>
              <w:pStyle w:val="TableParagraph"/>
              <w:spacing w:line="267" w:lineRule="exact"/>
              <w:ind w:left="102"/>
              <w:rPr>
                <w:rFonts w:ascii="Calibri" w:hAnsi="Calibri" w:eastAsia="Calibri" w:cs="Calibri"/>
              </w:rPr>
            </w:pPr>
            <w:r>
              <w:rPr>
                <w:rFonts w:ascii="Calibri" w:hAnsi="Calibri" w:eastAsia="Calibri" w:cs="Calibri"/>
              </w:rPr>
              <w:t>Gender</w:t>
            </w:r>
            <w:r>
              <w:rPr>
                <w:rFonts w:ascii="Calibri" w:hAnsi="Calibri" w:eastAsia="Calibri" w:cs="Calibri"/>
                <w:spacing w:val="-12"/>
              </w:rPr>
              <w:t xml:space="preserve"> </w:t>
            </w:r>
            <w:r>
              <w:rPr>
                <w:rFonts w:ascii="Calibri" w:hAnsi="Calibri" w:eastAsia="Calibri" w:cs="Calibri"/>
              </w:rPr>
              <w:t>Re‐assignment</w:t>
            </w:r>
            <w:r>
              <w:rPr>
                <w:rFonts w:ascii="Calibri" w:hAnsi="Calibri" w:eastAsia="Calibri" w:cs="Calibri"/>
                <w:spacing w:val="-12"/>
              </w:rPr>
              <w:t xml:space="preserve"> </w:t>
            </w:r>
            <w:r>
              <w:rPr>
                <w:rFonts w:ascii="Calibri" w:hAnsi="Calibri" w:eastAsia="Calibri" w:cs="Calibri"/>
              </w:rPr>
              <w:t>(PC)</w:t>
            </w:r>
          </w:p>
        </w:tc>
        <w:tc>
          <w:tcPr>
            <w:tcW w:w="2268" w:type="dxa"/>
          </w:tcPr>
          <w:p w:rsidR="00EA2957" w:rsidP="002164E8" w:rsidRDefault="0077692D" w14:paraId="228182D0" w14:textId="2E66CD38">
            <w:pPr>
              <w:pStyle w:val="BodyText"/>
              <w:ind w:left="0" w:right="609"/>
              <w:rPr>
                <w:spacing w:val="-1"/>
              </w:rPr>
            </w:pPr>
            <w:r>
              <w:rPr>
                <w:spacing w:val="-1"/>
              </w:rPr>
              <w:t>no</w:t>
            </w:r>
          </w:p>
        </w:tc>
        <w:tc>
          <w:tcPr>
            <w:tcW w:w="2268" w:type="dxa"/>
          </w:tcPr>
          <w:p w:rsidR="00EA2957" w:rsidP="002164E8" w:rsidRDefault="00EA2957" w14:paraId="5D841EA8" w14:textId="77777777">
            <w:pPr>
              <w:pStyle w:val="BodyText"/>
              <w:ind w:left="0" w:right="609"/>
              <w:rPr>
                <w:spacing w:val="-1"/>
              </w:rPr>
            </w:pPr>
          </w:p>
        </w:tc>
        <w:tc>
          <w:tcPr>
            <w:tcW w:w="2126" w:type="dxa"/>
          </w:tcPr>
          <w:p w:rsidR="00EA2957" w:rsidP="002164E8" w:rsidRDefault="00EA2957" w14:paraId="3098FC9B" w14:textId="77777777">
            <w:pPr>
              <w:pStyle w:val="BodyText"/>
              <w:ind w:left="0" w:right="609"/>
              <w:rPr>
                <w:spacing w:val="-1"/>
              </w:rPr>
            </w:pPr>
          </w:p>
        </w:tc>
        <w:tc>
          <w:tcPr>
            <w:tcW w:w="4961" w:type="dxa"/>
          </w:tcPr>
          <w:p w:rsidR="00EA2957" w:rsidP="002164E8" w:rsidRDefault="00EA2957" w14:paraId="781F9D86" w14:textId="77777777">
            <w:pPr>
              <w:pStyle w:val="BodyText"/>
              <w:ind w:left="0" w:right="609"/>
              <w:rPr>
                <w:spacing w:val="-1"/>
              </w:rPr>
            </w:pPr>
          </w:p>
        </w:tc>
      </w:tr>
      <w:tr w:rsidR="00EA2957" w:rsidTr="0089340E" w14:paraId="2BD6807E" w14:textId="77777777">
        <w:tc>
          <w:tcPr>
            <w:tcW w:w="3681" w:type="dxa"/>
          </w:tcPr>
          <w:p w:rsidR="00EA2957" w:rsidP="002164E8" w:rsidRDefault="00EA2957" w14:paraId="269EDE9D" w14:textId="77777777">
            <w:pPr>
              <w:pStyle w:val="TableParagraph"/>
              <w:spacing w:line="267" w:lineRule="exact"/>
              <w:ind w:left="102"/>
              <w:rPr>
                <w:rFonts w:ascii="Calibri" w:hAnsi="Calibri" w:eastAsia="Calibri" w:cs="Calibri"/>
              </w:rPr>
            </w:pPr>
            <w:r>
              <w:rPr>
                <w:rFonts w:ascii="Calibri" w:hAnsi="Calibri" w:eastAsia="Calibri" w:cs="Calibri"/>
              </w:rPr>
              <w:t>Marriage</w:t>
            </w:r>
            <w:r>
              <w:rPr>
                <w:rFonts w:ascii="Calibri" w:hAnsi="Calibri" w:eastAsia="Calibri" w:cs="Calibri"/>
                <w:spacing w:val="-8"/>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7"/>
              </w:rPr>
              <w:t xml:space="preserve"> </w:t>
            </w:r>
            <w:r>
              <w:rPr>
                <w:rFonts w:ascii="Calibri" w:hAnsi="Calibri" w:eastAsia="Calibri" w:cs="Calibri"/>
              </w:rPr>
              <w:t>civil</w:t>
            </w:r>
            <w:r>
              <w:rPr>
                <w:rFonts w:ascii="Calibri" w:hAnsi="Calibri" w:eastAsia="Calibri" w:cs="Calibri"/>
                <w:spacing w:val="-7"/>
              </w:rPr>
              <w:t xml:space="preserve"> </w:t>
            </w:r>
            <w:r>
              <w:rPr>
                <w:rFonts w:ascii="Calibri" w:hAnsi="Calibri" w:eastAsia="Calibri" w:cs="Calibri"/>
              </w:rPr>
              <w:t>partner</w:t>
            </w:r>
            <w:r>
              <w:rPr>
                <w:rFonts w:ascii="Calibri" w:hAnsi="Calibri" w:eastAsia="Calibri" w:cs="Calibri"/>
                <w:spacing w:val="1"/>
              </w:rPr>
              <w:t>s</w:t>
            </w:r>
            <w:r>
              <w:rPr>
                <w:rFonts w:ascii="Calibri" w:hAnsi="Calibri" w:eastAsia="Calibri" w:cs="Calibri"/>
              </w:rPr>
              <w:t>hip</w:t>
            </w:r>
            <w:r>
              <w:rPr>
                <w:rFonts w:ascii="Calibri" w:hAnsi="Calibri" w:eastAsia="Calibri" w:cs="Calibri"/>
                <w:spacing w:val="-7"/>
              </w:rPr>
              <w:t xml:space="preserve"> </w:t>
            </w:r>
            <w:r>
              <w:rPr>
                <w:rFonts w:ascii="Calibri" w:hAnsi="Calibri" w:eastAsia="Calibri" w:cs="Calibri"/>
              </w:rPr>
              <w:t>(PC)</w:t>
            </w:r>
          </w:p>
        </w:tc>
        <w:tc>
          <w:tcPr>
            <w:tcW w:w="2268" w:type="dxa"/>
          </w:tcPr>
          <w:p w:rsidR="00EA2957" w:rsidP="002164E8" w:rsidRDefault="0077692D" w14:paraId="37CEF531" w14:textId="5E408C91">
            <w:pPr>
              <w:pStyle w:val="BodyText"/>
              <w:ind w:left="0" w:right="609"/>
              <w:rPr>
                <w:spacing w:val="-1"/>
              </w:rPr>
            </w:pPr>
            <w:r>
              <w:rPr>
                <w:spacing w:val="-1"/>
              </w:rPr>
              <w:t>no</w:t>
            </w:r>
          </w:p>
        </w:tc>
        <w:tc>
          <w:tcPr>
            <w:tcW w:w="2268" w:type="dxa"/>
          </w:tcPr>
          <w:p w:rsidR="00EA2957" w:rsidP="002164E8" w:rsidRDefault="00EA2957" w14:paraId="19A12F92" w14:textId="77777777">
            <w:pPr>
              <w:pStyle w:val="BodyText"/>
              <w:ind w:left="0" w:right="609"/>
              <w:rPr>
                <w:spacing w:val="-1"/>
              </w:rPr>
            </w:pPr>
          </w:p>
        </w:tc>
        <w:tc>
          <w:tcPr>
            <w:tcW w:w="2126" w:type="dxa"/>
          </w:tcPr>
          <w:p w:rsidR="00EA2957" w:rsidP="002164E8" w:rsidRDefault="00EA2957" w14:paraId="57AAB48D" w14:textId="77777777">
            <w:pPr>
              <w:pStyle w:val="BodyText"/>
              <w:ind w:left="0" w:right="609"/>
              <w:rPr>
                <w:spacing w:val="-1"/>
              </w:rPr>
            </w:pPr>
          </w:p>
        </w:tc>
        <w:tc>
          <w:tcPr>
            <w:tcW w:w="4961" w:type="dxa"/>
          </w:tcPr>
          <w:p w:rsidR="00EA2957" w:rsidP="002164E8" w:rsidRDefault="00EA2957" w14:paraId="4ADD6E1F" w14:textId="77777777">
            <w:pPr>
              <w:pStyle w:val="BodyText"/>
              <w:ind w:left="0" w:right="609"/>
              <w:rPr>
                <w:spacing w:val="-1"/>
              </w:rPr>
            </w:pPr>
          </w:p>
        </w:tc>
      </w:tr>
      <w:tr w:rsidR="00543E7A" w:rsidTr="0089340E" w14:paraId="55C08F22" w14:textId="77777777">
        <w:tc>
          <w:tcPr>
            <w:tcW w:w="3681" w:type="dxa"/>
          </w:tcPr>
          <w:p w:rsidR="00543E7A" w:rsidP="002164E8" w:rsidRDefault="00543E7A" w14:paraId="5F0C2475" w14:textId="77777777">
            <w:pPr>
              <w:pStyle w:val="TableParagraph"/>
              <w:spacing w:line="267" w:lineRule="exact"/>
              <w:ind w:left="102"/>
              <w:rPr>
                <w:rFonts w:ascii="Calibri" w:hAnsi="Calibri" w:eastAsia="Calibri" w:cs="Calibri"/>
              </w:rPr>
            </w:pPr>
            <w:r>
              <w:rPr>
                <w:rFonts w:ascii="Calibri" w:hAnsi="Calibri" w:eastAsia="Calibri" w:cs="Calibri"/>
              </w:rPr>
              <w:t>Mental</w:t>
            </w:r>
            <w:r>
              <w:rPr>
                <w:rFonts w:ascii="Calibri" w:hAnsi="Calibri" w:eastAsia="Calibri" w:cs="Calibri"/>
                <w:spacing w:val="-7"/>
              </w:rPr>
              <w:t xml:space="preserve"> </w:t>
            </w:r>
            <w:r>
              <w:rPr>
                <w:rFonts w:ascii="Calibri" w:hAnsi="Calibri" w:eastAsia="Calibri" w:cs="Calibri"/>
              </w:rPr>
              <w:t>health</w:t>
            </w:r>
            <w:r>
              <w:rPr>
                <w:rFonts w:ascii="Calibri" w:hAnsi="Calibri" w:eastAsia="Calibri" w:cs="Calibri"/>
                <w:spacing w:val="-7"/>
              </w:rPr>
              <w:t xml:space="preserve"> </w:t>
            </w:r>
            <w:r>
              <w:rPr>
                <w:rFonts w:ascii="Calibri" w:hAnsi="Calibri" w:eastAsia="Calibri" w:cs="Calibri"/>
              </w:rPr>
              <w:t>and</w:t>
            </w:r>
            <w:r>
              <w:rPr>
                <w:rFonts w:ascii="Calibri" w:hAnsi="Calibri" w:eastAsia="Calibri" w:cs="Calibri"/>
                <w:spacing w:val="-7"/>
              </w:rPr>
              <w:t xml:space="preserve"> </w:t>
            </w:r>
            <w:r>
              <w:rPr>
                <w:rFonts w:ascii="Calibri" w:hAnsi="Calibri" w:eastAsia="Calibri" w:cs="Calibri"/>
              </w:rPr>
              <w:t>wellbe</w:t>
            </w:r>
            <w:r>
              <w:rPr>
                <w:rFonts w:ascii="Calibri" w:hAnsi="Calibri" w:eastAsia="Calibri" w:cs="Calibri"/>
                <w:spacing w:val="1"/>
              </w:rPr>
              <w:t>i</w:t>
            </w:r>
            <w:r>
              <w:rPr>
                <w:rFonts w:ascii="Calibri" w:hAnsi="Calibri" w:eastAsia="Calibri" w:cs="Calibri"/>
              </w:rPr>
              <w:t>ng</w:t>
            </w:r>
            <w:r>
              <w:rPr>
                <w:rStyle w:val="FootnoteReference"/>
                <w:rFonts w:ascii="Calibri" w:hAnsi="Calibri" w:eastAsia="Calibri" w:cs="Calibri"/>
              </w:rPr>
              <w:footnoteReference w:id="3"/>
            </w:r>
          </w:p>
        </w:tc>
        <w:tc>
          <w:tcPr>
            <w:tcW w:w="2268" w:type="dxa"/>
          </w:tcPr>
          <w:p w:rsidR="00543E7A" w:rsidP="002164E8" w:rsidRDefault="0077692D" w14:paraId="6FDF8FAB" w14:textId="2CA152BD">
            <w:pPr>
              <w:pStyle w:val="BodyText"/>
              <w:ind w:left="0" w:right="609"/>
              <w:rPr>
                <w:spacing w:val="-1"/>
              </w:rPr>
            </w:pPr>
            <w:r>
              <w:rPr>
                <w:spacing w:val="-1"/>
              </w:rPr>
              <w:t>yes</w:t>
            </w:r>
          </w:p>
        </w:tc>
        <w:tc>
          <w:tcPr>
            <w:tcW w:w="2268" w:type="dxa"/>
          </w:tcPr>
          <w:p w:rsidR="00543E7A" w:rsidP="002164E8" w:rsidRDefault="0077692D" w14:paraId="6E9773ED" w14:textId="6110A67E">
            <w:pPr>
              <w:pStyle w:val="BodyText"/>
              <w:ind w:left="0" w:right="609"/>
              <w:rPr>
                <w:spacing w:val="-1"/>
              </w:rPr>
            </w:pPr>
            <w:r>
              <w:rPr>
                <w:spacing w:val="-1"/>
              </w:rPr>
              <w:t>yes</w:t>
            </w:r>
          </w:p>
        </w:tc>
        <w:tc>
          <w:tcPr>
            <w:tcW w:w="2126" w:type="dxa"/>
          </w:tcPr>
          <w:p w:rsidR="00543E7A" w:rsidP="002164E8" w:rsidRDefault="0053453F" w14:paraId="43473F03" w14:textId="3EF1ACCC">
            <w:pPr>
              <w:pStyle w:val="BodyText"/>
              <w:ind w:left="0" w:right="609"/>
              <w:rPr>
                <w:spacing w:val="-1"/>
              </w:rPr>
            </w:pPr>
            <w:r>
              <w:rPr>
                <w:spacing w:val="-1"/>
              </w:rPr>
              <w:t>no</w:t>
            </w:r>
          </w:p>
        </w:tc>
        <w:tc>
          <w:tcPr>
            <w:tcW w:w="4961" w:type="dxa"/>
          </w:tcPr>
          <w:p w:rsidR="00543E7A" w:rsidP="002164E8" w:rsidRDefault="0053453F" w14:paraId="2CAE7BE9" w14:textId="77777777">
            <w:pPr>
              <w:pStyle w:val="BodyText"/>
              <w:ind w:left="0" w:right="609"/>
              <w:rPr>
                <w:spacing w:val="-1"/>
              </w:rPr>
            </w:pPr>
            <w:r>
              <w:rPr>
                <w:spacing w:val="-1"/>
              </w:rPr>
              <w:t xml:space="preserve">Students experiencing illness or any sort can </w:t>
            </w:r>
            <w:r>
              <w:rPr>
                <w:spacing w:val="-1"/>
              </w:rPr>
              <w:lastRenderedPageBreak/>
              <w:t>feel under more pressure to cheat when they are not coping as is demonstrated by experience in academic misconduct panels.</w:t>
            </w:r>
          </w:p>
          <w:p w:rsidR="0053453F" w:rsidP="002164E8" w:rsidRDefault="0053453F" w14:paraId="1F492FEE" w14:textId="0CA5AE65">
            <w:pPr>
              <w:pStyle w:val="BodyText"/>
              <w:ind w:left="0" w:right="609"/>
              <w:rPr>
                <w:spacing w:val="-1"/>
              </w:rPr>
            </w:pPr>
            <w:r>
              <w:rPr>
                <w:spacing w:val="-1"/>
              </w:rPr>
              <w:t xml:space="preserve">Attending a panel can be very stressful. </w:t>
            </w:r>
          </w:p>
        </w:tc>
      </w:tr>
      <w:tr w:rsidR="00EA2957" w:rsidTr="0089340E" w14:paraId="15BB8DEF" w14:textId="77777777">
        <w:tc>
          <w:tcPr>
            <w:tcW w:w="3681" w:type="dxa"/>
          </w:tcPr>
          <w:p w:rsidR="00EA2957" w:rsidP="002164E8" w:rsidRDefault="00EA2957" w14:paraId="573FE4BD" w14:textId="77777777">
            <w:pPr>
              <w:pStyle w:val="TableParagraph"/>
              <w:spacing w:line="267" w:lineRule="exact"/>
              <w:ind w:left="102"/>
              <w:rPr>
                <w:rFonts w:ascii="Calibri" w:hAnsi="Calibri" w:eastAsia="Calibri" w:cs="Calibri"/>
              </w:rPr>
            </w:pPr>
            <w:r>
              <w:rPr>
                <w:rFonts w:ascii="Calibri" w:hAnsi="Calibri" w:eastAsia="Calibri" w:cs="Calibri"/>
              </w:rPr>
              <w:lastRenderedPageBreak/>
              <w:t>Pregnancy</w:t>
            </w:r>
            <w:r>
              <w:rPr>
                <w:rFonts w:ascii="Calibri" w:hAnsi="Calibri" w:eastAsia="Calibri" w:cs="Calibri"/>
                <w:spacing w:val="-9"/>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8"/>
              </w:rPr>
              <w:t xml:space="preserve"> </w:t>
            </w:r>
            <w:r>
              <w:rPr>
                <w:rFonts w:ascii="Calibri" w:hAnsi="Calibri" w:eastAsia="Calibri" w:cs="Calibri"/>
              </w:rPr>
              <w:t>Matern</w:t>
            </w:r>
            <w:r>
              <w:rPr>
                <w:rFonts w:ascii="Calibri" w:hAnsi="Calibri" w:eastAsia="Calibri" w:cs="Calibri"/>
                <w:spacing w:val="1"/>
              </w:rPr>
              <w:t>i</w:t>
            </w:r>
            <w:r>
              <w:rPr>
                <w:rFonts w:ascii="Calibri" w:hAnsi="Calibri" w:eastAsia="Calibri" w:cs="Calibri"/>
                <w:spacing w:val="-1"/>
              </w:rPr>
              <w:t>t</w:t>
            </w:r>
            <w:r>
              <w:rPr>
                <w:rFonts w:ascii="Calibri" w:hAnsi="Calibri" w:eastAsia="Calibri" w:cs="Calibri"/>
              </w:rPr>
              <w:t>y</w:t>
            </w:r>
            <w:r>
              <w:rPr>
                <w:rFonts w:ascii="Calibri" w:hAnsi="Calibri" w:eastAsia="Calibri" w:cs="Calibri"/>
                <w:spacing w:val="-9"/>
              </w:rPr>
              <w:t xml:space="preserve"> </w:t>
            </w:r>
            <w:r>
              <w:rPr>
                <w:rFonts w:ascii="Calibri" w:hAnsi="Calibri" w:eastAsia="Calibri" w:cs="Calibri"/>
              </w:rPr>
              <w:t>(PC)</w:t>
            </w:r>
          </w:p>
        </w:tc>
        <w:tc>
          <w:tcPr>
            <w:tcW w:w="2268" w:type="dxa"/>
          </w:tcPr>
          <w:p w:rsidR="00EA2957" w:rsidP="002164E8" w:rsidRDefault="0077692D" w14:paraId="49371B40" w14:textId="63C2ACDB">
            <w:pPr>
              <w:pStyle w:val="BodyText"/>
              <w:ind w:left="0" w:right="609"/>
              <w:rPr>
                <w:spacing w:val="-1"/>
              </w:rPr>
            </w:pPr>
            <w:r>
              <w:rPr>
                <w:spacing w:val="-1"/>
              </w:rPr>
              <w:t>no</w:t>
            </w:r>
          </w:p>
        </w:tc>
        <w:tc>
          <w:tcPr>
            <w:tcW w:w="2268" w:type="dxa"/>
          </w:tcPr>
          <w:p w:rsidR="00EA2957" w:rsidP="002164E8" w:rsidRDefault="00EA2957" w14:paraId="621D3200" w14:textId="77777777">
            <w:pPr>
              <w:pStyle w:val="BodyText"/>
              <w:ind w:left="0" w:right="609"/>
              <w:rPr>
                <w:spacing w:val="-1"/>
              </w:rPr>
            </w:pPr>
          </w:p>
        </w:tc>
        <w:tc>
          <w:tcPr>
            <w:tcW w:w="2126" w:type="dxa"/>
          </w:tcPr>
          <w:p w:rsidR="00EA2957" w:rsidP="002164E8" w:rsidRDefault="00EA2957" w14:paraId="15141C58" w14:textId="77777777">
            <w:pPr>
              <w:pStyle w:val="BodyText"/>
              <w:ind w:left="0" w:right="609"/>
              <w:rPr>
                <w:spacing w:val="-1"/>
              </w:rPr>
            </w:pPr>
          </w:p>
        </w:tc>
        <w:tc>
          <w:tcPr>
            <w:tcW w:w="4961" w:type="dxa"/>
          </w:tcPr>
          <w:p w:rsidR="00EA2957" w:rsidP="002164E8" w:rsidRDefault="00EA2957" w14:paraId="3F90167D" w14:textId="77777777">
            <w:pPr>
              <w:pStyle w:val="BodyText"/>
              <w:ind w:left="0" w:right="609"/>
              <w:rPr>
                <w:spacing w:val="-1"/>
              </w:rPr>
            </w:pPr>
          </w:p>
        </w:tc>
      </w:tr>
      <w:tr w:rsidR="00EA2957" w:rsidTr="0089340E" w14:paraId="10471E88" w14:textId="77777777">
        <w:tc>
          <w:tcPr>
            <w:tcW w:w="3681" w:type="dxa"/>
          </w:tcPr>
          <w:p w:rsidR="00EA2957" w:rsidP="002164E8" w:rsidRDefault="00EA2957" w14:paraId="5740B91A" w14:textId="77777777">
            <w:pPr>
              <w:pStyle w:val="TableParagraph"/>
              <w:spacing w:line="267" w:lineRule="exact"/>
              <w:ind w:left="102"/>
              <w:rPr>
                <w:rFonts w:ascii="Calibri" w:hAnsi="Calibri" w:eastAsia="Calibri" w:cs="Calibri"/>
              </w:rPr>
            </w:pPr>
            <w:r>
              <w:rPr>
                <w:rFonts w:ascii="Calibri" w:hAnsi="Calibri" w:eastAsia="Calibri" w:cs="Calibri"/>
                <w:spacing w:val="-1"/>
              </w:rPr>
              <w:t>Rac</w:t>
            </w:r>
            <w:r>
              <w:rPr>
                <w:rFonts w:ascii="Calibri" w:hAnsi="Calibri" w:eastAsia="Calibri" w:cs="Calibri"/>
              </w:rPr>
              <w:t>e</w:t>
            </w:r>
            <w:r>
              <w:rPr>
                <w:rFonts w:ascii="Calibri" w:hAnsi="Calibri" w:eastAsia="Calibri" w:cs="Calibri"/>
                <w:spacing w:val="-6"/>
              </w:rPr>
              <w:t xml:space="preserve"> </w:t>
            </w:r>
            <w:r>
              <w:rPr>
                <w:rFonts w:ascii="Calibri" w:hAnsi="Calibri" w:eastAsia="Calibri" w:cs="Calibri"/>
                <w:spacing w:val="-1"/>
              </w:rPr>
              <w:t>(</w:t>
            </w:r>
            <w:r>
              <w:rPr>
                <w:rFonts w:ascii="Calibri" w:hAnsi="Calibri" w:eastAsia="Calibri" w:cs="Calibri"/>
                <w:spacing w:val="1"/>
              </w:rPr>
              <w:t>i</w:t>
            </w:r>
            <w:r>
              <w:rPr>
                <w:rFonts w:ascii="Calibri" w:hAnsi="Calibri" w:eastAsia="Calibri" w:cs="Calibri"/>
                <w:spacing w:val="-1"/>
              </w:rPr>
              <w:t>ncl</w:t>
            </w:r>
            <w:r>
              <w:rPr>
                <w:rFonts w:ascii="Calibri" w:hAnsi="Calibri" w:eastAsia="Calibri" w:cs="Calibri"/>
                <w:spacing w:val="1"/>
              </w:rPr>
              <w:t>u</w:t>
            </w:r>
            <w:r>
              <w:rPr>
                <w:rFonts w:ascii="Calibri" w:hAnsi="Calibri" w:eastAsia="Calibri" w:cs="Calibri"/>
                <w:spacing w:val="-1"/>
              </w:rPr>
              <w:t>d</w:t>
            </w:r>
            <w:r>
              <w:rPr>
                <w:rFonts w:ascii="Calibri" w:hAnsi="Calibri" w:eastAsia="Calibri" w:cs="Calibri"/>
                <w:spacing w:val="1"/>
              </w:rPr>
              <w:t>i</w:t>
            </w:r>
            <w:r>
              <w:rPr>
                <w:rFonts w:ascii="Calibri" w:hAnsi="Calibri" w:eastAsia="Calibri" w:cs="Calibri"/>
                <w:spacing w:val="-1"/>
              </w:rPr>
              <w:t>n</w:t>
            </w:r>
            <w:r>
              <w:rPr>
                <w:rFonts w:ascii="Calibri" w:hAnsi="Calibri" w:eastAsia="Calibri" w:cs="Calibri"/>
              </w:rPr>
              <w:t>g</w:t>
            </w:r>
            <w:r>
              <w:rPr>
                <w:rFonts w:ascii="Calibri" w:hAnsi="Calibri" w:eastAsia="Calibri" w:cs="Calibri"/>
                <w:spacing w:val="-8"/>
              </w:rPr>
              <w:t xml:space="preserve"> </w:t>
            </w:r>
            <w:r>
              <w:rPr>
                <w:rFonts w:ascii="Calibri" w:hAnsi="Calibri" w:eastAsia="Calibri" w:cs="Calibri"/>
                <w:spacing w:val="1"/>
              </w:rPr>
              <w:t>e</w:t>
            </w:r>
            <w:r>
              <w:rPr>
                <w:rFonts w:ascii="Calibri" w:hAnsi="Calibri" w:eastAsia="Calibri" w:cs="Calibri"/>
                <w:spacing w:val="-1"/>
              </w:rPr>
              <w:t>thn</w:t>
            </w:r>
            <w:r>
              <w:rPr>
                <w:rFonts w:ascii="Calibri" w:hAnsi="Calibri" w:eastAsia="Calibri" w:cs="Calibri"/>
                <w:spacing w:val="1"/>
              </w:rPr>
              <w:t>i</w:t>
            </w:r>
            <w:r>
              <w:rPr>
                <w:rFonts w:ascii="Calibri" w:hAnsi="Calibri" w:eastAsia="Calibri" w:cs="Calibri"/>
                <w:spacing w:val="-1"/>
              </w:rPr>
              <w:t>city</w:t>
            </w:r>
            <w:r>
              <w:rPr>
                <w:rFonts w:ascii="Calibri" w:hAnsi="Calibri" w:eastAsia="Calibri" w:cs="Calibri"/>
              </w:rPr>
              <w:t>,</w:t>
            </w:r>
            <w:r>
              <w:rPr>
                <w:rFonts w:ascii="Calibri" w:hAnsi="Calibri" w:eastAsia="Calibri" w:cs="Calibri"/>
                <w:spacing w:val="-5"/>
              </w:rPr>
              <w:t xml:space="preserve"> </w:t>
            </w:r>
            <w:r>
              <w:rPr>
                <w:rFonts w:ascii="Calibri" w:hAnsi="Calibri" w:eastAsia="Calibri" w:cs="Calibri"/>
                <w:spacing w:val="-1"/>
              </w:rPr>
              <w:t>nationalit</w:t>
            </w:r>
            <w:r>
              <w:rPr>
                <w:rFonts w:ascii="Calibri" w:hAnsi="Calibri" w:eastAsia="Calibri" w:cs="Calibri"/>
              </w:rPr>
              <w:t>y</w:t>
            </w:r>
            <w:r>
              <w:rPr>
                <w:rFonts w:ascii="Calibri" w:hAnsi="Calibri" w:eastAsia="Calibri" w:cs="Calibri"/>
                <w:spacing w:val="-8"/>
              </w:rPr>
              <w:t xml:space="preserve"> </w:t>
            </w:r>
            <w:r w:rsidR="0089340E">
              <w:rPr>
                <w:rFonts w:ascii="Calibri" w:hAnsi="Calibri" w:eastAsia="Calibri" w:cs="Calibri"/>
                <w:spacing w:val="1"/>
              </w:rPr>
              <w:t xml:space="preserve">&amp; </w:t>
            </w:r>
            <w:r>
              <w:rPr>
                <w:rFonts w:ascii="Calibri" w:hAnsi="Calibri" w:eastAsia="Calibri" w:cs="Calibri"/>
                <w:spacing w:val="-1"/>
              </w:rPr>
              <w:t>ski</w:t>
            </w:r>
            <w:r>
              <w:rPr>
                <w:rFonts w:ascii="Calibri" w:hAnsi="Calibri" w:eastAsia="Calibri" w:cs="Calibri"/>
              </w:rPr>
              <w:t>n</w:t>
            </w:r>
            <w:r>
              <w:rPr>
                <w:rFonts w:ascii="Calibri" w:hAnsi="Calibri" w:eastAsia="Calibri" w:cs="Calibri"/>
                <w:spacing w:val="-7"/>
              </w:rPr>
              <w:t xml:space="preserve"> </w:t>
            </w:r>
            <w:r>
              <w:rPr>
                <w:rFonts w:ascii="Calibri" w:hAnsi="Calibri" w:eastAsia="Calibri" w:cs="Calibri"/>
                <w:spacing w:val="-1"/>
              </w:rPr>
              <w:t>colour</w:t>
            </w:r>
            <w:r>
              <w:rPr>
                <w:rFonts w:ascii="Calibri" w:hAnsi="Calibri" w:eastAsia="Calibri" w:cs="Calibri"/>
              </w:rPr>
              <w:t>)</w:t>
            </w:r>
            <w:r>
              <w:rPr>
                <w:rFonts w:ascii="Calibri" w:hAnsi="Calibri" w:eastAsia="Calibri" w:cs="Calibri"/>
                <w:spacing w:val="-7"/>
              </w:rPr>
              <w:t xml:space="preserve"> </w:t>
            </w:r>
            <w:r>
              <w:rPr>
                <w:rFonts w:ascii="Calibri" w:hAnsi="Calibri" w:eastAsia="Calibri" w:cs="Calibri"/>
                <w:spacing w:val="-1"/>
              </w:rPr>
              <w:t>(PC)</w:t>
            </w:r>
          </w:p>
        </w:tc>
        <w:tc>
          <w:tcPr>
            <w:tcW w:w="2268" w:type="dxa"/>
          </w:tcPr>
          <w:p w:rsidR="00EA2957" w:rsidP="002164E8" w:rsidRDefault="0077692D" w14:paraId="690A0BE2" w14:textId="5A9A58FD">
            <w:pPr>
              <w:pStyle w:val="BodyText"/>
              <w:ind w:left="0" w:right="609"/>
              <w:rPr>
                <w:spacing w:val="-1"/>
              </w:rPr>
            </w:pPr>
            <w:r>
              <w:rPr>
                <w:spacing w:val="-1"/>
              </w:rPr>
              <w:t>yes</w:t>
            </w:r>
          </w:p>
        </w:tc>
        <w:tc>
          <w:tcPr>
            <w:tcW w:w="2268" w:type="dxa"/>
          </w:tcPr>
          <w:p w:rsidR="00EA2957" w:rsidP="002164E8" w:rsidRDefault="0053453F" w14:paraId="4176DD74" w14:textId="2EAB3132">
            <w:pPr>
              <w:pStyle w:val="BodyText"/>
              <w:ind w:left="0" w:right="609"/>
              <w:rPr>
                <w:spacing w:val="-1"/>
              </w:rPr>
            </w:pPr>
            <w:r>
              <w:rPr>
                <w:spacing w:val="-1"/>
              </w:rPr>
              <w:t>yes</w:t>
            </w:r>
          </w:p>
        </w:tc>
        <w:tc>
          <w:tcPr>
            <w:tcW w:w="2126" w:type="dxa"/>
          </w:tcPr>
          <w:p w:rsidR="00EA2957" w:rsidP="002164E8" w:rsidRDefault="0053453F" w14:paraId="081A8AC1" w14:textId="0D3CDE5C">
            <w:pPr>
              <w:pStyle w:val="BodyText"/>
              <w:ind w:left="0" w:right="609"/>
              <w:rPr>
                <w:spacing w:val="-1"/>
              </w:rPr>
            </w:pPr>
            <w:r>
              <w:rPr>
                <w:spacing w:val="-1"/>
              </w:rPr>
              <w:t>no</w:t>
            </w:r>
          </w:p>
        </w:tc>
        <w:tc>
          <w:tcPr>
            <w:tcW w:w="4961" w:type="dxa"/>
          </w:tcPr>
          <w:p w:rsidR="00EA2957" w:rsidP="002164E8" w:rsidRDefault="0053453F" w14:paraId="7D49B8E5" w14:textId="1AC4C7CE">
            <w:pPr>
              <w:pStyle w:val="BodyText"/>
              <w:ind w:left="0" w:right="609"/>
              <w:rPr>
                <w:spacing w:val="-1"/>
              </w:rPr>
            </w:pPr>
            <w:r>
              <w:rPr>
                <w:spacing w:val="-1"/>
              </w:rPr>
              <w:t xml:space="preserve">Students whose first language is not English may struggle to understand the policy and the UK approach to academic integrity may not be familiar to them. This is backed by experience of panels and feedback from INTO </w:t>
            </w:r>
            <w:proofErr w:type="spellStart"/>
            <w:r>
              <w:rPr>
                <w:spacing w:val="-1"/>
              </w:rPr>
              <w:t>UoS</w:t>
            </w:r>
            <w:proofErr w:type="spellEnd"/>
            <w:r>
              <w:rPr>
                <w:spacing w:val="-1"/>
              </w:rPr>
              <w:t xml:space="preserve">. </w:t>
            </w:r>
          </w:p>
        </w:tc>
      </w:tr>
      <w:tr w:rsidR="00EA2957" w:rsidTr="0089340E" w14:paraId="6BECD286" w14:textId="77777777">
        <w:tc>
          <w:tcPr>
            <w:tcW w:w="3681" w:type="dxa"/>
          </w:tcPr>
          <w:p w:rsidR="00EA2957" w:rsidP="002164E8" w:rsidRDefault="00EA2957" w14:paraId="136B0C45" w14:textId="77777777">
            <w:pPr>
              <w:pStyle w:val="TableParagraph"/>
              <w:spacing w:line="267" w:lineRule="exact"/>
              <w:ind w:left="102"/>
              <w:rPr>
                <w:rFonts w:ascii="Calibri" w:hAnsi="Calibri" w:eastAsia="Calibri" w:cs="Calibri"/>
              </w:rPr>
            </w:pPr>
            <w:r>
              <w:rPr>
                <w:rFonts w:ascii="Calibri" w:hAnsi="Calibri" w:eastAsia="Calibri" w:cs="Calibri"/>
              </w:rPr>
              <w:t>Religion</w:t>
            </w:r>
            <w:r>
              <w:rPr>
                <w:rFonts w:ascii="Calibri" w:hAnsi="Calibri" w:eastAsia="Calibri" w:cs="Calibri"/>
                <w:spacing w:val="-6"/>
              </w:rPr>
              <w:t xml:space="preserve"> </w:t>
            </w:r>
            <w:r>
              <w:rPr>
                <w:rFonts w:ascii="Calibri" w:hAnsi="Calibri" w:eastAsia="Calibri" w:cs="Calibri"/>
              </w:rPr>
              <w:t>or</w:t>
            </w:r>
            <w:r>
              <w:rPr>
                <w:rFonts w:ascii="Calibri" w:hAnsi="Calibri" w:eastAsia="Calibri" w:cs="Calibri"/>
                <w:spacing w:val="-6"/>
              </w:rPr>
              <w:t xml:space="preserve"> </w:t>
            </w:r>
            <w:r>
              <w:rPr>
                <w:rFonts w:ascii="Calibri" w:hAnsi="Calibri" w:eastAsia="Calibri" w:cs="Calibri"/>
              </w:rPr>
              <w:t>belief</w:t>
            </w:r>
            <w:r>
              <w:rPr>
                <w:rFonts w:ascii="Calibri" w:hAnsi="Calibri" w:eastAsia="Calibri" w:cs="Calibri"/>
                <w:spacing w:val="-6"/>
              </w:rPr>
              <w:t xml:space="preserve"> </w:t>
            </w:r>
            <w:r>
              <w:rPr>
                <w:rFonts w:ascii="Calibri" w:hAnsi="Calibri" w:eastAsia="Calibri" w:cs="Calibri"/>
              </w:rPr>
              <w:t>(PC)</w:t>
            </w:r>
          </w:p>
        </w:tc>
        <w:tc>
          <w:tcPr>
            <w:tcW w:w="2268" w:type="dxa"/>
          </w:tcPr>
          <w:p w:rsidR="00EA2957" w:rsidP="002164E8" w:rsidRDefault="0077692D" w14:paraId="0CC263C6" w14:textId="46C722FD">
            <w:pPr>
              <w:pStyle w:val="BodyText"/>
              <w:ind w:left="0" w:right="609"/>
              <w:rPr>
                <w:spacing w:val="-1"/>
              </w:rPr>
            </w:pPr>
            <w:r>
              <w:rPr>
                <w:spacing w:val="-1"/>
              </w:rPr>
              <w:t>no</w:t>
            </w:r>
          </w:p>
        </w:tc>
        <w:tc>
          <w:tcPr>
            <w:tcW w:w="2268" w:type="dxa"/>
          </w:tcPr>
          <w:p w:rsidR="00EA2957" w:rsidP="002164E8" w:rsidRDefault="00EA2957" w14:paraId="187A58F5" w14:textId="77777777">
            <w:pPr>
              <w:pStyle w:val="BodyText"/>
              <w:ind w:left="0" w:right="609"/>
              <w:rPr>
                <w:spacing w:val="-1"/>
              </w:rPr>
            </w:pPr>
          </w:p>
        </w:tc>
        <w:tc>
          <w:tcPr>
            <w:tcW w:w="2126" w:type="dxa"/>
          </w:tcPr>
          <w:p w:rsidR="00EA2957" w:rsidP="002164E8" w:rsidRDefault="00EA2957" w14:paraId="28B3610F" w14:textId="77777777">
            <w:pPr>
              <w:pStyle w:val="BodyText"/>
              <w:ind w:left="0" w:right="609"/>
              <w:rPr>
                <w:spacing w:val="-1"/>
              </w:rPr>
            </w:pPr>
          </w:p>
        </w:tc>
        <w:tc>
          <w:tcPr>
            <w:tcW w:w="4961" w:type="dxa"/>
          </w:tcPr>
          <w:p w:rsidR="00EA2957" w:rsidP="002164E8" w:rsidRDefault="00EA2957" w14:paraId="049F3CD1" w14:textId="77777777">
            <w:pPr>
              <w:pStyle w:val="BodyText"/>
              <w:ind w:left="0" w:right="609"/>
              <w:rPr>
                <w:spacing w:val="-1"/>
              </w:rPr>
            </w:pPr>
          </w:p>
        </w:tc>
      </w:tr>
      <w:tr w:rsidR="00EA2957" w:rsidTr="0089340E" w14:paraId="3EBE9531" w14:textId="77777777">
        <w:tc>
          <w:tcPr>
            <w:tcW w:w="3681" w:type="dxa"/>
          </w:tcPr>
          <w:p w:rsidR="00EA2957" w:rsidP="002164E8" w:rsidRDefault="00EA2957" w14:paraId="77554C26" w14:textId="77777777">
            <w:pPr>
              <w:pStyle w:val="TableParagraph"/>
              <w:spacing w:line="267" w:lineRule="exact"/>
              <w:ind w:left="102"/>
              <w:rPr>
                <w:rFonts w:ascii="Calibri" w:hAnsi="Calibri" w:eastAsia="Calibri" w:cs="Calibri"/>
              </w:rPr>
            </w:pPr>
            <w:r>
              <w:rPr>
                <w:rFonts w:ascii="Calibri" w:hAnsi="Calibri" w:eastAsia="Calibri" w:cs="Calibri"/>
              </w:rPr>
              <w:t>Sex</w:t>
            </w:r>
            <w:r>
              <w:rPr>
                <w:rFonts w:ascii="Calibri" w:hAnsi="Calibri" w:eastAsia="Calibri" w:cs="Calibri"/>
                <w:spacing w:val="-7"/>
              </w:rPr>
              <w:t xml:space="preserve"> </w:t>
            </w:r>
            <w:r>
              <w:rPr>
                <w:rFonts w:ascii="Calibri" w:hAnsi="Calibri" w:eastAsia="Calibri" w:cs="Calibri"/>
              </w:rPr>
              <w:t>(PC)</w:t>
            </w:r>
          </w:p>
        </w:tc>
        <w:tc>
          <w:tcPr>
            <w:tcW w:w="2268" w:type="dxa"/>
          </w:tcPr>
          <w:p w:rsidR="00EA2957" w:rsidP="002164E8" w:rsidRDefault="0077692D" w14:paraId="1E57362F" w14:textId="119DE831">
            <w:pPr>
              <w:pStyle w:val="BodyText"/>
              <w:ind w:left="0" w:right="609"/>
              <w:rPr>
                <w:spacing w:val="-1"/>
              </w:rPr>
            </w:pPr>
            <w:r>
              <w:rPr>
                <w:spacing w:val="-1"/>
              </w:rPr>
              <w:t>no</w:t>
            </w:r>
          </w:p>
        </w:tc>
        <w:tc>
          <w:tcPr>
            <w:tcW w:w="2268" w:type="dxa"/>
          </w:tcPr>
          <w:p w:rsidR="00EA2957" w:rsidP="002164E8" w:rsidRDefault="00EA2957" w14:paraId="12C65D9A" w14:textId="77777777">
            <w:pPr>
              <w:pStyle w:val="BodyText"/>
              <w:ind w:left="0" w:right="609"/>
              <w:rPr>
                <w:spacing w:val="-1"/>
              </w:rPr>
            </w:pPr>
          </w:p>
        </w:tc>
        <w:tc>
          <w:tcPr>
            <w:tcW w:w="2126" w:type="dxa"/>
          </w:tcPr>
          <w:p w:rsidR="00EA2957" w:rsidP="002164E8" w:rsidRDefault="00EA2957" w14:paraId="5F019D15" w14:textId="77777777">
            <w:pPr>
              <w:pStyle w:val="BodyText"/>
              <w:ind w:left="0" w:right="609"/>
              <w:rPr>
                <w:spacing w:val="-1"/>
              </w:rPr>
            </w:pPr>
          </w:p>
        </w:tc>
        <w:tc>
          <w:tcPr>
            <w:tcW w:w="4961" w:type="dxa"/>
          </w:tcPr>
          <w:p w:rsidR="00EA2957" w:rsidP="002164E8" w:rsidRDefault="00EA2957" w14:paraId="5BF41B0C" w14:textId="77777777">
            <w:pPr>
              <w:pStyle w:val="BodyText"/>
              <w:ind w:left="0" w:right="609"/>
              <w:rPr>
                <w:spacing w:val="-1"/>
              </w:rPr>
            </w:pPr>
          </w:p>
        </w:tc>
      </w:tr>
      <w:tr w:rsidR="00EA2957" w:rsidTr="0089340E" w14:paraId="5EC16C2D" w14:textId="77777777">
        <w:tc>
          <w:tcPr>
            <w:tcW w:w="3681" w:type="dxa"/>
          </w:tcPr>
          <w:p w:rsidR="00EA2957" w:rsidP="002164E8" w:rsidRDefault="00EA2957" w14:paraId="306E5FFA" w14:textId="77777777">
            <w:pPr>
              <w:pStyle w:val="TableParagraph"/>
              <w:spacing w:line="267" w:lineRule="exact"/>
              <w:ind w:left="102"/>
              <w:rPr>
                <w:rFonts w:ascii="Calibri" w:hAnsi="Calibri" w:eastAsia="Calibri" w:cs="Calibri"/>
              </w:rPr>
            </w:pPr>
            <w:r>
              <w:rPr>
                <w:rFonts w:ascii="Calibri" w:hAnsi="Calibri" w:eastAsia="Calibri" w:cs="Calibri"/>
              </w:rPr>
              <w:t>Sexual</w:t>
            </w:r>
            <w:r>
              <w:rPr>
                <w:rFonts w:ascii="Calibri" w:hAnsi="Calibri" w:eastAsia="Calibri" w:cs="Calibri"/>
                <w:spacing w:val="-10"/>
              </w:rPr>
              <w:t xml:space="preserve"> </w:t>
            </w:r>
            <w:r>
              <w:rPr>
                <w:rFonts w:ascii="Calibri" w:hAnsi="Calibri" w:eastAsia="Calibri" w:cs="Calibri"/>
              </w:rPr>
              <w:t>ori</w:t>
            </w:r>
            <w:r>
              <w:rPr>
                <w:rFonts w:ascii="Calibri" w:hAnsi="Calibri" w:eastAsia="Calibri" w:cs="Calibri"/>
                <w:spacing w:val="1"/>
              </w:rPr>
              <w:t>e</w:t>
            </w:r>
            <w:r>
              <w:rPr>
                <w:rFonts w:ascii="Calibri" w:hAnsi="Calibri" w:eastAsia="Calibri" w:cs="Calibri"/>
                <w:spacing w:val="-1"/>
              </w:rPr>
              <w:t>n</w:t>
            </w:r>
            <w:r>
              <w:rPr>
                <w:rFonts w:ascii="Calibri" w:hAnsi="Calibri" w:eastAsia="Calibri" w:cs="Calibri"/>
              </w:rPr>
              <w:t>tation</w:t>
            </w:r>
            <w:r>
              <w:rPr>
                <w:rFonts w:ascii="Calibri" w:hAnsi="Calibri" w:eastAsia="Calibri" w:cs="Calibri"/>
                <w:spacing w:val="-10"/>
              </w:rPr>
              <w:t xml:space="preserve"> </w:t>
            </w:r>
            <w:r>
              <w:rPr>
                <w:rFonts w:ascii="Calibri" w:hAnsi="Calibri" w:eastAsia="Calibri" w:cs="Calibri"/>
              </w:rPr>
              <w:t>(PC)</w:t>
            </w:r>
          </w:p>
        </w:tc>
        <w:tc>
          <w:tcPr>
            <w:tcW w:w="2268" w:type="dxa"/>
          </w:tcPr>
          <w:p w:rsidR="00EA2957" w:rsidP="002164E8" w:rsidRDefault="0077692D" w14:paraId="1564D83C" w14:textId="6C391CFB">
            <w:pPr>
              <w:pStyle w:val="BodyText"/>
              <w:ind w:left="0" w:right="609"/>
              <w:rPr>
                <w:spacing w:val="-1"/>
              </w:rPr>
            </w:pPr>
            <w:r>
              <w:rPr>
                <w:spacing w:val="-1"/>
              </w:rPr>
              <w:t>no</w:t>
            </w:r>
          </w:p>
        </w:tc>
        <w:tc>
          <w:tcPr>
            <w:tcW w:w="2268" w:type="dxa"/>
          </w:tcPr>
          <w:p w:rsidR="00EA2957" w:rsidP="002164E8" w:rsidRDefault="00EA2957" w14:paraId="58C8242D" w14:textId="77777777">
            <w:pPr>
              <w:pStyle w:val="BodyText"/>
              <w:ind w:left="0" w:right="609"/>
              <w:rPr>
                <w:spacing w:val="-1"/>
              </w:rPr>
            </w:pPr>
          </w:p>
        </w:tc>
        <w:tc>
          <w:tcPr>
            <w:tcW w:w="2126" w:type="dxa"/>
          </w:tcPr>
          <w:p w:rsidR="00EA2957" w:rsidP="002164E8" w:rsidRDefault="00EA2957" w14:paraId="1120BCE6" w14:textId="77777777">
            <w:pPr>
              <w:pStyle w:val="BodyText"/>
              <w:ind w:left="0" w:right="609"/>
              <w:rPr>
                <w:spacing w:val="-1"/>
              </w:rPr>
            </w:pPr>
          </w:p>
        </w:tc>
        <w:tc>
          <w:tcPr>
            <w:tcW w:w="4961" w:type="dxa"/>
          </w:tcPr>
          <w:p w:rsidR="00EA2957" w:rsidP="002164E8" w:rsidRDefault="00EA2957" w14:paraId="2FFB8245" w14:textId="77777777">
            <w:pPr>
              <w:pStyle w:val="BodyText"/>
              <w:ind w:left="0" w:right="609"/>
              <w:rPr>
                <w:spacing w:val="-1"/>
              </w:rPr>
            </w:pPr>
          </w:p>
        </w:tc>
      </w:tr>
      <w:tr w:rsidR="00EA2957" w:rsidTr="0089340E" w14:paraId="2A7BC6FE" w14:textId="77777777">
        <w:tc>
          <w:tcPr>
            <w:tcW w:w="3681" w:type="dxa"/>
          </w:tcPr>
          <w:p w:rsidR="00EA2957" w:rsidP="002164E8" w:rsidRDefault="00543E7A" w14:paraId="3D5FF5C1" w14:textId="77777777">
            <w:pPr>
              <w:pStyle w:val="TableParagraph"/>
              <w:spacing w:line="267" w:lineRule="exact"/>
              <w:ind w:left="102"/>
              <w:rPr>
                <w:rFonts w:ascii="Calibri" w:hAnsi="Calibri" w:eastAsia="Calibri" w:cs="Calibri"/>
              </w:rPr>
            </w:pPr>
            <w:r>
              <w:rPr>
                <w:rFonts w:ascii="Calibri" w:hAnsi="Calibri" w:eastAsia="Calibri" w:cs="Calibri"/>
              </w:rPr>
              <w:t>Socio-economic status</w:t>
            </w:r>
          </w:p>
        </w:tc>
        <w:tc>
          <w:tcPr>
            <w:tcW w:w="2268" w:type="dxa"/>
          </w:tcPr>
          <w:p w:rsidR="00EA2957" w:rsidP="002164E8" w:rsidRDefault="0077692D" w14:paraId="2563CD2C" w14:textId="02FCD2FF">
            <w:pPr>
              <w:pStyle w:val="BodyText"/>
              <w:ind w:left="0" w:right="609"/>
              <w:rPr>
                <w:spacing w:val="-1"/>
              </w:rPr>
            </w:pPr>
            <w:r>
              <w:rPr>
                <w:spacing w:val="-1"/>
              </w:rPr>
              <w:t>no</w:t>
            </w:r>
          </w:p>
        </w:tc>
        <w:tc>
          <w:tcPr>
            <w:tcW w:w="2268" w:type="dxa"/>
          </w:tcPr>
          <w:p w:rsidR="00EA2957" w:rsidP="002164E8" w:rsidRDefault="00EA2957" w14:paraId="00C2E595" w14:textId="77777777">
            <w:pPr>
              <w:pStyle w:val="BodyText"/>
              <w:ind w:left="0" w:right="609"/>
              <w:rPr>
                <w:spacing w:val="-1"/>
              </w:rPr>
            </w:pPr>
          </w:p>
        </w:tc>
        <w:tc>
          <w:tcPr>
            <w:tcW w:w="2126" w:type="dxa"/>
          </w:tcPr>
          <w:p w:rsidR="00EA2957" w:rsidP="002164E8" w:rsidRDefault="00EA2957" w14:paraId="4FEE3B60" w14:textId="77777777">
            <w:pPr>
              <w:pStyle w:val="BodyText"/>
              <w:ind w:left="0" w:right="609"/>
              <w:rPr>
                <w:spacing w:val="-1"/>
              </w:rPr>
            </w:pPr>
          </w:p>
        </w:tc>
        <w:tc>
          <w:tcPr>
            <w:tcW w:w="4961" w:type="dxa"/>
          </w:tcPr>
          <w:p w:rsidR="00EA2957" w:rsidP="002164E8" w:rsidRDefault="00EA2957" w14:paraId="0168BF33" w14:textId="77777777">
            <w:pPr>
              <w:pStyle w:val="BodyText"/>
              <w:ind w:left="0" w:right="609"/>
              <w:rPr>
                <w:spacing w:val="-1"/>
              </w:rPr>
            </w:pPr>
          </w:p>
        </w:tc>
      </w:tr>
      <w:tr w:rsidR="00EA2957" w:rsidTr="0089340E" w14:paraId="23F07F4B" w14:textId="77777777">
        <w:tc>
          <w:tcPr>
            <w:tcW w:w="3681" w:type="dxa"/>
          </w:tcPr>
          <w:p w:rsidR="00EA2957" w:rsidP="002164E8" w:rsidRDefault="00EA2957" w14:paraId="698DD258" w14:textId="77777777">
            <w:pPr>
              <w:pStyle w:val="TableParagraph"/>
              <w:spacing w:line="268" w:lineRule="exact"/>
              <w:ind w:left="102"/>
              <w:rPr>
                <w:rFonts w:ascii="Calibri" w:hAnsi="Calibri" w:eastAsia="Calibri" w:cs="Calibri"/>
              </w:rPr>
            </w:pPr>
            <w:r>
              <w:rPr>
                <w:rFonts w:ascii="Calibri" w:hAnsi="Calibri" w:eastAsia="Calibri" w:cs="Calibri"/>
              </w:rPr>
              <w:t>Exper</w:t>
            </w:r>
            <w:r>
              <w:rPr>
                <w:rFonts w:ascii="Calibri" w:hAnsi="Calibri" w:eastAsia="Calibri" w:cs="Calibri"/>
                <w:spacing w:val="1"/>
              </w:rPr>
              <w:t>i</w:t>
            </w:r>
            <w:r>
              <w:rPr>
                <w:rFonts w:ascii="Calibri" w:hAnsi="Calibri" w:eastAsia="Calibri" w:cs="Calibri"/>
              </w:rPr>
              <w:t>ence</w:t>
            </w:r>
            <w:r>
              <w:rPr>
                <w:rFonts w:ascii="Calibri" w:hAnsi="Calibri" w:eastAsia="Calibri" w:cs="Calibri"/>
                <w:spacing w:val="-7"/>
              </w:rPr>
              <w:t xml:space="preserve"> </w:t>
            </w:r>
            <w:r w:rsidR="0089340E">
              <w:rPr>
                <w:rFonts w:ascii="Calibri" w:hAnsi="Calibri" w:eastAsia="Calibri" w:cs="Calibri"/>
              </w:rPr>
              <w:t xml:space="preserve">of </w:t>
            </w:r>
            <w:r>
              <w:rPr>
                <w:rFonts w:ascii="Calibri" w:hAnsi="Calibri" w:eastAsia="Calibri" w:cs="Calibri"/>
              </w:rPr>
              <w:t>the</w:t>
            </w:r>
            <w:r>
              <w:rPr>
                <w:rFonts w:ascii="Calibri" w:hAnsi="Calibri" w:eastAsia="Calibri" w:cs="Calibri"/>
                <w:spacing w:val="-6"/>
              </w:rPr>
              <w:t xml:space="preserve"> </w:t>
            </w:r>
            <w:r>
              <w:rPr>
                <w:rFonts w:ascii="Calibri" w:hAnsi="Calibri" w:eastAsia="Calibri" w:cs="Calibri"/>
              </w:rPr>
              <w:t>care</w:t>
            </w:r>
            <w:r>
              <w:rPr>
                <w:rFonts w:ascii="Calibri" w:hAnsi="Calibri" w:eastAsia="Calibri" w:cs="Calibri"/>
                <w:spacing w:val="-6"/>
              </w:rPr>
              <w:t xml:space="preserve"> </w:t>
            </w:r>
            <w:r>
              <w:rPr>
                <w:rFonts w:ascii="Calibri" w:hAnsi="Calibri" w:eastAsia="Calibri" w:cs="Calibri"/>
              </w:rPr>
              <w:t>system</w:t>
            </w:r>
            <w:r>
              <w:rPr>
                <w:rFonts w:ascii="Calibri" w:hAnsi="Calibri" w:eastAsia="Calibri" w:cs="Calibri"/>
                <w:spacing w:val="-5"/>
              </w:rPr>
              <w:t xml:space="preserve"> </w:t>
            </w:r>
            <w:r>
              <w:rPr>
                <w:rFonts w:ascii="Calibri" w:hAnsi="Calibri" w:eastAsia="Calibri" w:cs="Calibri"/>
              </w:rPr>
              <w:t>(“care</w:t>
            </w:r>
          </w:p>
          <w:p w:rsidR="00EA2957" w:rsidP="002164E8" w:rsidRDefault="00EA2957" w14:paraId="00CB57AC" w14:textId="77777777">
            <w:pPr>
              <w:pStyle w:val="TableParagraph"/>
              <w:spacing w:line="267" w:lineRule="exact"/>
              <w:ind w:left="102"/>
              <w:rPr>
                <w:rFonts w:ascii="Calibri" w:hAnsi="Calibri" w:eastAsia="Calibri" w:cs="Calibri"/>
              </w:rPr>
            </w:pPr>
            <w:r>
              <w:rPr>
                <w:rFonts w:ascii="Calibri" w:hAnsi="Calibri" w:eastAsia="Calibri" w:cs="Calibri"/>
                <w:spacing w:val="-1"/>
              </w:rPr>
              <w:t>experi</w:t>
            </w:r>
            <w:r>
              <w:rPr>
                <w:rFonts w:ascii="Calibri" w:hAnsi="Calibri" w:eastAsia="Calibri" w:cs="Calibri"/>
                <w:spacing w:val="1"/>
              </w:rPr>
              <w:t>e</w:t>
            </w:r>
            <w:r>
              <w:rPr>
                <w:rFonts w:ascii="Calibri" w:hAnsi="Calibri" w:eastAsia="Calibri" w:cs="Calibri"/>
                <w:spacing w:val="-1"/>
              </w:rPr>
              <w:t>nc</w:t>
            </w:r>
            <w:r>
              <w:rPr>
                <w:rFonts w:ascii="Calibri" w:hAnsi="Calibri" w:eastAsia="Calibri" w:cs="Calibri"/>
                <w:spacing w:val="1"/>
              </w:rPr>
              <w:t>e</w:t>
            </w:r>
            <w:r>
              <w:rPr>
                <w:rFonts w:ascii="Calibri" w:hAnsi="Calibri" w:eastAsia="Calibri" w:cs="Calibri"/>
                <w:spacing w:val="-1"/>
              </w:rPr>
              <w:t>d”)</w:t>
            </w:r>
          </w:p>
        </w:tc>
        <w:tc>
          <w:tcPr>
            <w:tcW w:w="2268" w:type="dxa"/>
          </w:tcPr>
          <w:p w:rsidR="00EA2957" w:rsidP="002164E8" w:rsidRDefault="0077692D" w14:paraId="13EF0740" w14:textId="09A4275F">
            <w:pPr>
              <w:pStyle w:val="BodyText"/>
              <w:ind w:left="0" w:right="609"/>
              <w:rPr>
                <w:spacing w:val="-1"/>
              </w:rPr>
            </w:pPr>
            <w:r>
              <w:rPr>
                <w:spacing w:val="-1"/>
              </w:rPr>
              <w:t>no</w:t>
            </w:r>
          </w:p>
        </w:tc>
        <w:tc>
          <w:tcPr>
            <w:tcW w:w="2268" w:type="dxa"/>
          </w:tcPr>
          <w:p w:rsidR="00EA2957" w:rsidP="002164E8" w:rsidRDefault="00EA2957" w14:paraId="53F5EAB5" w14:textId="77777777">
            <w:pPr>
              <w:pStyle w:val="BodyText"/>
              <w:ind w:left="0" w:right="609"/>
              <w:rPr>
                <w:spacing w:val="-1"/>
              </w:rPr>
            </w:pPr>
          </w:p>
        </w:tc>
        <w:tc>
          <w:tcPr>
            <w:tcW w:w="2126" w:type="dxa"/>
          </w:tcPr>
          <w:p w:rsidR="00EA2957" w:rsidP="002164E8" w:rsidRDefault="00EA2957" w14:paraId="1C39F989" w14:textId="77777777">
            <w:pPr>
              <w:pStyle w:val="BodyText"/>
              <w:ind w:left="0" w:right="609"/>
              <w:rPr>
                <w:spacing w:val="-1"/>
              </w:rPr>
            </w:pPr>
          </w:p>
        </w:tc>
        <w:tc>
          <w:tcPr>
            <w:tcW w:w="4961" w:type="dxa"/>
          </w:tcPr>
          <w:p w:rsidR="00EA2957" w:rsidP="002164E8" w:rsidRDefault="00EA2957" w14:paraId="7726BB68" w14:textId="77777777">
            <w:pPr>
              <w:pStyle w:val="BodyText"/>
              <w:ind w:left="0" w:right="609"/>
              <w:rPr>
                <w:spacing w:val="-1"/>
              </w:rPr>
            </w:pPr>
          </w:p>
        </w:tc>
      </w:tr>
    </w:tbl>
    <w:p w:rsidR="00E52099" w:rsidP="00357C3A" w:rsidRDefault="00E52099" w14:paraId="5C50131F" w14:textId="77777777">
      <w:pPr>
        <w:pStyle w:val="ListParagraph"/>
        <w:spacing w:before="4" w:line="220" w:lineRule="exact"/>
      </w:pPr>
    </w:p>
    <w:p w:rsidRPr="00561614" w:rsidR="0089340E" w:rsidP="0089340E" w:rsidRDefault="00DB1EF9" w14:paraId="06FA72EB" w14:textId="77777777">
      <w:pPr>
        <w:pStyle w:val="Heading1"/>
        <w:numPr>
          <w:ilvl w:val="0"/>
          <w:numId w:val="1"/>
        </w:numPr>
        <w:tabs>
          <w:tab w:val="left" w:pos="339"/>
        </w:tabs>
        <w:rPr>
          <w:sz w:val="24"/>
          <w:szCs w:val="24"/>
        </w:rPr>
      </w:pPr>
      <w:r w:rsidRPr="00561614">
        <w:rPr>
          <w:spacing w:val="-1"/>
          <w:sz w:val="24"/>
          <w:szCs w:val="24"/>
        </w:rPr>
        <w:t xml:space="preserve">Promotion of equality and good relations </w:t>
      </w:r>
    </w:p>
    <w:p w:rsidRPr="00561614" w:rsidR="0089340E" w:rsidP="0089340E" w:rsidRDefault="0089340E" w14:paraId="51174F00" w14:textId="77777777">
      <w:pPr>
        <w:pStyle w:val="Heading1"/>
        <w:tabs>
          <w:tab w:val="left" w:pos="339"/>
        </w:tabs>
        <w:rPr>
          <w:spacing w:val="-1"/>
          <w:sz w:val="24"/>
          <w:szCs w:val="24"/>
        </w:rPr>
      </w:pPr>
    </w:p>
    <w:p w:rsidR="009C4BC9" w:rsidP="009C4BC9" w:rsidRDefault="009C4BC9" w14:paraId="063EA498" w14:textId="77777777">
      <w:pPr>
        <w:widowControl/>
        <w:spacing w:after="160" w:line="259" w:lineRule="auto"/>
        <w:ind w:left="119"/>
        <w:contextualSpacing/>
      </w:pPr>
      <w:r w:rsidRPr="00E52099">
        <w:t xml:space="preserve">Does this </w:t>
      </w:r>
      <w:r w:rsidRPr="00E52099">
        <w:rPr>
          <w:rFonts w:ascii="Calibri" w:hAnsi="Calibri" w:eastAsia="Calibri" w:cs="Calibri"/>
        </w:rPr>
        <w:t xml:space="preserve">policy/practice/activity/proposal </w:t>
      </w:r>
      <w:r w:rsidRPr="00E52099">
        <w:t>help the University fulfil its</w:t>
      </w:r>
      <w:hyperlink w:history="1" r:id="rId9">
        <w:r w:rsidRPr="00E52099">
          <w:rPr>
            <w:rStyle w:val="Hyperlink"/>
          </w:rPr>
          <w:t xml:space="preserve"> statutory duties to promote equity and good relations</w:t>
        </w:r>
      </w:hyperlink>
      <w:r w:rsidRPr="00E52099">
        <w:t xml:space="preserve"> between people who share a characteristic and those who do not?</w:t>
      </w:r>
    </w:p>
    <w:p w:rsidR="009C4BC9" w:rsidP="009C4BC9" w:rsidRDefault="009C4BC9" w14:paraId="2C3D1CC8" w14:textId="77777777">
      <w:pPr>
        <w:widowControl/>
        <w:spacing w:after="160" w:line="259" w:lineRule="auto"/>
        <w:ind w:left="119"/>
        <w:contextualSpacing/>
      </w:pPr>
    </w:p>
    <w:tbl>
      <w:tblPr>
        <w:tblStyle w:val="TableGrid"/>
        <w:tblW w:w="13745" w:type="dxa"/>
        <w:tblLayout w:type="fixed"/>
        <w:tblLook w:val="04A0" w:firstRow="1" w:lastRow="0" w:firstColumn="1" w:lastColumn="0" w:noHBand="0" w:noVBand="1"/>
      </w:tblPr>
      <w:tblGrid>
        <w:gridCol w:w="3341"/>
        <w:gridCol w:w="1332"/>
        <w:gridCol w:w="9072"/>
      </w:tblGrid>
      <w:tr w:rsidR="009C4BC9" w:rsidTr="009C4BC9" w14:paraId="777134AA" w14:textId="77777777">
        <w:tc>
          <w:tcPr>
            <w:tcW w:w="3341" w:type="dxa"/>
          </w:tcPr>
          <w:p w:rsidRPr="002164E8" w:rsidR="009C4BC9" w:rsidP="009C4BC9" w:rsidRDefault="009C4BC9" w14:paraId="3F85FC06" w14:textId="77777777">
            <w:pPr>
              <w:pStyle w:val="TableParagraph"/>
              <w:spacing w:line="268" w:lineRule="exact"/>
              <w:ind w:left="102"/>
              <w:rPr>
                <w:rFonts w:ascii="Calibri" w:hAnsi="Calibri" w:eastAsia="Calibri" w:cs="Calibri"/>
                <w:b/>
              </w:rPr>
            </w:pPr>
            <w:r w:rsidRPr="002164E8">
              <w:rPr>
                <w:rFonts w:ascii="Calibri" w:hAnsi="Calibri" w:eastAsia="Calibri" w:cs="Calibri"/>
                <w:b/>
              </w:rPr>
              <w:t>Characteristic</w:t>
            </w:r>
          </w:p>
        </w:tc>
        <w:tc>
          <w:tcPr>
            <w:tcW w:w="1332" w:type="dxa"/>
          </w:tcPr>
          <w:p w:rsidR="009C4BC9" w:rsidP="009C4BC9" w:rsidRDefault="009C4BC9" w14:paraId="12224414" w14:textId="77777777">
            <w:pPr>
              <w:pStyle w:val="BodyText"/>
              <w:ind w:left="0"/>
              <w:rPr>
                <w:b/>
                <w:spacing w:val="-1"/>
              </w:rPr>
            </w:pPr>
            <w:r>
              <w:rPr>
                <w:b/>
                <w:spacing w:val="-1"/>
              </w:rPr>
              <w:t>YES/NO/ UNKNOWN</w:t>
            </w:r>
          </w:p>
          <w:p w:rsidRPr="002164E8" w:rsidR="009C4BC9" w:rsidP="009C4BC9" w:rsidRDefault="009C4BC9" w14:paraId="479A7B32" w14:textId="77777777">
            <w:pPr>
              <w:pStyle w:val="BodyText"/>
              <w:ind w:left="0" w:right="609"/>
              <w:rPr>
                <w:b/>
                <w:spacing w:val="-1"/>
              </w:rPr>
            </w:pPr>
          </w:p>
        </w:tc>
        <w:tc>
          <w:tcPr>
            <w:tcW w:w="9072" w:type="dxa"/>
          </w:tcPr>
          <w:p w:rsidR="009C4BC9" w:rsidP="009C4BC9" w:rsidRDefault="009C4BC9" w14:paraId="0C751565" w14:textId="77777777">
            <w:pPr>
              <w:pStyle w:val="BodyText"/>
              <w:ind w:left="0" w:right="173"/>
              <w:rPr>
                <w:b/>
                <w:spacing w:val="-1"/>
              </w:rPr>
            </w:pPr>
            <w:r w:rsidRPr="002164E8">
              <w:rPr>
                <w:b/>
                <w:spacing w:val="-1"/>
              </w:rPr>
              <w:t>Summarise the reasoning behind your findings, and any evidence you have drawn upon in coming to that conclusion</w:t>
            </w:r>
            <w:r>
              <w:rPr>
                <w:b/>
                <w:spacing w:val="-1"/>
              </w:rPr>
              <w:t xml:space="preserve">. </w:t>
            </w:r>
          </w:p>
          <w:p w:rsidR="009C4BC9" w:rsidP="00290F5C" w:rsidRDefault="009C4BC9" w14:paraId="02C26A35" w14:textId="77777777">
            <w:pPr>
              <w:pStyle w:val="BodyText"/>
              <w:ind w:left="0"/>
              <w:rPr>
                <w:b/>
                <w:spacing w:val="-1"/>
              </w:rPr>
            </w:pPr>
            <w:r>
              <w:rPr>
                <w:b/>
                <w:spacing w:val="-1"/>
              </w:rPr>
              <w:t>If the answer is “unknown”, note what steps will be taken to investigate further.</w:t>
            </w:r>
          </w:p>
        </w:tc>
      </w:tr>
      <w:tr w:rsidR="009C4BC9" w:rsidTr="009C4BC9" w14:paraId="64BE0B52" w14:textId="77777777">
        <w:tc>
          <w:tcPr>
            <w:tcW w:w="3341" w:type="dxa"/>
          </w:tcPr>
          <w:p w:rsidR="009C4BC9" w:rsidP="009C4BC9" w:rsidRDefault="009C4BC9" w14:paraId="4CFE4D8D" w14:textId="77777777">
            <w:pPr>
              <w:pStyle w:val="TableParagraph"/>
              <w:spacing w:line="267" w:lineRule="exact"/>
              <w:ind w:left="102"/>
              <w:rPr>
                <w:rFonts w:ascii="Calibri" w:hAnsi="Calibri" w:eastAsia="Calibri" w:cs="Calibri"/>
              </w:rPr>
            </w:pPr>
            <w:r>
              <w:rPr>
                <w:rFonts w:ascii="Calibri" w:hAnsi="Calibri" w:eastAsia="Calibri" w:cs="Calibri"/>
              </w:rPr>
              <w:t>Age</w:t>
            </w:r>
            <w:r>
              <w:rPr>
                <w:rFonts w:ascii="Calibri" w:hAnsi="Calibri" w:eastAsia="Calibri" w:cs="Calibri"/>
                <w:spacing w:val="-8"/>
              </w:rPr>
              <w:t xml:space="preserve"> </w:t>
            </w:r>
            <w:r>
              <w:rPr>
                <w:rFonts w:ascii="Calibri" w:hAnsi="Calibri" w:eastAsia="Calibri" w:cs="Calibri"/>
              </w:rPr>
              <w:t>(PC)</w:t>
            </w:r>
          </w:p>
        </w:tc>
        <w:tc>
          <w:tcPr>
            <w:tcW w:w="1332" w:type="dxa"/>
          </w:tcPr>
          <w:p w:rsidR="009C4BC9" w:rsidP="009C4BC9" w:rsidRDefault="0053453F" w14:paraId="52F20B70" w14:textId="3A53E613">
            <w:pPr>
              <w:pStyle w:val="BodyText"/>
              <w:ind w:left="0" w:right="609"/>
              <w:rPr>
                <w:spacing w:val="-1"/>
              </w:rPr>
            </w:pPr>
            <w:r>
              <w:rPr>
                <w:spacing w:val="-1"/>
              </w:rPr>
              <w:t>no</w:t>
            </w:r>
          </w:p>
        </w:tc>
        <w:tc>
          <w:tcPr>
            <w:tcW w:w="9072" w:type="dxa"/>
          </w:tcPr>
          <w:p w:rsidR="009C4BC9" w:rsidP="009C4BC9" w:rsidRDefault="009C4BC9" w14:paraId="2AADB323" w14:textId="77777777">
            <w:pPr>
              <w:pStyle w:val="BodyText"/>
              <w:ind w:left="0" w:right="609"/>
              <w:rPr>
                <w:spacing w:val="-1"/>
              </w:rPr>
            </w:pPr>
          </w:p>
        </w:tc>
      </w:tr>
      <w:tr w:rsidR="009C4BC9" w:rsidTr="009C4BC9" w14:paraId="695B0DFF" w14:textId="77777777">
        <w:tc>
          <w:tcPr>
            <w:tcW w:w="3341" w:type="dxa"/>
          </w:tcPr>
          <w:p w:rsidR="009C4BC9" w:rsidP="009C4BC9" w:rsidRDefault="009C4BC9" w14:paraId="69C53F2C" w14:textId="77777777">
            <w:pPr>
              <w:pStyle w:val="TableParagraph"/>
              <w:spacing w:line="267" w:lineRule="exact"/>
              <w:ind w:left="102"/>
              <w:rPr>
                <w:rFonts w:ascii="Calibri" w:hAnsi="Calibri" w:eastAsia="Calibri" w:cs="Calibri"/>
              </w:rPr>
            </w:pPr>
            <w:r>
              <w:rPr>
                <w:rFonts w:ascii="Calibri" w:hAnsi="Calibri" w:eastAsia="Calibri" w:cs="Calibri"/>
              </w:rPr>
              <w:t xml:space="preserve">Caring responsibilities </w:t>
            </w:r>
          </w:p>
        </w:tc>
        <w:tc>
          <w:tcPr>
            <w:tcW w:w="1332" w:type="dxa"/>
          </w:tcPr>
          <w:p w:rsidR="009C4BC9" w:rsidP="009C4BC9" w:rsidRDefault="0053453F" w14:paraId="4F157AE3" w14:textId="19755C07">
            <w:pPr>
              <w:pStyle w:val="BodyText"/>
              <w:ind w:left="0" w:right="609"/>
              <w:rPr>
                <w:spacing w:val="-1"/>
              </w:rPr>
            </w:pPr>
            <w:r>
              <w:rPr>
                <w:spacing w:val="-1"/>
              </w:rPr>
              <w:t>no</w:t>
            </w:r>
          </w:p>
        </w:tc>
        <w:tc>
          <w:tcPr>
            <w:tcW w:w="9072" w:type="dxa"/>
          </w:tcPr>
          <w:p w:rsidR="009C4BC9" w:rsidP="009C4BC9" w:rsidRDefault="009C4BC9" w14:paraId="061832A1" w14:textId="77777777">
            <w:pPr>
              <w:pStyle w:val="BodyText"/>
              <w:ind w:left="0" w:right="609"/>
              <w:rPr>
                <w:spacing w:val="-1"/>
              </w:rPr>
            </w:pPr>
          </w:p>
        </w:tc>
      </w:tr>
      <w:tr w:rsidR="009C4BC9" w:rsidTr="009C4BC9" w14:paraId="2CA00F51" w14:textId="77777777">
        <w:tc>
          <w:tcPr>
            <w:tcW w:w="3341" w:type="dxa"/>
          </w:tcPr>
          <w:p w:rsidR="009C4BC9" w:rsidP="009C4BC9" w:rsidRDefault="009C4BC9" w14:paraId="6534E2BA" w14:textId="77777777">
            <w:pPr>
              <w:pStyle w:val="TableParagraph"/>
              <w:spacing w:line="267" w:lineRule="exact"/>
              <w:ind w:left="102"/>
              <w:rPr>
                <w:rFonts w:ascii="Calibri" w:hAnsi="Calibri" w:eastAsia="Calibri" w:cs="Calibri"/>
              </w:rPr>
            </w:pPr>
            <w:r>
              <w:rPr>
                <w:rFonts w:ascii="Calibri" w:hAnsi="Calibri" w:eastAsia="Calibri" w:cs="Calibri"/>
              </w:rPr>
              <w:t>Disability</w:t>
            </w:r>
            <w:r>
              <w:rPr>
                <w:rFonts w:ascii="Calibri" w:hAnsi="Calibri" w:eastAsia="Calibri" w:cs="Calibri"/>
                <w:spacing w:val="-12"/>
              </w:rPr>
              <w:t xml:space="preserve"> </w:t>
            </w:r>
            <w:r>
              <w:rPr>
                <w:rFonts w:ascii="Calibri" w:hAnsi="Calibri" w:eastAsia="Calibri" w:cs="Calibri"/>
              </w:rPr>
              <w:t>(P</w:t>
            </w:r>
            <w:r>
              <w:rPr>
                <w:rFonts w:ascii="Calibri" w:hAnsi="Calibri" w:eastAsia="Calibri" w:cs="Calibri"/>
                <w:spacing w:val="1"/>
              </w:rPr>
              <w:t>C</w:t>
            </w:r>
            <w:r>
              <w:rPr>
                <w:rFonts w:ascii="Calibri" w:hAnsi="Calibri" w:eastAsia="Calibri" w:cs="Calibri"/>
                <w:spacing w:val="-1"/>
              </w:rPr>
              <w:t>)</w:t>
            </w:r>
          </w:p>
        </w:tc>
        <w:tc>
          <w:tcPr>
            <w:tcW w:w="1332" w:type="dxa"/>
          </w:tcPr>
          <w:p w:rsidR="009C4BC9" w:rsidP="009C4BC9" w:rsidRDefault="0053453F" w14:paraId="38EAD369" w14:textId="41D0F424">
            <w:pPr>
              <w:pStyle w:val="BodyText"/>
              <w:ind w:left="0" w:right="609"/>
              <w:rPr>
                <w:spacing w:val="-1"/>
              </w:rPr>
            </w:pPr>
            <w:r>
              <w:rPr>
                <w:spacing w:val="-1"/>
              </w:rPr>
              <w:t>no</w:t>
            </w:r>
          </w:p>
        </w:tc>
        <w:tc>
          <w:tcPr>
            <w:tcW w:w="9072" w:type="dxa"/>
          </w:tcPr>
          <w:p w:rsidR="009C4BC9" w:rsidP="009C4BC9" w:rsidRDefault="009C4BC9" w14:paraId="23BD34D2" w14:textId="77777777">
            <w:pPr>
              <w:pStyle w:val="BodyText"/>
              <w:ind w:left="0" w:right="609"/>
              <w:rPr>
                <w:spacing w:val="-1"/>
              </w:rPr>
            </w:pPr>
          </w:p>
        </w:tc>
      </w:tr>
      <w:tr w:rsidR="009C4BC9" w:rsidTr="009C4BC9" w14:paraId="0813FD81" w14:textId="77777777">
        <w:tc>
          <w:tcPr>
            <w:tcW w:w="3341" w:type="dxa"/>
          </w:tcPr>
          <w:p w:rsidR="009C4BC9" w:rsidP="009C4BC9" w:rsidRDefault="009C4BC9" w14:paraId="137864A7" w14:textId="77777777">
            <w:pPr>
              <w:pStyle w:val="TableParagraph"/>
              <w:spacing w:line="267" w:lineRule="exact"/>
              <w:ind w:left="102"/>
              <w:rPr>
                <w:rFonts w:ascii="Calibri" w:hAnsi="Calibri" w:eastAsia="Calibri" w:cs="Calibri"/>
              </w:rPr>
            </w:pPr>
            <w:r>
              <w:rPr>
                <w:rFonts w:ascii="Calibri" w:hAnsi="Calibri" w:eastAsia="Calibri" w:cs="Calibri"/>
              </w:rPr>
              <w:t>Gender identity</w:t>
            </w:r>
          </w:p>
        </w:tc>
        <w:tc>
          <w:tcPr>
            <w:tcW w:w="1332" w:type="dxa"/>
          </w:tcPr>
          <w:p w:rsidR="009C4BC9" w:rsidP="009C4BC9" w:rsidRDefault="0053453F" w14:paraId="0CBA266D" w14:textId="22D66771">
            <w:pPr>
              <w:pStyle w:val="BodyText"/>
              <w:ind w:left="0" w:right="609"/>
              <w:rPr>
                <w:spacing w:val="-1"/>
              </w:rPr>
            </w:pPr>
            <w:r>
              <w:rPr>
                <w:spacing w:val="-1"/>
              </w:rPr>
              <w:t>no</w:t>
            </w:r>
          </w:p>
        </w:tc>
        <w:tc>
          <w:tcPr>
            <w:tcW w:w="9072" w:type="dxa"/>
          </w:tcPr>
          <w:p w:rsidR="009C4BC9" w:rsidP="009C4BC9" w:rsidRDefault="009C4BC9" w14:paraId="5C60C936" w14:textId="77777777">
            <w:pPr>
              <w:pStyle w:val="BodyText"/>
              <w:ind w:left="0" w:right="609"/>
              <w:rPr>
                <w:spacing w:val="-1"/>
              </w:rPr>
            </w:pPr>
          </w:p>
        </w:tc>
      </w:tr>
      <w:tr w:rsidR="009C4BC9" w:rsidTr="009C4BC9" w14:paraId="30F8C2E8" w14:textId="77777777">
        <w:tc>
          <w:tcPr>
            <w:tcW w:w="3341" w:type="dxa"/>
          </w:tcPr>
          <w:p w:rsidR="009C4BC9" w:rsidP="009C4BC9" w:rsidRDefault="009C4BC9" w14:paraId="01F0EC06" w14:textId="77777777">
            <w:pPr>
              <w:pStyle w:val="TableParagraph"/>
              <w:spacing w:line="267" w:lineRule="exact"/>
              <w:ind w:left="102"/>
              <w:rPr>
                <w:rFonts w:ascii="Calibri" w:hAnsi="Calibri" w:eastAsia="Calibri" w:cs="Calibri"/>
              </w:rPr>
            </w:pPr>
            <w:r>
              <w:rPr>
                <w:rFonts w:ascii="Calibri" w:hAnsi="Calibri" w:eastAsia="Calibri" w:cs="Calibri"/>
              </w:rPr>
              <w:t>Gender</w:t>
            </w:r>
            <w:r>
              <w:rPr>
                <w:rFonts w:ascii="Calibri" w:hAnsi="Calibri" w:eastAsia="Calibri" w:cs="Calibri"/>
                <w:spacing w:val="-12"/>
              </w:rPr>
              <w:t xml:space="preserve"> </w:t>
            </w:r>
            <w:r>
              <w:rPr>
                <w:rFonts w:ascii="Calibri" w:hAnsi="Calibri" w:eastAsia="Calibri" w:cs="Calibri"/>
              </w:rPr>
              <w:t>Re‐assignment</w:t>
            </w:r>
            <w:r>
              <w:rPr>
                <w:rFonts w:ascii="Calibri" w:hAnsi="Calibri" w:eastAsia="Calibri" w:cs="Calibri"/>
                <w:spacing w:val="-12"/>
              </w:rPr>
              <w:t xml:space="preserve"> </w:t>
            </w:r>
            <w:r>
              <w:rPr>
                <w:rFonts w:ascii="Calibri" w:hAnsi="Calibri" w:eastAsia="Calibri" w:cs="Calibri"/>
              </w:rPr>
              <w:t>(PC)</w:t>
            </w:r>
          </w:p>
        </w:tc>
        <w:tc>
          <w:tcPr>
            <w:tcW w:w="1332" w:type="dxa"/>
          </w:tcPr>
          <w:p w:rsidR="009C4BC9" w:rsidP="009C4BC9" w:rsidRDefault="0053453F" w14:paraId="129B5176" w14:textId="5C019B4B">
            <w:pPr>
              <w:pStyle w:val="BodyText"/>
              <w:ind w:left="0" w:right="609"/>
              <w:rPr>
                <w:spacing w:val="-1"/>
              </w:rPr>
            </w:pPr>
            <w:r>
              <w:rPr>
                <w:spacing w:val="-1"/>
              </w:rPr>
              <w:t>no</w:t>
            </w:r>
          </w:p>
        </w:tc>
        <w:tc>
          <w:tcPr>
            <w:tcW w:w="9072" w:type="dxa"/>
          </w:tcPr>
          <w:p w:rsidR="009C4BC9" w:rsidP="009C4BC9" w:rsidRDefault="009C4BC9" w14:paraId="6B90E6F2" w14:textId="77777777">
            <w:pPr>
              <w:pStyle w:val="BodyText"/>
              <w:ind w:left="0" w:right="609"/>
              <w:rPr>
                <w:spacing w:val="-1"/>
              </w:rPr>
            </w:pPr>
          </w:p>
        </w:tc>
      </w:tr>
      <w:tr w:rsidR="009C4BC9" w:rsidTr="009C4BC9" w14:paraId="19372349" w14:textId="77777777">
        <w:tc>
          <w:tcPr>
            <w:tcW w:w="3341" w:type="dxa"/>
          </w:tcPr>
          <w:p w:rsidR="009C4BC9" w:rsidP="009C4BC9" w:rsidRDefault="009C4BC9" w14:paraId="525A14D3" w14:textId="77777777">
            <w:pPr>
              <w:pStyle w:val="TableParagraph"/>
              <w:spacing w:line="267" w:lineRule="exact"/>
              <w:ind w:left="102"/>
              <w:rPr>
                <w:rFonts w:ascii="Calibri" w:hAnsi="Calibri" w:eastAsia="Calibri" w:cs="Calibri"/>
              </w:rPr>
            </w:pPr>
            <w:r>
              <w:rPr>
                <w:rFonts w:ascii="Calibri" w:hAnsi="Calibri" w:eastAsia="Calibri" w:cs="Calibri"/>
              </w:rPr>
              <w:lastRenderedPageBreak/>
              <w:t>Marriage</w:t>
            </w:r>
            <w:r>
              <w:rPr>
                <w:rFonts w:ascii="Calibri" w:hAnsi="Calibri" w:eastAsia="Calibri" w:cs="Calibri"/>
                <w:spacing w:val="-8"/>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7"/>
              </w:rPr>
              <w:t xml:space="preserve"> </w:t>
            </w:r>
            <w:r>
              <w:rPr>
                <w:rFonts w:ascii="Calibri" w:hAnsi="Calibri" w:eastAsia="Calibri" w:cs="Calibri"/>
              </w:rPr>
              <w:t>civil</w:t>
            </w:r>
            <w:r>
              <w:rPr>
                <w:rFonts w:ascii="Calibri" w:hAnsi="Calibri" w:eastAsia="Calibri" w:cs="Calibri"/>
                <w:spacing w:val="-7"/>
              </w:rPr>
              <w:t xml:space="preserve"> </w:t>
            </w:r>
            <w:r>
              <w:rPr>
                <w:rFonts w:ascii="Calibri" w:hAnsi="Calibri" w:eastAsia="Calibri" w:cs="Calibri"/>
              </w:rPr>
              <w:t>partner</w:t>
            </w:r>
            <w:r>
              <w:rPr>
                <w:rFonts w:ascii="Calibri" w:hAnsi="Calibri" w:eastAsia="Calibri" w:cs="Calibri"/>
                <w:spacing w:val="1"/>
              </w:rPr>
              <w:t>s</w:t>
            </w:r>
            <w:r>
              <w:rPr>
                <w:rFonts w:ascii="Calibri" w:hAnsi="Calibri" w:eastAsia="Calibri" w:cs="Calibri"/>
              </w:rPr>
              <w:t>hip</w:t>
            </w:r>
            <w:r>
              <w:rPr>
                <w:rFonts w:ascii="Calibri" w:hAnsi="Calibri" w:eastAsia="Calibri" w:cs="Calibri"/>
                <w:spacing w:val="-7"/>
              </w:rPr>
              <w:t xml:space="preserve"> </w:t>
            </w:r>
            <w:r>
              <w:rPr>
                <w:rFonts w:ascii="Calibri" w:hAnsi="Calibri" w:eastAsia="Calibri" w:cs="Calibri"/>
              </w:rPr>
              <w:t>(PC)</w:t>
            </w:r>
          </w:p>
        </w:tc>
        <w:tc>
          <w:tcPr>
            <w:tcW w:w="1332" w:type="dxa"/>
          </w:tcPr>
          <w:p w:rsidR="009C4BC9" w:rsidP="009C4BC9" w:rsidRDefault="0053453F" w14:paraId="64DDB49F" w14:textId="1C41B9BF">
            <w:pPr>
              <w:pStyle w:val="BodyText"/>
              <w:ind w:left="0" w:right="609"/>
              <w:rPr>
                <w:spacing w:val="-1"/>
              </w:rPr>
            </w:pPr>
            <w:r>
              <w:rPr>
                <w:spacing w:val="-1"/>
              </w:rPr>
              <w:t>no</w:t>
            </w:r>
          </w:p>
        </w:tc>
        <w:tc>
          <w:tcPr>
            <w:tcW w:w="9072" w:type="dxa"/>
          </w:tcPr>
          <w:p w:rsidR="009C4BC9" w:rsidP="009C4BC9" w:rsidRDefault="009C4BC9" w14:paraId="28672D07" w14:textId="77777777">
            <w:pPr>
              <w:pStyle w:val="BodyText"/>
              <w:ind w:left="0" w:right="609"/>
              <w:rPr>
                <w:spacing w:val="-1"/>
              </w:rPr>
            </w:pPr>
          </w:p>
        </w:tc>
      </w:tr>
      <w:tr w:rsidR="009C4BC9" w:rsidTr="009C4BC9" w14:paraId="0899C014" w14:textId="77777777">
        <w:trPr>
          <w:trHeight w:val="501"/>
        </w:trPr>
        <w:tc>
          <w:tcPr>
            <w:tcW w:w="3341" w:type="dxa"/>
          </w:tcPr>
          <w:p w:rsidR="009C4BC9" w:rsidP="009C4BC9" w:rsidRDefault="009C4BC9" w14:paraId="735174C5" w14:textId="77777777">
            <w:pPr>
              <w:pStyle w:val="TableParagraph"/>
              <w:spacing w:line="267" w:lineRule="exact"/>
              <w:ind w:left="102"/>
              <w:rPr>
                <w:rFonts w:ascii="Calibri" w:hAnsi="Calibri" w:eastAsia="Calibri" w:cs="Calibri"/>
              </w:rPr>
            </w:pPr>
            <w:r>
              <w:rPr>
                <w:rFonts w:ascii="Calibri" w:hAnsi="Calibri" w:eastAsia="Calibri" w:cs="Calibri"/>
              </w:rPr>
              <w:t>Mental</w:t>
            </w:r>
            <w:r>
              <w:rPr>
                <w:rFonts w:ascii="Calibri" w:hAnsi="Calibri" w:eastAsia="Calibri" w:cs="Calibri"/>
                <w:spacing w:val="-7"/>
              </w:rPr>
              <w:t xml:space="preserve"> </w:t>
            </w:r>
            <w:r>
              <w:rPr>
                <w:rFonts w:ascii="Calibri" w:hAnsi="Calibri" w:eastAsia="Calibri" w:cs="Calibri"/>
              </w:rPr>
              <w:t>health</w:t>
            </w:r>
            <w:r>
              <w:rPr>
                <w:rFonts w:ascii="Calibri" w:hAnsi="Calibri" w:eastAsia="Calibri" w:cs="Calibri"/>
                <w:spacing w:val="-7"/>
              </w:rPr>
              <w:t xml:space="preserve"> </w:t>
            </w:r>
            <w:r>
              <w:rPr>
                <w:rFonts w:ascii="Calibri" w:hAnsi="Calibri" w:eastAsia="Calibri" w:cs="Calibri"/>
              </w:rPr>
              <w:t>and</w:t>
            </w:r>
            <w:r>
              <w:rPr>
                <w:rFonts w:ascii="Calibri" w:hAnsi="Calibri" w:eastAsia="Calibri" w:cs="Calibri"/>
                <w:spacing w:val="-7"/>
              </w:rPr>
              <w:t xml:space="preserve"> </w:t>
            </w:r>
            <w:r>
              <w:rPr>
                <w:rFonts w:ascii="Calibri" w:hAnsi="Calibri" w:eastAsia="Calibri" w:cs="Calibri"/>
              </w:rPr>
              <w:t>wellbe</w:t>
            </w:r>
            <w:r>
              <w:rPr>
                <w:rFonts w:ascii="Calibri" w:hAnsi="Calibri" w:eastAsia="Calibri" w:cs="Calibri"/>
                <w:spacing w:val="1"/>
              </w:rPr>
              <w:t>i</w:t>
            </w:r>
            <w:r>
              <w:rPr>
                <w:rFonts w:ascii="Calibri" w:hAnsi="Calibri" w:eastAsia="Calibri" w:cs="Calibri"/>
              </w:rPr>
              <w:t>ng</w:t>
            </w:r>
            <w:r>
              <w:rPr>
                <w:rStyle w:val="FootnoteReference"/>
                <w:rFonts w:ascii="Calibri" w:hAnsi="Calibri" w:eastAsia="Calibri" w:cs="Calibri"/>
              </w:rPr>
              <w:footnoteReference w:id="4"/>
            </w:r>
          </w:p>
        </w:tc>
        <w:tc>
          <w:tcPr>
            <w:tcW w:w="1332" w:type="dxa"/>
          </w:tcPr>
          <w:p w:rsidR="009C4BC9" w:rsidP="009C4BC9" w:rsidRDefault="0053453F" w14:paraId="16F98DD3" w14:textId="5A8E584C">
            <w:pPr>
              <w:pStyle w:val="BodyText"/>
              <w:ind w:left="0" w:right="609"/>
              <w:rPr>
                <w:spacing w:val="-1"/>
              </w:rPr>
            </w:pPr>
            <w:r>
              <w:rPr>
                <w:spacing w:val="-1"/>
              </w:rPr>
              <w:t>no</w:t>
            </w:r>
          </w:p>
        </w:tc>
        <w:tc>
          <w:tcPr>
            <w:tcW w:w="9072" w:type="dxa"/>
          </w:tcPr>
          <w:p w:rsidR="009C4BC9" w:rsidP="009C4BC9" w:rsidRDefault="009C4BC9" w14:paraId="7EC28CA0" w14:textId="77777777">
            <w:pPr>
              <w:pStyle w:val="BodyText"/>
              <w:ind w:left="0" w:right="609"/>
              <w:rPr>
                <w:spacing w:val="-1"/>
              </w:rPr>
            </w:pPr>
          </w:p>
        </w:tc>
      </w:tr>
      <w:tr w:rsidR="009C4BC9" w:rsidTr="009C4BC9" w14:paraId="35A6D917" w14:textId="77777777">
        <w:tc>
          <w:tcPr>
            <w:tcW w:w="3341" w:type="dxa"/>
          </w:tcPr>
          <w:p w:rsidR="009C4BC9" w:rsidP="009C4BC9" w:rsidRDefault="009C4BC9" w14:paraId="0D6A6CC0" w14:textId="77777777">
            <w:pPr>
              <w:pStyle w:val="TableParagraph"/>
              <w:spacing w:line="267" w:lineRule="exact"/>
              <w:ind w:left="102"/>
              <w:rPr>
                <w:rFonts w:ascii="Calibri" w:hAnsi="Calibri" w:eastAsia="Calibri" w:cs="Calibri"/>
              </w:rPr>
            </w:pPr>
            <w:r>
              <w:rPr>
                <w:rFonts w:ascii="Calibri" w:hAnsi="Calibri" w:eastAsia="Calibri" w:cs="Calibri"/>
              </w:rPr>
              <w:t>Pregnancy</w:t>
            </w:r>
            <w:r>
              <w:rPr>
                <w:rFonts w:ascii="Calibri" w:hAnsi="Calibri" w:eastAsia="Calibri" w:cs="Calibri"/>
                <w:spacing w:val="-9"/>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8"/>
              </w:rPr>
              <w:t xml:space="preserve"> </w:t>
            </w:r>
            <w:r>
              <w:rPr>
                <w:rFonts w:ascii="Calibri" w:hAnsi="Calibri" w:eastAsia="Calibri" w:cs="Calibri"/>
              </w:rPr>
              <w:t>Matern</w:t>
            </w:r>
            <w:r>
              <w:rPr>
                <w:rFonts w:ascii="Calibri" w:hAnsi="Calibri" w:eastAsia="Calibri" w:cs="Calibri"/>
                <w:spacing w:val="1"/>
              </w:rPr>
              <w:t>i</w:t>
            </w:r>
            <w:r>
              <w:rPr>
                <w:rFonts w:ascii="Calibri" w:hAnsi="Calibri" w:eastAsia="Calibri" w:cs="Calibri"/>
                <w:spacing w:val="-1"/>
              </w:rPr>
              <w:t>t</w:t>
            </w:r>
            <w:r>
              <w:rPr>
                <w:rFonts w:ascii="Calibri" w:hAnsi="Calibri" w:eastAsia="Calibri" w:cs="Calibri"/>
              </w:rPr>
              <w:t>y</w:t>
            </w:r>
            <w:r>
              <w:rPr>
                <w:rFonts w:ascii="Calibri" w:hAnsi="Calibri" w:eastAsia="Calibri" w:cs="Calibri"/>
                <w:spacing w:val="-9"/>
              </w:rPr>
              <w:t xml:space="preserve"> </w:t>
            </w:r>
            <w:r>
              <w:rPr>
                <w:rFonts w:ascii="Calibri" w:hAnsi="Calibri" w:eastAsia="Calibri" w:cs="Calibri"/>
              </w:rPr>
              <w:t>(PC)</w:t>
            </w:r>
          </w:p>
        </w:tc>
        <w:tc>
          <w:tcPr>
            <w:tcW w:w="1332" w:type="dxa"/>
          </w:tcPr>
          <w:p w:rsidR="009C4BC9" w:rsidP="009C4BC9" w:rsidRDefault="0053453F" w14:paraId="46DABF0B" w14:textId="65DA8142">
            <w:pPr>
              <w:pStyle w:val="BodyText"/>
              <w:ind w:left="0" w:right="609"/>
              <w:rPr>
                <w:spacing w:val="-1"/>
              </w:rPr>
            </w:pPr>
            <w:r>
              <w:rPr>
                <w:spacing w:val="-1"/>
              </w:rPr>
              <w:t>no</w:t>
            </w:r>
          </w:p>
        </w:tc>
        <w:tc>
          <w:tcPr>
            <w:tcW w:w="9072" w:type="dxa"/>
          </w:tcPr>
          <w:p w:rsidR="009C4BC9" w:rsidP="009C4BC9" w:rsidRDefault="009C4BC9" w14:paraId="50DFD2CD" w14:textId="77777777">
            <w:pPr>
              <w:pStyle w:val="BodyText"/>
              <w:ind w:left="0" w:right="609"/>
              <w:rPr>
                <w:spacing w:val="-1"/>
              </w:rPr>
            </w:pPr>
          </w:p>
        </w:tc>
      </w:tr>
      <w:tr w:rsidR="009C4BC9" w:rsidTr="009C4BC9" w14:paraId="252E2F25" w14:textId="77777777">
        <w:tc>
          <w:tcPr>
            <w:tcW w:w="3341" w:type="dxa"/>
          </w:tcPr>
          <w:p w:rsidR="009C4BC9" w:rsidP="009C4BC9" w:rsidRDefault="009C4BC9" w14:paraId="5CE3204B" w14:textId="77777777">
            <w:pPr>
              <w:pStyle w:val="TableParagraph"/>
              <w:spacing w:line="267" w:lineRule="exact"/>
              <w:ind w:left="102"/>
              <w:rPr>
                <w:rFonts w:ascii="Calibri" w:hAnsi="Calibri" w:eastAsia="Calibri" w:cs="Calibri"/>
              </w:rPr>
            </w:pPr>
            <w:r>
              <w:rPr>
                <w:rFonts w:ascii="Calibri" w:hAnsi="Calibri" w:eastAsia="Calibri" w:cs="Calibri"/>
                <w:spacing w:val="-1"/>
              </w:rPr>
              <w:t>Rac</w:t>
            </w:r>
            <w:r>
              <w:rPr>
                <w:rFonts w:ascii="Calibri" w:hAnsi="Calibri" w:eastAsia="Calibri" w:cs="Calibri"/>
              </w:rPr>
              <w:t>e</w:t>
            </w:r>
            <w:r>
              <w:rPr>
                <w:rFonts w:ascii="Calibri" w:hAnsi="Calibri" w:eastAsia="Calibri" w:cs="Calibri"/>
                <w:spacing w:val="-6"/>
              </w:rPr>
              <w:t xml:space="preserve"> </w:t>
            </w:r>
            <w:r>
              <w:rPr>
                <w:rFonts w:ascii="Calibri" w:hAnsi="Calibri" w:eastAsia="Calibri" w:cs="Calibri"/>
                <w:spacing w:val="-1"/>
              </w:rPr>
              <w:t>(</w:t>
            </w:r>
            <w:r>
              <w:rPr>
                <w:rFonts w:ascii="Calibri" w:hAnsi="Calibri" w:eastAsia="Calibri" w:cs="Calibri"/>
                <w:spacing w:val="1"/>
              </w:rPr>
              <w:t>i</w:t>
            </w:r>
            <w:r>
              <w:rPr>
                <w:rFonts w:ascii="Calibri" w:hAnsi="Calibri" w:eastAsia="Calibri" w:cs="Calibri"/>
                <w:spacing w:val="-1"/>
              </w:rPr>
              <w:t>ncl</w:t>
            </w:r>
            <w:r>
              <w:rPr>
                <w:rFonts w:ascii="Calibri" w:hAnsi="Calibri" w:eastAsia="Calibri" w:cs="Calibri"/>
                <w:spacing w:val="1"/>
              </w:rPr>
              <w:t>u</w:t>
            </w:r>
            <w:r>
              <w:rPr>
                <w:rFonts w:ascii="Calibri" w:hAnsi="Calibri" w:eastAsia="Calibri" w:cs="Calibri"/>
                <w:spacing w:val="-1"/>
              </w:rPr>
              <w:t>d</w:t>
            </w:r>
            <w:r>
              <w:rPr>
                <w:rFonts w:ascii="Calibri" w:hAnsi="Calibri" w:eastAsia="Calibri" w:cs="Calibri"/>
                <w:spacing w:val="1"/>
              </w:rPr>
              <w:t>i</w:t>
            </w:r>
            <w:r>
              <w:rPr>
                <w:rFonts w:ascii="Calibri" w:hAnsi="Calibri" w:eastAsia="Calibri" w:cs="Calibri"/>
                <w:spacing w:val="-1"/>
              </w:rPr>
              <w:t>n</w:t>
            </w:r>
            <w:r>
              <w:rPr>
                <w:rFonts w:ascii="Calibri" w:hAnsi="Calibri" w:eastAsia="Calibri" w:cs="Calibri"/>
              </w:rPr>
              <w:t>g</w:t>
            </w:r>
            <w:r>
              <w:rPr>
                <w:rFonts w:ascii="Calibri" w:hAnsi="Calibri" w:eastAsia="Calibri" w:cs="Calibri"/>
                <w:spacing w:val="-8"/>
              </w:rPr>
              <w:t xml:space="preserve"> </w:t>
            </w:r>
            <w:r>
              <w:rPr>
                <w:rFonts w:ascii="Calibri" w:hAnsi="Calibri" w:eastAsia="Calibri" w:cs="Calibri"/>
                <w:spacing w:val="1"/>
              </w:rPr>
              <w:t>e</w:t>
            </w:r>
            <w:r>
              <w:rPr>
                <w:rFonts w:ascii="Calibri" w:hAnsi="Calibri" w:eastAsia="Calibri" w:cs="Calibri"/>
                <w:spacing w:val="-1"/>
              </w:rPr>
              <w:t>thn</w:t>
            </w:r>
            <w:r>
              <w:rPr>
                <w:rFonts w:ascii="Calibri" w:hAnsi="Calibri" w:eastAsia="Calibri" w:cs="Calibri"/>
                <w:spacing w:val="1"/>
              </w:rPr>
              <w:t>i</w:t>
            </w:r>
            <w:r>
              <w:rPr>
                <w:rFonts w:ascii="Calibri" w:hAnsi="Calibri" w:eastAsia="Calibri" w:cs="Calibri"/>
                <w:spacing w:val="-1"/>
              </w:rPr>
              <w:t>city</w:t>
            </w:r>
            <w:r>
              <w:rPr>
                <w:rFonts w:ascii="Calibri" w:hAnsi="Calibri" w:eastAsia="Calibri" w:cs="Calibri"/>
              </w:rPr>
              <w:t>,</w:t>
            </w:r>
            <w:r>
              <w:rPr>
                <w:rFonts w:ascii="Calibri" w:hAnsi="Calibri" w:eastAsia="Calibri" w:cs="Calibri"/>
                <w:spacing w:val="-5"/>
              </w:rPr>
              <w:t xml:space="preserve"> </w:t>
            </w:r>
            <w:r>
              <w:rPr>
                <w:rFonts w:ascii="Calibri" w:hAnsi="Calibri" w:eastAsia="Calibri" w:cs="Calibri"/>
                <w:spacing w:val="-1"/>
              </w:rPr>
              <w:t>nationalit</w:t>
            </w:r>
            <w:r>
              <w:rPr>
                <w:rFonts w:ascii="Calibri" w:hAnsi="Calibri" w:eastAsia="Calibri" w:cs="Calibri"/>
              </w:rPr>
              <w:t>y</w:t>
            </w:r>
            <w:r>
              <w:rPr>
                <w:rFonts w:ascii="Calibri" w:hAnsi="Calibri" w:eastAsia="Calibri" w:cs="Calibri"/>
                <w:spacing w:val="-8"/>
              </w:rPr>
              <w:t xml:space="preserve"> </w:t>
            </w:r>
            <w:r>
              <w:rPr>
                <w:rFonts w:ascii="Calibri" w:hAnsi="Calibri" w:eastAsia="Calibri" w:cs="Calibri"/>
                <w:spacing w:val="1"/>
              </w:rPr>
              <w:t>an</w:t>
            </w:r>
            <w:r>
              <w:rPr>
                <w:rFonts w:ascii="Calibri" w:hAnsi="Calibri" w:eastAsia="Calibri" w:cs="Calibri"/>
              </w:rPr>
              <w:t>d</w:t>
            </w:r>
            <w:r>
              <w:rPr>
                <w:rFonts w:ascii="Calibri" w:hAnsi="Calibri" w:eastAsia="Calibri" w:cs="Calibri"/>
                <w:spacing w:val="-8"/>
              </w:rPr>
              <w:t xml:space="preserve"> </w:t>
            </w:r>
            <w:r>
              <w:rPr>
                <w:rFonts w:ascii="Calibri" w:hAnsi="Calibri" w:eastAsia="Calibri" w:cs="Calibri"/>
                <w:spacing w:val="-1"/>
              </w:rPr>
              <w:t>ski</w:t>
            </w:r>
            <w:r>
              <w:rPr>
                <w:rFonts w:ascii="Calibri" w:hAnsi="Calibri" w:eastAsia="Calibri" w:cs="Calibri"/>
              </w:rPr>
              <w:t>n</w:t>
            </w:r>
            <w:r>
              <w:rPr>
                <w:rFonts w:ascii="Calibri" w:hAnsi="Calibri" w:eastAsia="Calibri" w:cs="Calibri"/>
                <w:spacing w:val="-7"/>
              </w:rPr>
              <w:t xml:space="preserve"> </w:t>
            </w:r>
            <w:r>
              <w:rPr>
                <w:rFonts w:ascii="Calibri" w:hAnsi="Calibri" w:eastAsia="Calibri" w:cs="Calibri"/>
                <w:spacing w:val="-1"/>
              </w:rPr>
              <w:t>colour</w:t>
            </w:r>
            <w:r>
              <w:rPr>
                <w:rFonts w:ascii="Calibri" w:hAnsi="Calibri" w:eastAsia="Calibri" w:cs="Calibri"/>
              </w:rPr>
              <w:t>)</w:t>
            </w:r>
            <w:r>
              <w:rPr>
                <w:rFonts w:ascii="Calibri" w:hAnsi="Calibri" w:eastAsia="Calibri" w:cs="Calibri"/>
                <w:spacing w:val="-7"/>
              </w:rPr>
              <w:t xml:space="preserve"> </w:t>
            </w:r>
            <w:r>
              <w:rPr>
                <w:rFonts w:ascii="Calibri" w:hAnsi="Calibri" w:eastAsia="Calibri" w:cs="Calibri"/>
                <w:spacing w:val="-1"/>
              </w:rPr>
              <w:t>(PC)</w:t>
            </w:r>
          </w:p>
        </w:tc>
        <w:tc>
          <w:tcPr>
            <w:tcW w:w="1332" w:type="dxa"/>
          </w:tcPr>
          <w:p w:rsidR="009C4BC9" w:rsidP="009C4BC9" w:rsidRDefault="0053453F" w14:paraId="105ACE64" w14:textId="5B771387">
            <w:pPr>
              <w:pStyle w:val="BodyText"/>
              <w:ind w:left="0" w:right="609"/>
              <w:rPr>
                <w:spacing w:val="-1"/>
              </w:rPr>
            </w:pPr>
            <w:r>
              <w:rPr>
                <w:spacing w:val="-1"/>
              </w:rPr>
              <w:t>no</w:t>
            </w:r>
          </w:p>
        </w:tc>
        <w:tc>
          <w:tcPr>
            <w:tcW w:w="9072" w:type="dxa"/>
          </w:tcPr>
          <w:p w:rsidR="009C4BC9" w:rsidP="009C4BC9" w:rsidRDefault="009C4BC9" w14:paraId="06AC9073" w14:textId="77777777">
            <w:pPr>
              <w:pStyle w:val="BodyText"/>
              <w:ind w:left="0" w:right="609"/>
              <w:rPr>
                <w:spacing w:val="-1"/>
              </w:rPr>
            </w:pPr>
          </w:p>
        </w:tc>
      </w:tr>
      <w:tr w:rsidR="009C4BC9" w:rsidTr="009C4BC9" w14:paraId="2619F92C" w14:textId="77777777">
        <w:tc>
          <w:tcPr>
            <w:tcW w:w="3341" w:type="dxa"/>
          </w:tcPr>
          <w:p w:rsidR="009C4BC9" w:rsidP="009C4BC9" w:rsidRDefault="009C4BC9" w14:paraId="77D36E16" w14:textId="77777777">
            <w:pPr>
              <w:pStyle w:val="TableParagraph"/>
              <w:spacing w:line="267" w:lineRule="exact"/>
              <w:ind w:left="102"/>
              <w:rPr>
                <w:rFonts w:ascii="Calibri" w:hAnsi="Calibri" w:eastAsia="Calibri" w:cs="Calibri"/>
              </w:rPr>
            </w:pPr>
            <w:r>
              <w:rPr>
                <w:rFonts w:ascii="Calibri" w:hAnsi="Calibri" w:eastAsia="Calibri" w:cs="Calibri"/>
              </w:rPr>
              <w:t>Religion</w:t>
            </w:r>
            <w:r>
              <w:rPr>
                <w:rFonts w:ascii="Calibri" w:hAnsi="Calibri" w:eastAsia="Calibri" w:cs="Calibri"/>
                <w:spacing w:val="-6"/>
              </w:rPr>
              <w:t xml:space="preserve"> </w:t>
            </w:r>
            <w:r>
              <w:rPr>
                <w:rFonts w:ascii="Calibri" w:hAnsi="Calibri" w:eastAsia="Calibri" w:cs="Calibri"/>
              </w:rPr>
              <w:t>or</w:t>
            </w:r>
            <w:r>
              <w:rPr>
                <w:rFonts w:ascii="Calibri" w:hAnsi="Calibri" w:eastAsia="Calibri" w:cs="Calibri"/>
                <w:spacing w:val="-6"/>
              </w:rPr>
              <w:t xml:space="preserve"> </w:t>
            </w:r>
            <w:r>
              <w:rPr>
                <w:rFonts w:ascii="Calibri" w:hAnsi="Calibri" w:eastAsia="Calibri" w:cs="Calibri"/>
              </w:rPr>
              <w:t>belief</w:t>
            </w:r>
            <w:r>
              <w:rPr>
                <w:rFonts w:ascii="Calibri" w:hAnsi="Calibri" w:eastAsia="Calibri" w:cs="Calibri"/>
                <w:spacing w:val="-6"/>
              </w:rPr>
              <w:t xml:space="preserve"> </w:t>
            </w:r>
            <w:r>
              <w:rPr>
                <w:rFonts w:ascii="Calibri" w:hAnsi="Calibri" w:eastAsia="Calibri" w:cs="Calibri"/>
              </w:rPr>
              <w:t>(PC)</w:t>
            </w:r>
          </w:p>
        </w:tc>
        <w:tc>
          <w:tcPr>
            <w:tcW w:w="1332" w:type="dxa"/>
          </w:tcPr>
          <w:p w:rsidR="009C4BC9" w:rsidP="009C4BC9" w:rsidRDefault="0053453F" w14:paraId="0533456C" w14:textId="473C8CED">
            <w:pPr>
              <w:pStyle w:val="BodyText"/>
              <w:ind w:left="0" w:right="609"/>
              <w:rPr>
                <w:spacing w:val="-1"/>
              </w:rPr>
            </w:pPr>
            <w:r>
              <w:rPr>
                <w:spacing w:val="-1"/>
              </w:rPr>
              <w:t>no</w:t>
            </w:r>
          </w:p>
        </w:tc>
        <w:tc>
          <w:tcPr>
            <w:tcW w:w="9072" w:type="dxa"/>
          </w:tcPr>
          <w:p w:rsidR="009C4BC9" w:rsidP="009C4BC9" w:rsidRDefault="009C4BC9" w14:paraId="1AFAE46D" w14:textId="77777777">
            <w:pPr>
              <w:pStyle w:val="BodyText"/>
              <w:ind w:left="0" w:right="609"/>
              <w:rPr>
                <w:spacing w:val="-1"/>
              </w:rPr>
            </w:pPr>
          </w:p>
        </w:tc>
      </w:tr>
      <w:tr w:rsidR="009C4BC9" w:rsidTr="009C4BC9" w14:paraId="4CDFEB95" w14:textId="77777777">
        <w:tc>
          <w:tcPr>
            <w:tcW w:w="3341" w:type="dxa"/>
          </w:tcPr>
          <w:p w:rsidR="009C4BC9" w:rsidP="009C4BC9" w:rsidRDefault="009C4BC9" w14:paraId="4D78E314" w14:textId="77777777">
            <w:pPr>
              <w:pStyle w:val="TableParagraph"/>
              <w:spacing w:line="267" w:lineRule="exact"/>
              <w:ind w:left="102"/>
              <w:rPr>
                <w:rFonts w:ascii="Calibri" w:hAnsi="Calibri" w:eastAsia="Calibri" w:cs="Calibri"/>
              </w:rPr>
            </w:pPr>
            <w:r>
              <w:rPr>
                <w:rFonts w:ascii="Calibri" w:hAnsi="Calibri" w:eastAsia="Calibri" w:cs="Calibri"/>
              </w:rPr>
              <w:t>Sex</w:t>
            </w:r>
            <w:r>
              <w:rPr>
                <w:rFonts w:ascii="Calibri" w:hAnsi="Calibri" w:eastAsia="Calibri" w:cs="Calibri"/>
                <w:spacing w:val="-7"/>
              </w:rPr>
              <w:t xml:space="preserve"> </w:t>
            </w:r>
            <w:r>
              <w:rPr>
                <w:rFonts w:ascii="Calibri" w:hAnsi="Calibri" w:eastAsia="Calibri" w:cs="Calibri"/>
              </w:rPr>
              <w:t>(PC)</w:t>
            </w:r>
          </w:p>
        </w:tc>
        <w:tc>
          <w:tcPr>
            <w:tcW w:w="1332" w:type="dxa"/>
          </w:tcPr>
          <w:p w:rsidR="009C4BC9" w:rsidP="009C4BC9" w:rsidRDefault="0053453F" w14:paraId="31AC44CB" w14:textId="40680A00">
            <w:pPr>
              <w:pStyle w:val="BodyText"/>
              <w:ind w:left="0" w:right="609"/>
              <w:rPr>
                <w:spacing w:val="-1"/>
              </w:rPr>
            </w:pPr>
            <w:r>
              <w:rPr>
                <w:spacing w:val="-1"/>
              </w:rPr>
              <w:t>no</w:t>
            </w:r>
          </w:p>
        </w:tc>
        <w:tc>
          <w:tcPr>
            <w:tcW w:w="9072" w:type="dxa"/>
          </w:tcPr>
          <w:p w:rsidR="009C4BC9" w:rsidP="009C4BC9" w:rsidRDefault="009C4BC9" w14:paraId="38D7E102" w14:textId="77777777">
            <w:pPr>
              <w:pStyle w:val="BodyText"/>
              <w:ind w:left="0" w:right="609"/>
              <w:rPr>
                <w:spacing w:val="-1"/>
              </w:rPr>
            </w:pPr>
          </w:p>
        </w:tc>
      </w:tr>
      <w:tr w:rsidR="009C4BC9" w:rsidTr="009C4BC9" w14:paraId="0F867390" w14:textId="77777777">
        <w:tc>
          <w:tcPr>
            <w:tcW w:w="3341" w:type="dxa"/>
          </w:tcPr>
          <w:p w:rsidR="009C4BC9" w:rsidP="009C4BC9" w:rsidRDefault="009C4BC9" w14:paraId="455D9582" w14:textId="77777777">
            <w:pPr>
              <w:pStyle w:val="TableParagraph"/>
              <w:spacing w:line="267" w:lineRule="exact"/>
              <w:ind w:left="102"/>
              <w:rPr>
                <w:rFonts w:ascii="Calibri" w:hAnsi="Calibri" w:eastAsia="Calibri" w:cs="Calibri"/>
              </w:rPr>
            </w:pPr>
            <w:r>
              <w:rPr>
                <w:rFonts w:ascii="Calibri" w:hAnsi="Calibri" w:eastAsia="Calibri" w:cs="Calibri"/>
              </w:rPr>
              <w:t>Sexual</w:t>
            </w:r>
            <w:r>
              <w:rPr>
                <w:rFonts w:ascii="Calibri" w:hAnsi="Calibri" w:eastAsia="Calibri" w:cs="Calibri"/>
                <w:spacing w:val="-10"/>
              </w:rPr>
              <w:t xml:space="preserve"> </w:t>
            </w:r>
            <w:r>
              <w:rPr>
                <w:rFonts w:ascii="Calibri" w:hAnsi="Calibri" w:eastAsia="Calibri" w:cs="Calibri"/>
              </w:rPr>
              <w:t>ori</w:t>
            </w:r>
            <w:r>
              <w:rPr>
                <w:rFonts w:ascii="Calibri" w:hAnsi="Calibri" w:eastAsia="Calibri" w:cs="Calibri"/>
                <w:spacing w:val="1"/>
              </w:rPr>
              <w:t>e</w:t>
            </w:r>
            <w:r>
              <w:rPr>
                <w:rFonts w:ascii="Calibri" w:hAnsi="Calibri" w:eastAsia="Calibri" w:cs="Calibri"/>
                <w:spacing w:val="-1"/>
              </w:rPr>
              <w:t>n</w:t>
            </w:r>
            <w:r>
              <w:rPr>
                <w:rFonts w:ascii="Calibri" w:hAnsi="Calibri" w:eastAsia="Calibri" w:cs="Calibri"/>
              </w:rPr>
              <w:t>tation</w:t>
            </w:r>
            <w:r>
              <w:rPr>
                <w:rFonts w:ascii="Calibri" w:hAnsi="Calibri" w:eastAsia="Calibri" w:cs="Calibri"/>
                <w:spacing w:val="-10"/>
              </w:rPr>
              <w:t xml:space="preserve"> </w:t>
            </w:r>
            <w:r>
              <w:rPr>
                <w:rFonts w:ascii="Calibri" w:hAnsi="Calibri" w:eastAsia="Calibri" w:cs="Calibri"/>
              </w:rPr>
              <w:t>(PC)</w:t>
            </w:r>
          </w:p>
        </w:tc>
        <w:tc>
          <w:tcPr>
            <w:tcW w:w="1332" w:type="dxa"/>
          </w:tcPr>
          <w:p w:rsidR="009C4BC9" w:rsidP="009C4BC9" w:rsidRDefault="0053453F" w14:paraId="323D8906" w14:textId="2C930AA0">
            <w:pPr>
              <w:pStyle w:val="BodyText"/>
              <w:ind w:left="0" w:right="609"/>
              <w:rPr>
                <w:spacing w:val="-1"/>
              </w:rPr>
            </w:pPr>
            <w:r>
              <w:rPr>
                <w:spacing w:val="-1"/>
              </w:rPr>
              <w:t>no</w:t>
            </w:r>
          </w:p>
        </w:tc>
        <w:tc>
          <w:tcPr>
            <w:tcW w:w="9072" w:type="dxa"/>
          </w:tcPr>
          <w:p w:rsidR="009C4BC9" w:rsidP="009C4BC9" w:rsidRDefault="009C4BC9" w14:paraId="7DBE7B20" w14:textId="77777777">
            <w:pPr>
              <w:pStyle w:val="BodyText"/>
              <w:ind w:left="0" w:right="609"/>
              <w:rPr>
                <w:spacing w:val="-1"/>
              </w:rPr>
            </w:pPr>
          </w:p>
        </w:tc>
      </w:tr>
      <w:tr w:rsidR="009C4BC9" w:rsidTr="009C4BC9" w14:paraId="10B0E764" w14:textId="77777777">
        <w:tc>
          <w:tcPr>
            <w:tcW w:w="3341" w:type="dxa"/>
          </w:tcPr>
          <w:p w:rsidR="009C4BC9" w:rsidP="009C4BC9" w:rsidRDefault="009C4BC9" w14:paraId="340C1562" w14:textId="77777777">
            <w:pPr>
              <w:pStyle w:val="TableParagraph"/>
              <w:spacing w:line="267" w:lineRule="exact"/>
              <w:ind w:left="102"/>
              <w:rPr>
                <w:rFonts w:ascii="Calibri" w:hAnsi="Calibri" w:eastAsia="Calibri" w:cs="Calibri"/>
              </w:rPr>
            </w:pPr>
            <w:r>
              <w:rPr>
                <w:rFonts w:ascii="Calibri" w:hAnsi="Calibri" w:eastAsia="Calibri" w:cs="Calibri"/>
              </w:rPr>
              <w:t>Socio-economic status</w:t>
            </w:r>
          </w:p>
        </w:tc>
        <w:tc>
          <w:tcPr>
            <w:tcW w:w="1332" w:type="dxa"/>
          </w:tcPr>
          <w:p w:rsidR="009C4BC9" w:rsidP="009C4BC9" w:rsidRDefault="0053453F" w14:paraId="4E9D21AC" w14:textId="71A562D1">
            <w:pPr>
              <w:pStyle w:val="BodyText"/>
              <w:ind w:left="0" w:right="609"/>
              <w:rPr>
                <w:spacing w:val="-1"/>
              </w:rPr>
            </w:pPr>
            <w:r>
              <w:rPr>
                <w:spacing w:val="-1"/>
              </w:rPr>
              <w:t>no</w:t>
            </w:r>
          </w:p>
        </w:tc>
        <w:tc>
          <w:tcPr>
            <w:tcW w:w="9072" w:type="dxa"/>
          </w:tcPr>
          <w:p w:rsidR="009C4BC9" w:rsidP="009C4BC9" w:rsidRDefault="009C4BC9" w14:paraId="7D21B1DA" w14:textId="77777777">
            <w:pPr>
              <w:pStyle w:val="BodyText"/>
              <w:ind w:left="0" w:right="609"/>
              <w:rPr>
                <w:spacing w:val="-1"/>
              </w:rPr>
            </w:pPr>
          </w:p>
        </w:tc>
      </w:tr>
      <w:tr w:rsidR="009C4BC9" w:rsidTr="009C4BC9" w14:paraId="63E6EAF3" w14:textId="77777777">
        <w:tc>
          <w:tcPr>
            <w:tcW w:w="3341" w:type="dxa"/>
          </w:tcPr>
          <w:p w:rsidR="009C4BC9" w:rsidP="009C4BC9" w:rsidRDefault="009C4BC9" w14:paraId="6DA9B015" w14:textId="77777777">
            <w:pPr>
              <w:pStyle w:val="TableParagraph"/>
              <w:spacing w:line="268" w:lineRule="exact"/>
              <w:ind w:left="102"/>
              <w:rPr>
                <w:rFonts w:ascii="Calibri" w:hAnsi="Calibri" w:eastAsia="Calibri" w:cs="Calibri"/>
              </w:rPr>
            </w:pPr>
            <w:r>
              <w:rPr>
                <w:rFonts w:ascii="Calibri" w:hAnsi="Calibri" w:eastAsia="Calibri" w:cs="Calibri"/>
              </w:rPr>
              <w:t>Exper</w:t>
            </w:r>
            <w:r>
              <w:rPr>
                <w:rFonts w:ascii="Calibri" w:hAnsi="Calibri" w:eastAsia="Calibri" w:cs="Calibri"/>
                <w:spacing w:val="1"/>
              </w:rPr>
              <w:t>i</w:t>
            </w:r>
            <w:r>
              <w:rPr>
                <w:rFonts w:ascii="Calibri" w:hAnsi="Calibri" w:eastAsia="Calibri" w:cs="Calibri"/>
              </w:rPr>
              <w:t>ence</w:t>
            </w:r>
            <w:r>
              <w:rPr>
                <w:rFonts w:ascii="Calibri" w:hAnsi="Calibri" w:eastAsia="Calibri" w:cs="Calibri"/>
                <w:spacing w:val="-7"/>
              </w:rPr>
              <w:t xml:space="preserve"> </w:t>
            </w:r>
            <w:r>
              <w:rPr>
                <w:rFonts w:ascii="Calibri" w:hAnsi="Calibri" w:eastAsia="Calibri" w:cs="Calibri"/>
              </w:rPr>
              <w:t>of</w:t>
            </w:r>
            <w:r>
              <w:rPr>
                <w:rFonts w:ascii="Calibri" w:hAnsi="Calibri" w:eastAsia="Calibri" w:cs="Calibri"/>
                <w:spacing w:val="-5"/>
              </w:rPr>
              <w:t xml:space="preserve"> </w:t>
            </w:r>
            <w:r>
              <w:rPr>
                <w:rFonts w:ascii="Calibri" w:hAnsi="Calibri" w:eastAsia="Calibri" w:cs="Calibri"/>
              </w:rPr>
              <w:t>the</w:t>
            </w:r>
            <w:r>
              <w:rPr>
                <w:rFonts w:ascii="Calibri" w:hAnsi="Calibri" w:eastAsia="Calibri" w:cs="Calibri"/>
                <w:spacing w:val="-6"/>
              </w:rPr>
              <w:t xml:space="preserve"> </w:t>
            </w:r>
            <w:r>
              <w:rPr>
                <w:rFonts w:ascii="Calibri" w:hAnsi="Calibri" w:eastAsia="Calibri" w:cs="Calibri"/>
              </w:rPr>
              <w:t>care</w:t>
            </w:r>
            <w:r>
              <w:rPr>
                <w:rFonts w:ascii="Calibri" w:hAnsi="Calibri" w:eastAsia="Calibri" w:cs="Calibri"/>
                <w:spacing w:val="-6"/>
              </w:rPr>
              <w:t xml:space="preserve"> </w:t>
            </w:r>
            <w:r>
              <w:rPr>
                <w:rFonts w:ascii="Calibri" w:hAnsi="Calibri" w:eastAsia="Calibri" w:cs="Calibri"/>
              </w:rPr>
              <w:t>system</w:t>
            </w:r>
            <w:r>
              <w:rPr>
                <w:rFonts w:ascii="Calibri" w:hAnsi="Calibri" w:eastAsia="Calibri" w:cs="Calibri"/>
                <w:spacing w:val="-5"/>
              </w:rPr>
              <w:t xml:space="preserve"> </w:t>
            </w:r>
            <w:r>
              <w:rPr>
                <w:rFonts w:ascii="Calibri" w:hAnsi="Calibri" w:eastAsia="Calibri" w:cs="Calibri"/>
              </w:rPr>
              <w:t xml:space="preserve">(“care </w:t>
            </w:r>
            <w:r>
              <w:rPr>
                <w:rFonts w:ascii="Calibri" w:hAnsi="Calibri" w:eastAsia="Calibri" w:cs="Calibri"/>
                <w:spacing w:val="-1"/>
              </w:rPr>
              <w:t>experi</w:t>
            </w:r>
            <w:r>
              <w:rPr>
                <w:rFonts w:ascii="Calibri" w:hAnsi="Calibri" w:eastAsia="Calibri" w:cs="Calibri"/>
                <w:spacing w:val="1"/>
              </w:rPr>
              <w:t>e</w:t>
            </w:r>
            <w:r>
              <w:rPr>
                <w:rFonts w:ascii="Calibri" w:hAnsi="Calibri" w:eastAsia="Calibri" w:cs="Calibri"/>
                <w:spacing w:val="-1"/>
              </w:rPr>
              <w:t>nc</w:t>
            </w:r>
            <w:r>
              <w:rPr>
                <w:rFonts w:ascii="Calibri" w:hAnsi="Calibri" w:eastAsia="Calibri" w:cs="Calibri"/>
                <w:spacing w:val="1"/>
              </w:rPr>
              <w:t>e</w:t>
            </w:r>
            <w:r>
              <w:rPr>
                <w:rFonts w:ascii="Calibri" w:hAnsi="Calibri" w:eastAsia="Calibri" w:cs="Calibri"/>
                <w:spacing w:val="-1"/>
              </w:rPr>
              <w:t>d”)</w:t>
            </w:r>
          </w:p>
        </w:tc>
        <w:tc>
          <w:tcPr>
            <w:tcW w:w="1332" w:type="dxa"/>
          </w:tcPr>
          <w:p w:rsidR="009C4BC9" w:rsidP="009C4BC9" w:rsidRDefault="0053453F" w14:paraId="21D4FDC8" w14:textId="7C866E08">
            <w:pPr>
              <w:pStyle w:val="BodyText"/>
              <w:ind w:left="0" w:right="609"/>
              <w:rPr>
                <w:spacing w:val="-1"/>
              </w:rPr>
            </w:pPr>
            <w:r>
              <w:rPr>
                <w:spacing w:val="-1"/>
              </w:rPr>
              <w:t>no</w:t>
            </w:r>
          </w:p>
        </w:tc>
        <w:tc>
          <w:tcPr>
            <w:tcW w:w="9072" w:type="dxa"/>
          </w:tcPr>
          <w:p w:rsidR="009C4BC9" w:rsidP="009C4BC9" w:rsidRDefault="009C4BC9" w14:paraId="0318A7B8" w14:textId="77777777">
            <w:pPr>
              <w:pStyle w:val="BodyText"/>
              <w:ind w:left="0" w:right="609"/>
              <w:rPr>
                <w:spacing w:val="-1"/>
              </w:rPr>
            </w:pPr>
          </w:p>
        </w:tc>
      </w:tr>
    </w:tbl>
    <w:p w:rsidR="002B228D" w:rsidRDefault="002B228D" w14:paraId="2CD05375" w14:textId="77777777">
      <w:pPr>
        <w:sectPr w:rsidR="002B228D">
          <w:footerReference w:type="default" r:id="rId10"/>
          <w:pgSz w:w="16840" w:h="11920" w:orient="landscape"/>
          <w:pgMar w:top="1080" w:right="1360" w:bottom="280" w:left="1320" w:header="720" w:footer="720" w:gutter="0"/>
          <w:cols w:space="720"/>
        </w:sectPr>
      </w:pPr>
    </w:p>
    <w:p w:rsidRPr="00561614" w:rsidR="009C4BC9" w:rsidP="00357C3A" w:rsidRDefault="00357C3A" w14:paraId="4F1E7E8D" w14:textId="77777777">
      <w:pPr>
        <w:pStyle w:val="ListParagraph"/>
        <w:numPr>
          <w:ilvl w:val="0"/>
          <w:numId w:val="1"/>
        </w:numPr>
        <w:spacing w:line="200" w:lineRule="exact"/>
        <w:rPr>
          <w:sz w:val="24"/>
          <w:szCs w:val="24"/>
        </w:rPr>
      </w:pPr>
      <w:r w:rsidRPr="00561614">
        <w:rPr>
          <w:sz w:val="24"/>
          <w:szCs w:val="24"/>
        </w:rPr>
        <w:lastRenderedPageBreak/>
        <w:t>As a result of the thought and engagement process in steps 2 and 3, i</w:t>
      </w:r>
      <w:r w:rsidRPr="00561614" w:rsidR="009C4BC9">
        <w:rPr>
          <w:sz w:val="24"/>
          <w:szCs w:val="24"/>
        </w:rPr>
        <w:t xml:space="preserve">f </w:t>
      </w:r>
      <w:r w:rsidRPr="00561614">
        <w:rPr>
          <w:sz w:val="24"/>
          <w:szCs w:val="24"/>
        </w:rPr>
        <w:t xml:space="preserve">you have identified (a) risks of disadvantage, discrimination, harassment or victimisation; or (b) opportunities to help better </w:t>
      </w:r>
      <w:r w:rsidRPr="00561614" w:rsidR="009C4BC9">
        <w:rPr>
          <w:sz w:val="24"/>
          <w:szCs w:val="24"/>
        </w:rPr>
        <w:t xml:space="preserve">promote equity and good relations between people who share a characteristic and those who do not, </w:t>
      </w:r>
      <w:r w:rsidRPr="00561614">
        <w:rPr>
          <w:sz w:val="24"/>
          <w:szCs w:val="24"/>
        </w:rPr>
        <w:t xml:space="preserve">summarise below </w:t>
      </w:r>
      <w:r w:rsidRPr="00561614">
        <w:rPr>
          <w:b/>
          <w:sz w:val="24"/>
          <w:szCs w:val="24"/>
        </w:rPr>
        <w:t>what steps need to be taken/adjustments need to be made to</w:t>
      </w:r>
      <w:r w:rsidRPr="00561614">
        <w:rPr>
          <w:sz w:val="24"/>
          <w:szCs w:val="24"/>
        </w:rPr>
        <w:t xml:space="preserve"> the </w:t>
      </w:r>
      <w:r w:rsidRPr="00561614">
        <w:rPr>
          <w:rFonts w:cs="Calibri"/>
          <w:sz w:val="24"/>
          <w:szCs w:val="24"/>
        </w:rPr>
        <w:t>policy/practice/activity/proposal</w:t>
      </w:r>
    </w:p>
    <w:p w:rsidRPr="00561614" w:rsidR="002B228D" w:rsidRDefault="002B228D" w14:paraId="5FE9D943" w14:textId="77777777">
      <w:pPr>
        <w:spacing w:line="200" w:lineRule="exact"/>
        <w:rPr>
          <w:sz w:val="24"/>
          <w:szCs w:val="24"/>
        </w:rPr>
      </w:pPr>
    </w:p>
    <w:p w:rsidR="002B228D" w:rsidRDefault="002B228D" w14:paraId="2940CAB7" w14:textId="77777777">
      <w:pPr>
        <w:spacing w:line="200" w:lineRule="exact"/>
        <w:rPr>
          <w:sz w:val="20"/>
          <w:szCs w:val="20"/>
        </w:rPr>
      </w:pPr>
    </w:p>
    <w:tbl>
      <w:tblPr>
        <w:tblStyle w:val="TableGrid"/>
        <w:tblW w:w="14336" w:type="dxa"/>
        <w:tblLayout w:type="fixed"/>
        <w:tblLook w:val="04A0" w:firstRow="1" w:lastRow="0" w:firstColumn="1" w:lastColumn="0" w:noHBand="0" w:noVBand="1"/>
      </w:tblPr>
      <w:tblGrid>
        <w:gridCol w:w="3341"/>
        <w:gridCol w:w="10995"/>
      </w:tblGrid>
      <w:tr w:rsidR="009C4BC9" w:rsidTr="009C4BC9" w14:paraId="7471DB98" w14:textId="77777777">
        <w:tc>
          <w:tcPr>
            <w:tcW w:w="3341" w:type="dxa"/>
          </w:tcPr>
          <w:p w:rsidRPr="002164E8" w:rsidR="009C4BC9" w:rsidP="009C4BC9" w:rsidRDefault="009C4BC9" w14:paraId="35AD8D1F" w14:textId="77777777">
            <w:pPr>
              <w:pStyle w:val="TableParagraph"/>
              <w:spacing w:line="268" w:lineRule="exact"/>
              <w:ind w:left="102"/>
              <w:rPr>
                <w:rFonts w:ascii="Calibri" w:hAnsi="Calibri" w:eastAsia="Calibri" w:cs="Calibri"/>
                <w:b/>
              </w:rPr>
            </w:pPr>
            <w:r w:rsidRPr="002164E8">
              <w:rPr>
                <w:rFonts w:ascii="Calibri" w:hAnsi="Calibri" w:eastAsia="Calibri" w:cs="Calibri"/>
                <w:b/>
              </w:rPr>
              <w:t>Characteristic</w:t>
            </w:r>
          </w:p>
        </w:tc>
        <w:tc>
          <w:tcPr>
            <w:tcW w:w="10995" w:type="dxa"/>
          </w:tcPr>
          <w:p w:rsidRPr="00284DF0" w:rsidR="009C4BC9" w:rsidP="009C4BC9" w:rsidRDefault="00284DF0" w14:paraId="5E0BB268" w14:textId="77777777">
            <w:pPr>
              <w:pStyle w:val="BodyText"/>
              <w:ind w:left="0" w:right="609"/>
              <w:rPr>
                <w:rFonts w:cs="Calibri"/>
                <w:b/>
              </w:rPr>
            </w:pPr>
            <w:r w:rsidRPr="00284DF0">
              <w:rPr>
                <w:b/>
                <w:spacing w:val="-1"/>
              </w:rPr>
              <w:t>Steps/adjustments</w:t>
            </w:r>
            <w:r w:rsidRPr="00284DF0" w:rsidR="009C4BC9">
              <w:rPr>
                <w:b/>
                <w:spacing w:val="-1"/>
              </w:rPr>
              <w:t xml:space="preserve"> required to </w:t>
            </w:r>
            <w:r w:rsidR="00561614">
              <w:rPr>
                <w:b/>
                <w:spacing w:val="-1"/>
              </w:rPr>
              <w:t>mitigate risks of disadvantage/discrimination or promote equity and good relations</w:t>
            </w:r>
          </w:p>
          <w:p w:rsidRPr="002164E8" w:rsidR="00284DF0" w:rsidP="009C4BC9" w:rsidRDefault="00284DF0" w14:paraId="01C818F3" w14:textId="77777777">
            <w:pPr>
              <w:pStyle w:val="BodyText"/>
              <w:ind w:left="0" w:right="609"/>
              <w:rPr>
                <w:b/>
                <w:spacing w:val="-1"/>
              </w:rPr>
            </w:pPr>
          </w:p>
        </w:tc>
      </w:tr>
      <w:tr w:rsidR="009C4BC9" w:rsidTr="009C4BC9" w14:paraId="4A2DF85A" w14:textId="77777777">
        <w:tc>
          <w:tcPr>
            <w:tcW w:w="3341" w:type="dxa"/>
          </w:tcPr>
          <w:p w:rsidR="009C4BC9" w:rsidP="009C4BC9" w:rsidRDefault="009C4BC9" w14:paraId="4F0254B3" w14:textId="77777777">
            <w:pPr>
              <w:pStyle w:val="TableParagraph"/>
              <w:spacing w:line="267" w:lineRule="exact"/>
              <w:ind w:left="102"/>
              <w:rPr>
                <w:rFonts w:ascii="Calibri" w:hAnsi="Calibri" w:eastAsia="Calibri" w:cs="Calibri"/>
              </w:rPr>
            </w:pPr>
            <w:r>
              <w:rPr>
                <w:rFonts w:ascii="Calibri" w:hAnsi="Calibri" w:eastAsia="Calibri" w:cs="Calibri"/>
              </w:rPr>
              <w:t>Age</w:t>
            </w:r>
            <w:r>
              <w:rPr>
                <w:rFonts w:ascii="Calibri" w:hAnsi="Calibri" w:eastAsia="Calibri" w:cs="Calibri"/>
                <w:spacing w:val="-8"/>
              </w:rPr>
              <w:t xml:space="preserve"> </w:t>
            </w:r>
            <w:r>
              <w:rPr>
                <w:rFonts w:ascii="Calibri" w:hAnsi="Calibri" w:eastAsia="Calibri" w:cs="Calibri"/>
              </w:rPr>
              <w:t>(PC)</w:t>
            </w:r>
          </w:p>
        </w:tc>
        <w:tc>
          <w:tcPr>
            <w:tcW w:w="10995" w:type="dxa"/>
          </w:tcPr>
          <w:p w:rsidR="009C4BC9" w:rsidP="009C4BC9" w:rsidRDefault="009C4BC9" w14:paraId="277838F6" w14:textId="77777777">
            <w:pPr>
              <w:pStyle w:val="BodyText"/>
              <w:ind w:left="0" w:right="609"/>
              <w:rPr>
                <w:spacing w:val="-1"/>
              </w:rPr>
            </w:pPr>
          </w:p>
        </w:tc>
      </w:tr>
      <w:tr w:rsidR="009C4BC9" w:rsidTr="009C4BC9" w14:paraId="5BB861CA" w14:textId="77777777">
        <w:tc>
          <w:tcPr>
            <w:tcW w:w="3341" w:type="dxa"/>
          </w:tcPr>
          <w:p w:rsidR="009C4BC9" w:rsidP="009C4BC9" w:rsidRDefault="009C4BC9" w14:paraId="609D7D5E" w14:textId="77777777">
            <w:pPr>
              <w:pStyle w:val="TableParagraph"/>
              <w:spacing w:line="267" w:lineRule="exact"/>
              <w:ind w:left="102"/>
              <w:rPr>
                <w:rFonts w:ascii="Calibri" w:hAnsi="Calibri" w:eastAsia="Calibri" w:cs="Calibri"/>
              </w:rPr>
            </w:pPr>
            <w:r>
              <w:rPr>
                <w:rFonts w:ascii="Calibri" w:hAnsi="Calibri" w:eastAsia="Calibri" w:cs="Calibri"/>
              </w:rPr>
              <w:t xml:space="preserve">Caring responsibilities </w:t>
            </w:r>
          </w:p>
        </w:tc>
        <w:tc>
          <w:tcPr>
            <w:tcW w:w="10995" w:type="dxa"/>
          </w:tcPr>
          <w:p w:rsidR="009C4BC9" w:rsidP="009C4BC9" w:rsidRDefault="009C4BC9" w14:paraId="14DF75D6" w14:textId="77777777">
            <w:pPr>
              <w:pStyle w:val="BodyText"/>
              <w:ind w:left="0" w:right="609"/>
              <w:rPr>
                <w:spacing w:val="-1"/>
              </w:rPr>
            </w:pPr>
          </w:p>
        </w:tc>
      </w:tr>
      <w:tr w:rsidR="009C4BC9" w:rsidTr="009C4BC9" w14:paraId="557DA550" w14:textId="77777777">
        <w:tc>
          <w:tcPr>
            <w:tcW w:w="3341" w:type="dxa"/>
          </w:tcPr>
          <w:p w:rsidR="009C4BC9" w:rsidP="009C4BC9" w:rsidRDefault="009C4BC9" w14:paraId="4B8C746C" w14:textId="77777777">
            <w:pPr>
              <w:pStyle w:val="TableParagraph"/>
              <w:spacing w:line="267" w:lineRule="exact"/>
              <w:ind w:left="102"/>
              <w:rPr>
                <w:rFonts w:ascii="Calibri" w:hAnsi="Calibri" w:eastAsia="Calibri" w:cs="Calibri"/>
              </w:rPr>
            </w:pPr>
            <w:r>
              <w:rPr>
                <w:rFonts w:ascii="Calibri" w:hAnsi="Calibri" w:eastAsia="Calibri" w:cs="Calibri"/>
              </w:rPr>
              <w:t>Disability</w:t>
            </w:r>
            <w:r>
              <w:rPr>
                <w:rFonts w:ascii="Calibri" w:hAnsi="Calibri" w:eastAsia="Calibri" w:cs="Calibri"/>
                <w:spacing w:val="-12"/>
              </w:rPr>
              <w:t xml:space="preserve"> </w:t>
            </w:r>
            <w:r>
              <w:rPr>
                <w:rFonts w:ascii="Calibri" w:hAnsi="Calibri" w:eastAsia="Calibri" w:cs="Calibri"/>
              </w:rPr>
              <w:t>(P</w:t>
            </w:r>
            <w:r>
              <w:rPr>
                <w:rFonts w:ascii="Calibri" w:hAnsi="Calibri" w:eastAsia="Calibri" w:cs="Calibri"/>
                <w:spacing w:val="1"/>
              </w:rPr>
              <w:t>C</w:t>
            </w:r>
            <w:r>
              <w:rPr>
                <w:rFonts w:ascii="Calibri" w:hAnsi="Calibri" w:eastAsia="Calibri" w:cs="Calibri"/>
                <w:spacing w:val="-1"/>
              </w:rPr>
              <w:t>)</w:t>
            </w:r>
          </w:p>
        </w:tc>
        <w:tc>
          <w:tcPr>
            <w:tcW w:w="10995" w:type="dxa"/>
          </w:tcPr>
          <w:p w:rsidR="009C4BC9" w:rsidP="009C4BC9" w:rsidRDefault="0053453F" w14:paraId="665B3E9B" w14:textId="376DC73F">
            <w:pPr>
              <w:pStyle w:val="BodyText"/>
              <w:ind w:left="0" w:right="609"/>
              <w:rPr>
                <w:spacing w:val="-1"/>
              </w:rPr>
            </w:pPr>
            <w:r>
              <w:rPr>
                <w:spacing w:val="-1"/>
              </w:rPr>
              <w:t xml:space="preserve">One of the purposes of the amendment is to simplify the language used in the policy to support understanding. We have system of adjustments for those students with disabilities to give them more time to complete work, proofreading support (in person and through using technology). We aim to have a system of EDI monitoring in handling academic misconduct cases to ensure this cohort is monitored and support can be identified if necessary.  </w:t>
            </w:r>
          </w:p>
        </w:tc>
      </w:tr>
      <w:tr w:rsidR="009C4BC9" w:rsidTr="009C4BC9" w14:paraId="62CB9C8D" w14:textId="77777777">
        <w:tc>
          <w:tcPr>
            <w:tcW w:w="3341" w:type="dxa"/>
          </w:tcPr>
          <w:p w:rsidR="009C4BC9" w:rsidP="009C4BC9" w:rsidRDefault="009C4BC9" w14:paraId="503BC235" w14:textId="77777777">
            <w:pPr>
              <w:pStyle w:val="TableParagraph"/>
              <w:spacing w:line="267" w:lineRule="exact"/>
              <w:ind w:left="102"/>
              <w:rPr>
                <w:rFonts w:ascii="Calibri" w:hAnsi="Calibri" w:eastAsia="Calibri" w:cs="Calibri"/>
              </w:rPr>
            </w:pPr>
            <w:r>
              <w:rPr>
                <w:rFonts w:ascii="Calibri" w:hAnsi="Calibri" w:eastAsia="Calibri" w:cs="Calibri"/>
              </w:rPr>
              <w:t>Gender identity</w:t>
            </w:r>
          </w:p>
        </w:tc>
        <w:tc>
          <w:tcPr>
            <w:tcW w:w="10995" w:type="dxa"/>
          </w:tcPr>
          <w:p w:rsidR="009C4BC9" w:rsidP="009C4BC9" w:rsidRDefault="009C4BC9" w14:paraId="1F96446C" w14:textId="77777777">
            <w:pPr>
              <w:pStyle w:val="BodyText"/>
              <w:ind w:left="0" w:right="609"/>
              <w:rPr>
                <w:spacing w:val="-1"/>
              </w:rPr>
            </w:pPr>
          </w:p>
        </w:tc>
      </w:tr>
      <w:tr w:rsidR="009C4BC9" w:rsidTr="009C4BC9" w14:paraId="1327CCF9" w14:textId="77777777">
        <w:tc>
          <w:tcPr>
            <w:tcW w:w="3341" w:type="dxa"/>
          </w:tcPr>
          <w:p w:rsidR="009C4BC9" w:rsidP="009C4BC9" w:rsidRDefault="009C4BC9" w14:paraId="3841CBB4" w14:textId="77777777">
            <w:pPr>
              <w:pStyle w:val="TableParagraph"/>
              <w:spacing w:line="267" w:lineRule="exact"/>
              <w:ind w:left="102"/>
              <w:rPr>
                <w:rFonts w:ascii="Calibri" w:hAnsi="Calibri" w:eastAsia="Calibri" w:cs="Calibri"/>
              </w:rPr>
            </w:pPr>
            <w:r>
              <w:rPr>
                <w:rFonts w:ascii="Calibri" w:hAnsi="Calibri" w:eastAsia="Calibri" w:cs="Calibri"/>
              </w:rPr>
              <w:t>Gender</w:t>
            </w:r>
            <w:r>
              <w:rPr>
                <w:rFonts w:ascii="Calibri" w:hAnsi="Calibri" w:eastAsia="Calibri" w:cs="Calibri"/>
                <w:spacing w:val="-12"/>
              </w:rPr>
              <w:t xml:space="preserve"> </w:t>
            </w:r>
            <w:r>
              <w:rPr>
                <w:rFonts w:ascii="Calibri" w:hAnsi="Calibri" w:eastAsia="Calibri" w:cs="Calibri"/>
              </w:rPr>
              <w:t>Re‐assignment</w:t>
            </w:r>
            <w:r>
              <w:rPr>
                <w:rFonts w:ascii="Calibri" w:hAnsi="Calibri" w:eastAsia="Calibri" w:cs="Calibri"/>
                <w:spacing w:val="-12"/>
              </w:rPr>
              <w:t xml:space="preserve"> </w:t>
            </w:r>
            <w:r>
              <w:rPr>
                <w:rFonts w:ascii="Calibri" w:hAnsi="Calibri" w:eastAsia="Calibri" w:cs="Calibri"/>
              </w:rPr>
              <w:t>(PC)</w:t>
            </w:r>
          </w:p>
        </w:tc>
        <w:tc>
          <w:tcPr>
            <w:tcW w:w="10995" w:type="dxa"/>
          </w:tcPr>
          <w:p w:rsidR="009C4BC9" w:rsidP="009C4BC9" w:rsidRDefault="009C4BC9" w14:paraId="4F30833E" w14:textId="77777777">
            <w:pPr>
              <w:pStyle w:val="BodyText"/>
              <w:ind w:left="0" w:right="609"/>
              <w:rPr>
                <w:spacing w:val="-1"/>
              </w:rPr>
            </w:pPr>
          </w:p>
        </w:tc>
      </w:tr>
      <w:tr w:rsidR="009C4BC9" w:rsidTr="009C4BC9" w14:paraId="11092C12" w14:textId="77777777">
        <w:tc>
          <w:tcPr>
            <w:tcW w:w="3341" w:type="dxa"/>
          </w:tcPr>
          <w:p w:rsidR="009C4BC9" w:rsidP="009C4BC9" w:rsidRDefault="009C4BC9" w14:paraId="78EF3210" w14:textId="77777777">
            <w:pPr>
              <w:pStyle w:val="TableParagraph"/>
              <w:spacing w:line="267" w:lineRule="exact"/>
              <w:ind w:left="102"/>
              <w:rPr>
                <w:rFonts w:ascii="Calibri" w:hAnsi="Calibri" w:eastAsia="Calibri" w:cs="Calibri"/>
              </w:rPr>
            </w:pPr>
            <w:r>
              <w:rPr>
                <w:rFonts w:ascii="Calibri" w:hAnsi="Calibri" w:eastAsia="Calibri" w:cs="Calibri"/>
              </w:rPr>
              <w:t>Marriage</w:t>
            </w:r>
            <w:r>
              <w:rPr>
                <w:rFonts w:ascii="Calibri" w:hAnsi="Calibri" w:eastAsia="Calibri" w:cs="Calibri"/>
                <w:spacing w:val="-8"/>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7"/>
              </w:rPr>
              <w:t xml:space="preserve"> </w:t>
            </w:r>
            <w:r>
              <w:rPr>
                <w:rFonts w:ascii="Calibri" w:hAnsi="Calibri" w:eastAsia="Calibri" w:cs="Calibri"/>
              </w:rPr>
              <w:t>civil</w:t>
            </w:r>
            <w:r>
              <w:rPr>
                <w:rFonts w:ascii="Calibri" w:hAnsi="Calibri" w:eastAsia="Calibri" w:cs="Calibri"/>
                <w:spacing w:val="-7"/>
              </w:rPr>
              <w:t xml:space="preserve"> </w:t>
            </w:r>
            <w:r>
              <w:rPr>
                <w:rFonts w:ascii="Calibri" w:hAnsi="Calibri" w:eastAsia="Calibri" w:cs="Calibri"/>
              </w:rPr>
              <w:t>partner</w:t>
            </w:r>
            <w:r>
              <w:rPr>
                <w:rFonts w:ascii="Calibri" w:hAnsi="Calibri" w:eastAsia="Calibri" w:cs="Calibri"/>
                <w:spacing w:val="1"/>
              </w:rPr>
              <w:t>s</w:t>
            </w:r>
            <w:r>
              <w:rPr>
                <w:rFonts w:ascii="Calibri" w:hAnsi="Calibri" w:eastAsia="Calibri" w:cs="Calibri"/>
              </w:rPr>
              <w:t>hip</w:t>
            </w:r>
            <w:r>
              <w:rPr>
                <w:rFonts w:ascii="Calibri" w:hAnsi="Calibri" w:eastAsia="Calibri" w:cs="Calibri"/>
                <w:spacing w:val="-7"/>
              </w:rPr>
              <w:t xml:space="preserve"> </w:t>
            </w:r>
            <w:r>
              <w:rPr>
                <w:rFonts w:ascii="Calibri" w:hAnsi="Calibri" w:eastAsia="Calibri" w:cs="Calibri"/>
              </w:rPr>
              <w:t>(PC)</w:t>
            </w:r>
          </w:p>
        </w:tc>
        <w:tc>
          <w:tcPr>
            <w:tcW w:w="10995" w:type="dxa"/>
          </w:tcPr>
          <w:p w:rsidR="009C4BC9" w:rsidP="009C4BC9" w:rsidRDefault="009C4BC9" w14:paraId="0B608634" w14:textId="77777777">
            <w:pPr>
              <w:pStyle w:val="BodyText"/>
              <w:ind w:left="0" w:right="609"/>
              <w:rPr>
                <w:spacing w:val="-1"/>
              </w:rPr>
            </w:pPr>
          </w:p>
        </w:tc>
      </w:tr>
      <w:tr w:rsidR="009C4BC9" w:rsidTr="009C4BC9" w14:paraId="424D48A0" w14:textId="77777777">
        <w:trPr>
          <w:trHeight w:val="501"/>
        </w:trPr>
        <w:tc>
          <w:tcPr>
            <w:tcW w:w="3341" w:type="dxa"/>
          </w:tcPr>
          <w:p w:rsidR="009C4BC9" w:rsidP="009C4BC9" w:rsidRDefault="009C4BC9" w14:paraId="27EC6457" w14:textId="77777777">
            <w:pPr>
              <w:pStyle w:val="TableParagraph"/>
              <w:spacing w:line="267" w:lineRule="exact"/>
              <w:ind w:left="102"/>
              <w:rPr>
                <w:rFonts w:ascii="Calibri" w:hAnsi="Calibri" w:eastAsia="Calibri" w:cs="Calibri"/>
              </w:rPr>
            </w:pPr>
            <w:r>
              <w:rPr>
                <w:rFonts w:ascii="Calibri" w:hAnsi="Calibri" w:eastAsia="Calibri" w:cs="Calibri"/>
              </w:rPr>
              <w:t>Mental</w:t>
            </w:r>
            <w:r>
              <w:rPr>
                <w:rFonts w:ascii="Calibri" w:hAnsi="Calibri" w:eastAsia="Calibri" w:cs="Calibri"/>
                <w:spacing w:val="-7"/>
              </w:rPr>
              <w:t xml:space="preserve"> </w:t>
            </w:r>
            <w:r>
              <w:rPr>
                <w:rFonts w:ascii="Calibri" w:hAnsi="Calibri" w:eastAsia="Calibri" w:cs="Calibri"/>
              </w:rPr>
              <w:t>health</w:t>
            </w:r>
            <w:r>
              <w:rPr>
                <w:rFonts w:ascii="Calibri" w:hAnsi="Calibri" w:eastAsia="Calibri" w:cs="Calibri"/>
                <w:spacing w:val="-7"/>
              </w:rPr>
              <w:t xml:space="preserve"> </w:t>
            </w:r>
            <w:r>
              <w:rPr>
                <w:rFonts w:ascii="Calibri" w:hAnsi="Calibri" w:eastAsia="Calibri" w:cs="Calibri"/>
              </w:rPr>
              <w:t>and</w:t>
            </w:r>
            <w:r>
              <w:rPr>
                <w:rFonts w:ascii="Calibri" w:hAnsi="Calibri" w:eastAsia="Calibri" w:cs="Calibri"/>
                <w:spacing w:val="-7"/>
              </w:rPr>
              <w:t xml:space="preserve"> </w:t>
            </w:r>
            <w:r>
              <w:rPr>
                <w:rFonts w:ascii="Calibri" w:hAnsi="Calibri" w:eastAsia="Calibri" w:cs="Calibri"/>
              </w:rPr>
              <w:t>wellbe</w:t>
            </w:r>
            <w:r>
              <w:rPr>
                <w:rFonts w:ascii="Calibri" w:hAnsi="Calibri" w:eastAsia="Calibri" w:cs="Calibri"/>
                <w:spacing w:val="1"/>
              </w:rPr>
              <w:t>i</w:t>
            </w:r>
            <w:r>
              <w:rPr>
                <w:rFonts w:ascii="Calibri" w:hAnsi="Calibri" w:eastAsia="Calibri" w:cs="Calibri"/>
              </w:rPr>
              <w:t>ng</w:t>
            </w:r>
            <w:r>
              <w:rPr>
                <w:rStyle w:val="FootnoteReference"/>
                <w:rFonts w:ascii="Calibri" w:hAnsi="Calibri" w:eastAsia="Calibri" w:cs="Calibri"/>
              </w:rPr>
              <w:footnoteReference w:id="5"/>
            </w:r>
          </w:p>
        </w:tc>
        <w:tc>
          <w:tcPr>
            <w:tcW w:w="10995" w:type="dxa"/>
          </w:tcPr>
          <w:p w:rsidR="009C4BC9" w:rsidP="009C4BC9" w:rsidRDefault="0053453F" w14:paraId="32D2211E" w14:textId="68E8A7C7">
            <w:pPr>
              <w:pStyle w:val="BodyText"/>
              <w:ind w:left="0" w:right="609"/>
              <w:rPr>
                <w:spacing w:val="-1"/>
              </w:rPr>
            </w:pPr>
            <w:r>
              <w:rPr>
                <w:spacing w:val="-1"/>
              </w:rPr>
              <w:t xml:space="preserve">Our ARUAA system provides support to students with mental health or wellbeing issues as they complete their work to help avoid undue pressure resulting in cheating. We have also refined the policy to consider the student experience of panels to make them </w:t>
            </w:r>
            <w:r w:rsidR="00BC0EB3">
              <w:rPr>
                <w:spacing w:val="-1"/>
              </w:rPr>
              <w:t xml:space="preserve">less intimidating, for example by avoiding group meetings for students involved in collusion cases. Penalty guidance does now emphasis that the Panel should consider mitigating circumstances in deciding a penalty, which could include the mental or physical state of the student. </w:t>
            </w:r>
          </w:p>
        </w:tc>
      </w:tr>
      <w:tr w:rsidR="009C4BC9" w:rsidTr="009C4BC9" w14:paraId="5247BCCE" w14:textId="77777777">
        <w:tc>
          <w:tcPr>
            <w:tcW w:w="3341" w:type="dxa"/>
          </w:tcPr>
          <w:p w:rsidR="009C4BC9" w:rsidP="009C4BC9" w:rsidRDefault="009C4BC9" w14:paraId="29E7FBF7" w14:textId="77777777">
            <w:pPr>
              <w:pStyle w:val="TableParagraph"/>
              <w:spacing w:line="267" w:lineRule="exact"/>
              <w:ind w:left="102"/>
              <w:rPr>
                <w:rFonts w:ascii="Calibri" w:hAnsi="Calibri" w:eastAsia="Calibri" w:cs="Calibri"/>
              </w:rPr>
            </w:pPr>
            <w:r>
              <w:rPr>
                <w:rFonts w:ascii="Calibri" w:hAnsi="Calibri" w:eastAsia="Calibri" w:cs="Calibri"/>
              </w:rPr>
              <w:t>Pregnancy</w:t>
            </w:r>
            <w:r>
              <w:rPr>
                <w:rFonts w:ascii="Calibri" w:hAnsi="Calibri" w:eastAsia="Calibri" w:cs="Calibri"/>
                <w:spacing w:val="-9"/>
              </w:rPr>
              <w:t xml:space="preserve"> </w:t>
            </w:r>
            <w:r>
              <w:rPr>
                <w:rFonts w:ascii="Calibri" w:hAnsi="Calibri" w:eastAsia="Calibri" w:cs="Calibri"/>
              </w:rPr>
              <w:t>a</w:t>
            </w:r>
            <w:r>
              <w:rPr>
                <w:rFonts w:ascii="Calibri" w:hAnsi="Calibri" w:eastAsia="Calibri" w:cs="Calibri"/>
                <w:spacing w:val="1"/>
              </w:rPr>
              <w:t>n</w:t>
            </w:r>
            <w:r>
              <w:rPr>
                <w:rFonts w:ascii="Calibri" w:hAnsi="Calibri" w:eastAsia="Calibri" w:cs="Calibri"/>
              </w:rPr>
              <w:t>d</w:t>
            </w:r>
            <w:r>
              <w:rPr>
                <w:rFonts w:ascii="Calibri" w:hAnsi="Calibri" w:eastAsia="Calibri" w:cs="Calibri"/>
                <w:spacing w:val="-8"/>
              </w:rPr>
              <w:t xml:space="preserve"> </w:t>
            </w:r>
            <w:r>
              <w:rPr>
                <w:rFonts w:ascii="Calibri" w:hAnsi="Calibri" w:eastAsia="Calibri" w:cs="Calibri"/>
              </w:rPr>
              <w:t>Matern</w:t>
            </w:r>
            <w:r>
              <w:rPr>
                <w:rFonts w:ascii="Calibri" w:hAnsi="Calibri" w:eastAsia="Calibri" w:cs="Calibri"/>
                <w:spacing w:val="1"/>
              </w:rPr>
              <w:t>i</w:t>
            </w:r>
            <w:r>
              <w:rPr>
                <w:rFonts w:ascii="Calibri" w:hAnsi="Calibri" w:eastAsia="Calibri" w:cs="Calibri"/>
                <w:spacing w:val="-1"/>
              </w:rPr>
              <w:t>t</w:t>
            </w:r>
            <w:r>
              <w:rPr>
                <w:rFonts w:ascii="Calibri" w:hAnsi="Calibri" w:eastAsia="Calibri" w:cs="Calibri"/>
              </w:rPr>
              <w:t>y</w:t>
            </w:r>
            <w:r>
              <w:rPr>
                <w:rFonts w:ascii="Calibri" w:hAnsi="Calibri" w:eastAsia="Calibri" w:cs="Calibri"/>
                <w:spacing w:val="-9"/>
              </w:rPr>
              <w:t xml:space="preserve"> </w:t>
            </w:r>
            <w:r>
              <w:rPr>
                <w:rFonts w:ascii="Calibri" w:hAnsi="Calibri" w:eastAsia="Calibri" w:cs="Calibri"/>
              </w:rPr>
              <w:t>(PC)</w:t>
            </w:r>
          </w:p>
        </w:tc>
        <w:tc>
          <w:tcPr>
            <w:tcW w:w="10995" w:type="dxa"/>
          </w:tcPr>
          <w:p w:rsidR="009C4BC9" w:rsidP="009C4BC9" w:rsidRDefault="009C4BC9" w14:paraId="43BA0467" w14:textId="77777777">
            <w:pPr>
              <w:pStyle w:val="BodyText"/>
              <w:ind w:left="0" w:right="609"/>
              <w:rPr>
                <w:spacing w:val="-1"/>
              </w:rPr>
            </w:pPr>
          </w:p>
        </w:tc>
      </w:tr>
      <w:tr w:rsidR="009C4BC9" w:rsidTr="009C4BC9" w14:paraId="7F0B9CAB" w14:textId="77777777">
        <w:tc>
          <w:tcPr>
            <w:tcW w:w="3341" w:type="dxa"/>
          </w:tcPr>
          <w:p w:rsidR="009C4BC9" w:rsidP="009C4BC9" w:rsidRDefault="009C4BC9" w14:paraId="25231F6D" w14:textId="77777777">
            <w:pPr>
              <w:pStyle w:val="TableParagraph"/>
              <w:spacing w:line="267" w:lineRule="exact"/>
              <w:ind w:left="102"/>
              <w:rPr>
                <w:rFonts w:ascii="Calibri" w:hAnsi="Calibri" w:eastAsia="Calibri" w:cs="Calibri"/>
              </w:rPr>
            </w:pPr>
            <w:r>
              <w:rPr>
                <w:rFonts w:ascii="Calibri" w:hAnsi="Calibri" w:eastAsia="Calibri" w:cs="Calibri"/>
                <w:spacing w:val="-1"/>
              </w:rPr>
              <w:t>Rac</w:t>
            </w:r>
            <w:r>
              <w:rPr>
                <w:rFonts w:ascii="Calibri" w:hAnsi="Calibri" w:eastAsia="Calibri" w:cs="Calibri"/>
              </w:rPr>
              <w:t>e</w:t>
            </w:r>
            <w:r>
              <w:rPr>
                <w:rFonts w:ascii="Calibri" w:hAnsi="Calibri" w:eastAsia="Calibri" w:cs="Calibri"/>
                <w:spacing w:val="-6"/>
              </w:rPr>
              <w:t xml:space="preserve"> </w:t>
            </w:r>
            <w:r>
              <w:rPr>
                <w:rFonts w:ascii="Calibri" w:hAnsi="Calibri" w:eastAsia="Calibri" w:cs="Calibri"/>
                <w:spacing w:val="-1"/>
              </w:rPr>
              <w:t>(</w:t>
            </w:r>
            <w:r>
              <w:rPr>
                <w:rFonts w:ascii="Calibri" w:hAnsi="Calibri" w:eastAsia="Calibri" w:cs="Calibri"/>
                <w:spacing w:val="1"/>
              </w:rPr>
              <w:t>i</w:t>
            </w:r>
            <w:r>
              <w:rPr>
                <w:rFonts w:ascii="Calibri" w:hAnsi="Calibri" w:eastAsia="Calibri" w:cs="Calibri"/>
                <w:spacing w:val="-1"/>
              </w:rPr>
              <w:t>ncl</w:t>
            </w:r>
            <w:r>
              <w:rPr>
                <w:rFonts w:ascii="Calibri" w:hAnsi="Calibri" w:eastAsia="Calibri" w:cs="Calibri"/>
                <w:spacing w:val="1"/>
              </w:rPr>
              <w:t>u</w:t>
            </w:r>
            <w:r>
              <w:rPr>
                <w:rFonts w:ascii="Calibri" w:hAnsi="Calibri" w:eastAsia="Calibri" w:cs="Calibri"/>
                <w:spacing w:val="-1"/>
              </w:rPr>
              <w:t>d</w:t>
            </w:r>
            <w:r>
              <w:rPr>
                <w:rFonts w:ascii="Calibri" w:hAnsi="Calibri" w:eastAsia="Calibri" w:cs="Calibri"/>
                <w:spacing w:val="1"/>
              </w:rPr>
              <w:t>i</w:t>
            </w:r>
            <w:r>
              <w:rPr>
                <w:rFonts w:ascii="Calibri" w:hAnsi="Calibri" w:eastAsia="Calibri" w:cs="Calibri"/>
                <w:spacing w:val="-1"/>
              </w:rPr>
              <w:t>n</w:t>
            </w:r>
            <w:r>
              <w:rPr>
                <w:rFonts w:ascii="Calibri" w:hAnsi="Calibri" w:eastAsia="Calibri" w:cs="Calibri"/>
              </w:rPr>
              <w:t>g</w:t>
            </w:r>
            <w:r>
              <w:rPr>
                <w:rFonts w:ascii="Calibri" w:hAnsi="Calibri" w:eastAsia="Calibri" w:cs="Calibri"/>
                <w:spacing w:val="-8"/>
              </w:rPr>
              <w:t xml:space="preserve"> </w:t>
            </w:r>
            <w:r>
              <w:rPr>
                <w:rFonts w:ascii="Calibri" w:hAnsi="Calibri" w:eastAsia="Calibri" w:cs="Calibri"/>
                <w:spacing w:val="1"/>
              </w:rPr>
              <w:t>e</w:t>
            </w:r>
            <w:r>
              <w:rPr>
                <w:rFonts w:ascii="Calibri" w:hAnsi="Calibri" w:eastAsia="Calibri" w:cs="Calibri"/>
                <w:spacing w:val="-1"/>
              </w:rPr>
              <w:t>thn</w:t>
            </w:r>
            <w:r>
              <w:rPr>
                <w:rFonts w:ascii="Calibri" w:hAnsi="Calibri" w:eastAsia="Calibri" w:cs="Calibri"/>
                <w:spacing w:val="1"/>
              </w:rPr>
              <w:t>i</w:t>
            </w:r>
            <w:r>
              <w:rPr>
                <w:rFonts w:ascii="Calibri" w:hAnsi="Calibri" w:eastAsia="Calibri" w:cs="Calibri"/>
                <w:spacing w:val="-1"/>
              </w:rPr>
              <w:t>city</w:t>
            </w:r>
            <w:r>
              <w:rPr>
                <w:rFonts w:ascii="Calibri" w:hAnsi="Calibri" w:eastAsia="Calibri" w:cs="Calibri"/>
              </w:rPr>
              <w:t>,</w:t>
            </w:r>
            <w:r>
              <w:rPr>
                <w:rFonts w:ascii="Calibri" w:hAnsi="Calibri" w:eastAsia="Calibri" w:cs="Calibri"/>
                <w:spacing w:val="-5"/>
              </w:rPr>
              <w:t xml:space="preserve"> </w:t>
            </w:r>
            <w:r>
              <w:rPr>
                <w:rFonts w:ascii="Calibri" w:hAnsi="Calibri" w:eastAsia="Calibri" w:cs="Calibri"/>
                <w:spacing w:val="-1"/>
              </w:rPr>
              <w:t>nationalit</w:t>
            </w:r>
            <w:r>
              <w:rPr>
                <w:rFonts w:ascii="Calibri" w:hAnsi="Calibri" w:eastAsia="Calibri" w:cs="Calibri"/>
              </w:rPr>
              <w:t>y</w:t>
            </w:r>
            <w:r>
              <w:rPr>
                <w:rFonts w:ascii="Calibri" w:hAnsi="Calibri" w:eastAsia="Calibri" w:cs="Calibri"/>
                <w:spacing w:val="-8"/>
              </w:rPr>
              <w:t xml:space="preserve"> </w:t>
            </w:r>
            <w:r>
              <w:rPr>
                <w:rFonts w:ascii="Calibri" w:hAnsi="Calibri" w:eastAsia="Calibri" w:cs="Calibri"/>
                <w:spacing w:val="1"/>
              </w:rPr>
              <w:t>an</w:t>
            </w:r>
            <w:r>
              <w:rPr>
                <w:rFonts w:ascii="Calibri" w:hAnsi="Calibri" w:eastAsia="Calibri" w:cs="Calibri"/>
              </w:rPr>
              <w:t>d</w:t>
            </w:r>
            <w:r>
              <w:rPr>
                <w:rFonts w:ascii="Calibri" w:hAnsi="Calibri" w:eastAsia="Calibri" w:cs="Calibri"/>
                <w:spacing w:val="-8"/>
              </w:rPr>
              <w:t xml:space="preserve"> </w:t>
            </w:r>
            <w:r>
              <w:rPr>
                <w:rFonts w:ascii="Calibri" w:hAnsi="Calibri" w:eastAsia="Calibri" w:cs="Calibri"/>
                <w:spacing w:val="-1"/>
              </w:rPr>
              <w:t>ski</w:t>
            </w:r>
            <w:r>
              <w:rPr>
                <w:rFonts w:ascii="Calibri" w:hAnsi="Calibri" w:eastAsia="Calibri" w:cs="Calibri"/>
              </w:rPr>
              <w:t>n</w:t>
            </w:r>
            <w:r>
              <w:rPr>
                <w:rFonts w:ascii="Calibri" w:hAnsi="Calibri" w:eastAsia="Calibri" w:cs="Calibri"/>
                <w:spacing w:val="-7"/>
              </w:rPr>
              <w:t xml:space="preserve"> </w:t>
            </w:r>
            <w:r>
              <w:rPr>
                <w:rFonts w:ascii="Calibri" w:hAnsi="Calibri" w:eastAsia="Calibri" w:cs="Calibri"/>
                <w:spacing w:val="-1"/>
              </w:rPr>
              <w:t>colour</w:t>
            </w:r>
            <w:r>
              <w:rPr>
                <w:rFonts w:ascii="Calibri" w:hAnsi="Calibri" w:eastAsia="Calibri" w:cs="Calibri"/>
              </w:rPr>
              <w:t>)</w:t>
            </w:r>
            <w:r>
              <w:rPr>
                <w:rFonts w:ascii="Calibri" w:hAnsi="Calibri" w:eastAsia="Calibri" w:cs="Calibri"/>
                <w:spacing w:val="-7"/>
              </w:rPr>
              <w:t xml:space="preserve"> </w:t>
            </w:r>
            <w:r>
              <w:rPr>
                <w:rFonts w:ascii="Calibri" w:hAnsi="Calibri" w:eastAsia="Calibri" w:cs="Calibri"/>
                <w:spacing w:val="-1"/>
              </w:rPr>
              <w:t>(PC)</w:t>
            </w:r>
          </w:p>
        </w:tc>
        <w:tc>
          <w:tcPr>
            <w:tcW w:w="10995" w:type="dxa"/>
          </w:tcPr>
          <w:p w:rsidR="009C4BC9" w:rsidP="009C4BC9" w:rsidRDefault="00BC0EB3" w14:paraId="4F796459" w14:textId="7C6C7863">
            <w:pPr>
              <w:pStyle w:val="BodyText"/>
              <w:ind w:left="0" w:right="609"/>
              <w:rPr>
                <w:spacing w:val="-1"/>
              </w:rPr>
            </w:pPr>
            <w:r>
              <w:rPr>
                <w:spacing w:val="-1"/>
              </w:rPr>
              <w:t>One of the purposes of the amendment is to make the terminology used in the policy clearer for students to understand. This will be helpful to those whose first language is not English. A clear distinction is made in the policy between poor academic practice, which can be part of learning and academic misconduct. The former will no longer attract penalties or a misconduct record.  This distinction wi</w:t>
            </w:r>
            <w:r w:rsidR="005D3A7E">
              <w:rPr>
                <w:spacing w:val="-1"/>
              </w:rPr>
              <w:t>ll</w:t>
            </w:r>
            <w:r>
              <w:rPr>
                <w:spacing w:val="-1"/>
              </w:rPr>
              <w:t xml:space="preserve"> help support students coming from different cultural backgrounds who may inadvertently </w:t>
            </w:r>
            <w:r w:rsidR="005D3A7E">
              <w:rPr>
                <w:spacing w:val="-1"/>
              </w:rPr>
              <w:t xml:space="preserve">stray into poor academic </w:t>
            </w:r>
            <w:proofErr w:type="gramStart"/>
            <w:r w:rsidR="005D3A7E">
              <w:rPr>
                <w:spacing w:val="-1"/>
              </w:rPr>
              <w:t>practice</w:t>
            </w:r>
            <w:proofErr w:type="gramEnd"/>
            <w:r w:rsidR="005D3A7E">
              <w:rPr>
                <w:spacing w:val="-1"/>
              </w:rPr>
              <w:t xml:space="preserve"> and they will be supported to ensure they understand where they went wrong and how to improve under the new process. </w:t>
            </w:r>
            <w:r>
              <w:rPr>
                <w:spacing w:val="-1"/>
              </w:rPr>
              <w:t xml:space="preserve">A module is under construction to explain to student what good academic practice </w:t>
            </w:r>
            <w:proofErr w:type="gramStart"/>
            <w:r>
              <w:rPr>
                <w:spacing w:val="-1"/>
              </w:rPr>
              <w:t>is</w:t>
            </w:r>
            <w:proofErr w:type="gramEnd"/>
            <w:r>
              <w:rPr>
                <w:spacing w:val="-1"/>
              </w:rPr>
              <w:t xml:space="preserve"> and this will </w:t>
            </w:r>
            <w:r w:rsidR="005D3A7E">
              <w:rPr>
                <w:spacing w:val="-1"/>
              </w:rPr>
              <w:t>b</w:t>
            </w:r>
            <w:r>
              <w:rPr>
                <w:spacing w:val="-1"/>
              </w:rPr>
              <w:t>e shared with all new students</w:t>
            </w:r>
            <w:r w:rsidR="005D3A7E">
              <w:rPr>
                <w:spacing w:val="-1"/>
              </w:rPr>
              <w:t xml:space="preserve"> and can be used to support those who have been found to have used poor academic practice. Some </w:t>
            </w:r>
            <w:r w:rsidR="005D3A7E">
              <w:rPr>
                <w:spacing w:val="-1"/>
              </w:rPr>
              <w:lastRenderedPageBreak/>
              <w:t xml:space="preserve">guidance can be made available in a range of languages. </w:t>
            </w:r>
          </w:p>
        </w:tc>
      </w:tr>
      <w:tr w:rsidR="009C4BC9" w:rsidTr="009C4BC9" w14:paraId="076A82B7" w14:textId="77777777">
        <w:tc>
          <w:tcPr>
            <w:tcW w:w="3341" w:type="dxa"/>
          </w:tcPr>
          <w:p w:rsidR="009C4BC9" w:rsidP="009C4BC9" w:rsidRDefault="009C4BC9" w14:paraId="7B86535D" w14:textId="77777777">
            <w:pPr>
              <w:pStyle w:val="TableParagraph"/>
              <w:spacing w:line="267" w:lineRule="exact"/>
              <w:ind w:left="102"/>
              <w:rPr>
                <w:rFonts w:ascii="Calibri" w:hAnsi="Calibri" w:eastAsia="Calibri" w:cs="Calibri"/>
              </w:rPr>
            </w:pPr>
            <w:r>
              <w:rPr>
                <w:rFonts w:ascii="Calibri" w:hAnsi="Calibri" w:eastAsia="Calibri" w:cs="Calibri"/>
              </w:rPr>
              <w:lastRenderedPageBreak/>
              <w:t>Religion</w:t>
            </w:r>
            <w:r>
              <w:rPr>
                <w:rFonts w:ascii="Calibri" w:hAnsi="Calibri" w:eastAsia="Calibri" w:cs="Calibri"/>
                <w:spacing w:val="-6"/>
              </w:rPr>
              <w:t xml:space="preserve"> </w:t>
            </w:r>
            <w:r>
              <w:rPr>
                <w:rFonts w:ascii="Calibri" w:hAnsi="Calibri" w:eastAsia="Calibri" w:cs="Calibri"/>
              </w:rPr>
              <w:t>or</w:t>
            </w:r>
            <w:r>
              <w:rPr>
                <w:rFonts w:ascii="Calibri" w:hAnsi="Calibri" w:eastAsia="Calibri" w:cs="Calibri"/>
                <w:spacing w:val="-6"/>
              </w:rPr>
              <w:t xml:space="preserve"> </w:t>
            </w:r>
            <w:r>
              <w:rPr>
                <w:rFonts w:ascii="Calibri" w:hAnsi="Calibri" w:eastAsia="Calibri" w:cs="Calibri"/>
              </w:rPr>
              <w:t>belief</w:t>
            </w:r>
            <w:r>
              <w:rPr>
                <w:rFonts w:ascii="Calibri" w:hAnsi="Calibri" w:eastAsia="Calibri" w:cs="Calibri"/>
                <w:spacing w:val="-6"/>
              </w:rPr>
              <w:t xml:space="preserve"> </w:t>
            </w:r>
            <w:r>
              <w:rPr>
                <w:rFonts w:ascii="Calibri" w:hAnsi="Calibri" w:eastAsia="Calibri" w:cs="Calibri"/>
              </w:rPr>
              <w:t>(PC)</w:t>
            </w:r>
          </w:p>
        </w:tc>
        <w:tc>
          <w:tcPr>
            <w:tcW w:w="10995" w:type="dxa"/>
          </w:tcPr>
          <w:p w:rsidR="009C4BC9" w:rsidP="009C4BC9" w:rsidRDefault="009C4BC9" w14:paraId="6B3911BD" w14:textId="77777777">
            <w:pPr>
              <w:pStyle w:val="BodyText"/>
              <w:ind w:left="0" w:right="609"/>
              <w:rPr>
                <w:spacing w:val="-1"/>
              </w:rPr>
            </w:pPr>
          </w:p>
        </w:tc>
      </w:tr>
      <w:tr w:rsidR="009C4BC9" w:rsidTr="009C4BC9" w14:paraId="59E7B483" w14:textId="77777777">
        <w:tc>
          <w:tcPr>
            <w:tcW w:w="3341" w:type="dxa"/>
          </w:tcPr>
          <w:p w:rsidR="009C4BC9" w:rsidP="009C4BC9" w:rsidRDefault="009C4BC9" w14:paraId="1C254E1F" w14:textId="77777777">
            <w:pPr>
              <w:pStyle w:val="TableParagraph"/>
              <w:spacing w:line="267" w:lineRule="exact"/>
              <w:ind w:left="102"/>
              <w:rPr>
                <w:rFonts w:ascii="Calibri" w:hAnsi="Calibri" w:eastAsia="Calibri" w:cs="Calibri"/>
              </w:rPr>
            </w:pPr>
            <w:r>
              <w:rPr>
                <w:rFonts w:ascii="Calibri" w:hAnsi="Calibri" w:eastAsia="Calibri" w:cs="Calibri"/>
              </w:rPr>
              <w:t>Sex</w:t>
            </w:r>
            <w:r>
              <w:rPr>
                <w:rFonts w:ascii="Calibri" w:hAnsi="Calibri" w:eastAsia="Calibri" w:cs="Calibri"/>
                <w:spacing w:val="-7"/>
              </w:rPr>
              <w:t xml:space="preserve"> </w:t>
            </w:r>
            <w:r>
              <w:rPr>
                <w:rFonts w:ascii="Calibri" w:hAnsi="Calibri" w:eastAsia="Calibri" w:cs="Calibri"/>
              </w:rPr>
              <w:t>(PC)</w:t>
            </w:r>
          </w:p>
        </w:tc>
        <w:tc>
          <w:tcPr>
            <w:tcW w:w="10995" w:type="dxa"/>
          </w:tcPr>
          <w:p w:rsidR="009C4BC9" w:rsidP="009C4BC9" w:rsidRDefault="009C4BC9" w14:paraId="5E32B21C" w14:textId="77777777">
            <w:pPr>
              <w:pStyle w:val="BodyText"/>
              <w:ind w:left="0" w:right="609"/>
              <w:rPr>
                <w:spacing w:val="-1"/>
              </w:rPr>
            </w:pPr>
          </w:p>
        </w:tc>
      </w:tr>
      <w:tr w:rsidR="009C4BC9" w:rsidTr="009C4BC9" w14:paraId="0468DD9B" w14:textId="77777777">
        <w:tc>
          <w:tcPr>
            <w:tcW w:w="3341" w:type="dxa"/>
          </w:tcPr>
          <w:p w:rsidR="009C4BC9" w:rsidP="009C4BC9" w:rsidRDefault="009C4BC9" w14:paraId="2904E55A" w14:textId="77777777">
            <w:pPr>
              <w:pStyle w:val="TableParagraph"/>
              <w:spacing w:line="267" w:lineRule="exact"/>
              <w:ind w:left="102"/>
              <w:rPr>
                <w:rFonts w:ascii="Calibri" w:hAnsi="Calibri" w:eastAsia="Calibri" w:cs="Calibri"/>
              </w:rPr>
            </w:pPr>
            <w:r>
              <w:rPr>
                <w:rFonts w:ascii="Calibri" w:hAnsi="Calibri" w:eastAsia="Calibri" w:cs="Calibri"/>
              </w:rPr>
              <w:t>Sexual</w:t>
            </w:r>
            <w:r>
              <w:rPr>
                <w:rFonts w:ascii="Calibri" w:hAnsi="Calibri" w:eastAsia="Calibri" w:cs="Calibri"/>
                <w:spacing w:val="-10"/>
              </w:rPr>
              <w:t xml:space="preserve"> </w:t>
            </w:r>
            <w:r>
              <w:rPr>
                <w:rFonts w:ascii="Calibri" w:hAnsi="Calibri" w:eastAsia="Calibri" w:cs="Calibri"/>
              </w:rPr>
              <w:t>ori</w:t>
            </w:r>
            <w:r>
              <w:rPr>
                <w:rFonts w:ascii="Calibri" w:hAnsi="Calibri" w:eastAsia="Calibri" w:cs="Calibri"/>
                <w:spacing w:val="1"/>
              </w:rPr>
              <w:t>e</w:t>
            </w:r>
            <w:r>
              <w:rPr>
                <w:rFonts w:ascii="Calibri" w:hAnsi="Calibri" w:eastAsia="Calibri" w:cs="Calibri"/>
                <w:spacing w:val="-1"/>
              </w:rPr>
              <w:t>n</w:t>
            </w:r>
            <w:r>
              <w:rPr>
                <w:rFonts w:ascii="Calibri" w:hAnsi="Calibri" w:eastAsia="Calibri" w:cs="Calibri"/>
              </w:rPr>
              <w:t>tation</w:t>
            </w:r>
            <w:r>
              <w:rPr>
                <w:rFonts w:ascii="Calibri" w:hAnsi="Calibri" w:eastAsia="Calibri" w:cs="Calibri"/>
                <w:spacing w:val="-10"/>
              </w:rPr>
              <w:t xml:space="preserve"> </w:t>
            </w:r>
            <w:r>
              <w:rPr>
                <w:rFonts w:ascii="Calibri" w:hAnsi="Calibri" w:eastAsia="Calibri" w:cs="Calibri"/>
              </w:rPr>
              <w:t>(PC)</w:t>
            </w:r>
          </w:p>
        </w:tc>
        <w:tc>
          <w:tcPr>
            <w:tcW w:w="10995" w:type="dxa"/>
          </w:tcPr>
          <w:p w:rsidR="009C4BC9" w:rsidP="009C4BC9" w:rsidRDefault="009C4BC9" w14:paraId="3BDF666B" w14:textId="77777777">
            <w:pPr>
              <w:pStyle w:val="BodyText"/>
              <w:ind w:left="0" w:right="609"/>
              <w:rPr>
                <w:spacing w:val="-1"/>
              </w:rPr>
            </w:pPr>
          </w:p>
        </w:tc>
      </w:tr>
      <w:tr w:rsidR="009C4BC9" w:rsidTr="009C4BC9" w14:paraId="0D463B74" w14:textId="77777777">
        <w:tc>
          <w:tcPr>
            <w:tcW w:w="3341" w:type="dxa"/>
          </w:tcPr>
          <w:p w:rsidR="009C4BC9" w:rsidP="009C4BC9" w:rsidRDefault="009C4BC9" w14:paraId="460A48C4" w14:textId="77777777">
            <w:pPr>
              <w:pStyle w:val="TableParagraph"/>
              <w:spacing w:line="267" w:lineRule="exact"/>
              <w:ind w:left="102"/>
              <w:rPr>
                <w:rFonts w:ascii="Calibri" w:hAnsi="Calibri" w:eastAsia="Calibri" w:cs="Calibri"/>
              </w:rPr>
            </w:pPr>
            <w:r>
              <w:rPr>
                <w:rFonts w:ascii="Calibri" w:hAnsi="Calibri" w:eastAsia="Calibri" w:cs="Calibri"/>
              </w:rPr>
              <w:t>Socio-economic status</w:t>
            </w:r>
          </w:p>
        </w:tc>
        <w:tc>
          <w:tcPr>
            <w:tcW w:w="10995" w:type="dxa"/>
          </w:tcPr>
          <w:p w:rsidR="009C4BC9" w:rsidP="009C4BC9" w:rsidRDefault="009C4BC9" w14:paraId="13966FA8" w14:textId="77777777">
            <w:pPr>
              <w:pStyle w:val="BodyText"/>
              <w:ind w:left="0" w:right="609"/>
              <w:rPr>
                <w:spacing w:val="-1"/>
              </w:rPr>
            </w:pPr>
          </w:p>
        </w:tc>
      </w:tr>
      <w:tr w:rsidR="009C4BC9" w:rsidTr="009C4BC9" w14:paraId="5A8902A2" w14:textId="77777777">
        <w:tc>
          <w:tcPr>
            <w:tcW w:w="3341" w:type="dxa"/>
          </w:tcPr>
          <w:p w:rsidR="009C4BC9" w:rsidP="009C4BC9" w:rsidRDefault="009C4BC9" w14:paraId="5A638630" w14:textId="77777777">
            <w:pPr>
              <w:pStyle w:val="TableParagraph"/>
              <w:spacing w:line="268" w:lineRule="exact"/>
              <w:ind w:left="102"/>
              <w:rPr>
                <w:rFonts w:ascii="Calibri" w:hAnsi="Calibri" w:eastAsia="Calibri" w:cs="Calibri"/>
              </w:rPr>
            </w:pPr>
            <w:r>
              <w:rPr>
                <w:rFonts w:ascii="Calibri" w:hAnsi="Calibri" w:eastAsia="Calibri" w:cs="Calibri"/>
              </w:rPr>
              <w:t>Exper</w:t>
            </w:r>
            <w:r>
              <w:rPr>
                <w:rFonts w:ascii="Calibri" w:hAnsi="Calibri" w:eastAsia="Calibri" w:cs="Calibri"/>
                <w:spacing w:val="1"/>
              </w:rPr>
              <w:t>i</w:t>
            </w:r>
            <w:r>
              <w:rPr>
                <w:rFonts w:ascii="Calibri" w:hAnsi="Calibri" w:eastAsia="Calibri" w:cs="Calibri"/>
              </w:rPr>
              <w:t>ence</w:t>
            </w:r>
            <w:r>
              <w:rPr>
                <w:rFonts w:ascii="Calibri" w:hAnsi="Calibri" w:eastAsia="Calibri" w:cs="Calibri"/>
                <w:spacing w:val="-7"/>
              </w:rPr>
              <w:t xml:space="preserve"> </w:t>
            </w:r>
            <w:r>
              <w:rPr>
                <w:rFonts w:ascii="Calibri" w:hAnsi="Calibri" w:eastAsia="Calibri" w:cs="Calibri"/>
              </w:rPr>
              <w:t>of</w:t>
            </w:r>
            <w:r>
              <w:rPr>
                <w:rFonts w:ascii="Calibri" w:hAnsi="Calibri" w:eastAsia="Calibri" w:cs="Calibri"/>
                <w:spacing w:val="-5"/>
              </w:rPr>
              <w:t xml:space="preserve"> </w:t>
            </w:r>
            <w:r>
              <w:rPr>
                <w:rFonts w:ascii="Calibri" w:hAnsi="Calibri" w:eastAsia="Calibri" w:cs="Calibri"/>
              </w:rPr>
              <w:t>the</w:t>
            </w:r>
            <w:r>
              <w:rPr>
                <w:rFonts w:ascii="Calibri" w:hAnsi="Calibri" w:eastAsia="Calibri" w:cs="Calibri"/>
                <w:spacing w:val="-6"/>
              </w:rPr>
              <w:t xml:space="preserve"> </w:t>
            </w:r>
            <w:r>
              <w:rPr>
                <w:rFonts w:ascii="Calibri" w:hAnsi="Calibri" w:eastAsia="Calibri" w:cs="Calibri"/>
              </w:rPr>
              <w:t>care</w:t>
            </w:r>
            <w:r>
              <w:rPr>
                <w:rFonts w:ascii="Calibri" w:hAnsi="Calibri" w:eastAsia="Calibri" w:cs="Calibri"/>
                <w:spacing w:val="-6"/>
              </w:rPr>
              <w:t xml:space="preserve"> </w:t>
            </w:r>
            <w:r>
              <w:rPr>
                <w:rFonts w:ascii="Calibri" w:hAnsi="Calibri" w:eastAsia="Calibri" w:cs="Calibri"/>
              </w:rPr>
              <w:t>system</w:t>
            </w:r>
            <w:r>
              <w:rPr>
                <w:rFonts w:ascii="Calibri" w:hAnsi="Calibri" w:eastAsia="Calibri" w:cs="Calibri"/>
                <w:spacing w:val="-5"/>
              </w:rPr>
              <w:t xml:space="preserve"> </w:t>
            </w:r>
            <w:r>
              <w:rPr>
                <w:rFonts w:ascii="Calibri" w:hAnsi="Calibri" w:eastAsia="Calibri" w:cs="Calibri"/>
              </w:rPr>
              <w:t xml:space="preserve">(“care </w:t>
            </w:r>
            <w:r>
              <w:rPr>
                <w:rFonts w:ascii="Calibri" w:hAnsi="Calibri" w:eastAsia="Calibri" w:cs="Calibri"/>
                <w:spacing w:val="-1"/>
              </w:rPr>
              <w:t>experi</w:t>
            </w:r>
            <w:r>
              <w:rPr>
                <w:rFonts w:ascii="Calibri" w:hAnsi="Calibri" w:eastAsia="Calibri" w:cs="Calibri"/>
                <w:spacing w:val="1"/>
              </w:rPr>
              <w:t>e</w:t>
            </w:r>
            <w:r>
              <w:rPr>
                <w:rFonts w:ascii="Calibri" w:hAnsi="Calibri" w:eastAsia="Calibri" w:cs="Calibri"/>
                <w:spacing w:val="-1"/>
              </w:rPr>
              <w:t>nc</w:t>
            </w:r>
            <w:r>
              <w:rPr>
                <w:rFonts w:ascii="Calibri" w:hAnsi="Calibri" w:eastAsia="Calibri" w:cs="Calibri"/>
                <w:spacing w:val="1"/>
              </w:rPr>
              <w:t>e</w:t>
            </w:r>
            <w:r>
              <w:rPr>
                <w:rFonts w:ascii="Calibri" w:hAnsi="Calibri" w:eastAsia="Calibri" w:cs="Calibri"/>
                <w:spacing w:val="-1"/>
              </w:rPr>
              <w:t>d”)</w:t>
            </w:r>
          </w:p>
        </w:tc>
        <w:tc>
          <w:tcPr>
            <w:tcW w:w="10995" w:type="dxa"/>
          </w:tcPr>
          <w:p w:rsidR="009C4BC9" w:rsidP="009C4BC9" w:rsidRDefault="009C4BC9" w14:paraId="371FD05B" w14:textId="77777777">
            <w:pPr>
              <w:pStyle w:val="BodyText"/>
              <w:ind w:left="0" w:right="609"/>
              <w:rPr>
                <w:spacing w:val="-1"/>
              </w:rPr>
            </w:pPr>
          </w:p>
        </w:tc>
      </w:tr>
    </w:tbl>
    <w:p w:rsidR="002B228D" w:rsidRDefault="002B228D" w14:paraId="5536D6F1" w14:textId="77777777">
      <w:pPr>
        <w:spacing w:line="200" w:lineRule="exact"/>
        <w:rPr>
          <w:sz w:val="20"/>
          <w:szCs w:val="20"/>
        </w:rPr>
      </w:pPr>
    </w:p>
    <w:p w:rsidR="002B228D" w:rsidRDefault="002B228D" w14:paraId="33E0D071" w14:textId="77777777">
      <w:pPr>
        <w:spacing w:line="200" w:lineRule="exact"/>
        <w:rPr>
          <w:sz w:val="20"/>
          <w:szCs w:val="20"/>
        </w:rPr>
      </w:pPr>
    </w:p>
    <w:p w:rsidR="002B228D" w:rsidRDefault="002B228D" w14:paraId="52A94050" w14:textId="77777777">
      <w:pPr>
        <w:spacing w:line="200" w:lineRule="exact"/>
        <w:rPr>
          <w:sz w:val="20"/>
          <w:szCs w:val="20"/>
        </w:rPr>
      </w:pPr>
    </w:p>
    <w:p w:rsidR="00284DF0" w:rsidRDefault="00284DF0" w14:paraId="42151EEB" w14:textId="77777777">
      <w:pPr>
        <w:rPr>
          <w:rFonts w:ascii="Calibri" w:hAnsi="Calibri" w:eastAsia="Calibri" w:cs="Calibri"/>
          <w:b/>
          <w:bCs/>
          <w:i/>
        </w:rPr>
      </w:pPr>
      <w:r>
        <w:rPr>
          <w:rFonts w:ascii="Calibri" w:hAnsi="Calibri" w:eastAsia="Calibri" w:cs="Calibri"/>
          <w:b/>
          <w:bCs/>
          <w:i/>
        </w:rPr>
        <w:br w:type="page"/>
      </w:r>
    </w:p>
    <w:p w:rsidRPr="00284DF0" w:rsidR="002B228D" w:rsidP="00284DF0" w:rsidRDefault="00284DF0" w14:paraId="3F4FFFC1" w14:textId="77777777">
      <w:pPr>
        <w:pStyle w:val="ListParagraph"/>
        <w:numPr>
          <w:ilvl w:val="0"/>
          <w:numId w:val="1"/>
        </w:numPr>
        <w:tabs>
          <w:tab w:val="left" w:pos="284"/>
        </w:tabs>
        <w:spacing w:before="55"/>
        <w:ind w:firstLine="0"/>
        <w:rPr>
          <w:rFonts w:ascii="Calibri" w:hAnsi="Calibri" w:eastAsia="Calibri" w:cs="Calibri"/>
          <w:b/>
        </w:rPr>
      </w:pPr>
      <w:r w:rsidRPr="00284DF0">
        <w:rPr>
          <w:rFonts w:ascii="Calibri" w:hAnsi="Calibri" w:eastAsia="Calibri" w:cs="Calibri"/>
          <w:b/>
          <w:bCs/>
        </w:rPr>
        <w:lastRenderedPageBreak/>
        <w:t>A</w:t>
      </w:r>
      <w:r w:rsidRPr="00284DF0" w:rsidR="00ED0008">
        <w:rPr>
          <w:rFonts w:ascii="Calibri" w:hAnsi="Calibri" w:eastAsia="Calibri" w:cs="Calibri"/>
          <w:b/>
          <w:bCs/>
        </w:rPr>
        <w:t>c</w:t>
      </w:r>
      <w:r w:rsidRPr="00284DF0" w:rsidR="00ED0008">
        <w:rPr>
          <w:rFonts w:ascii="Calibri" w:hAnsi="Calibri" w:eastAsia="Calibri" w:cs="Calibri"/>
          <w:b/>
          <w:bCs/>
          <w:spacing w:val="-1"/>
        </w:rPr>
        <w:t>t</w:t>
      </w:r>
      <w:r w:rsidRPr="00284DF0" w:rsidR="00ED0008">
        <w:rPr>
          <w:rFonts w:ascii="Calibri" w:hAnsi="Calibri" w:eastAsia="Calibri" w:cs="Calibri"/>
          <w:b/>
          <w:bCs/>
        </w:rPr>
        <w:t>ion</w:t>
      </w:r>
      <w:r w:rsidRPr="00284DF0" w:rsidR="00ED0008">
        <w:rPr>
          <w:rFonts w:ascii="Calibri" w:hAnsi="Calibri" w:eastAsia="Calibri" w:cs="Calibri"/>
          <w:b/>
          <w:bCs/>
          <w:spacing w:val="-11"/>
        </w:rPr>
        <w:t xml:space="preserve"> </w:t>
      </w:r>
      <w:r w:rsidRPr="00284DF0">
        <w:rPr>
          <w:rFonts w:ascii="Calibri" w:hAnsi="Calibri" w:eastAsia="Calibri" w:cs="Calibri"/>
          <w:b/>
          <w:bCs/>
        </w:rPr>
        <w:t>Plan</w:t>
      </w:r>
    </w:p>
    <w:p w:rsidR="00284DF0" w:rsidP="00284DF0" w:rsidRDefault="00284DF0" w14:paraId="7B13558B" w14:textId="77777777">
      <w:pPr>
        <w:pStyle w:val="ListParagraph"/>
        <w:spacing w:before="55"/>
        <w:rPr>
          <w:rFonts w:ascii="Calibri" w:hAnsi="Calibri" w:eastAsia="Calibri" w:cs="Calibri"/>
          <w:b/>
          <w:bCs/>
        </w:rPr>
      </w:pPr>
    </w:p>
    <w:p w:rsidRPr="00284DF0" w:rsidR="00284DF0" w:rsidP="00284DF0" w:rsidRDefault="00284DF0" w14:paraId="2FC5ABCF" w14:textId="77777777">
      <w:pPr>
        <w:pStyle w:val="ListParagraph"/>
        <w:spacing w:before="55"/>
        <w:rPr>
          <w:rFonts w:ascii="Calibri" w:hAnsi="Calibri" w:eastAsia="Calibri" w:cs="Calibri"/>
        </w:rPr>
      </w:pPr>
      <w:r>
        <w:rPr>
          <w:rFonts w:ascii="Calibri" w:hAnsi="Calibri" w:eastAsia="Calibri" w:cs="Calibri"/>
          <w:b/>
          <w:bCs/>
        </w:rPr>
        <w:t xml:space="preserve">    </w:t>
      </w:r>
      <w:r w:rsidRPr="00284DF0">
        <w:rPr>
          <w:rFonts w:ascii="Calibri" w:hAnsi="Calibri" w:eastAsia="Calibri" w:cs="Calibri"/>
          <w:bCs/>
        </w:rPr>
        <w:t xml:space="preserve">Summarise </w:t>
      </w:r>
      <w:r w:rsidR="00357C3A">
        <w:rPr>
          <w:rFonts w:ascii="Calibri" w:hAnsi="Calibri" w:eastAsia="Calibri" w:cs="Calibri"/>
          <w:bCs/>
        </w:rPr>
        <w:t xml:space="preserve">any </w:t>
      </w:r>
      <w:r w:rsidRPr="00284DF0">
        <w:rPr>
          <w:rFonts w:ascii="Calibri" w:hAnsi="Calibri" w:eastAsia="Calibri" w:cs="Calibri"/>
          <w:bCs/>
        </w:rPr>
        <w:t xml:space="preserve">actions </w:t>
      </w:r>
      <w:r>
        <w:rPr>
          <w:rFonts w:ascii="Calibri" w:hAnsi="Calibri" w:eastAsia="Calibri" w:cs="Calibri"/>
          <w:bCs/>
        </w:rPr>
        <w:t>required as a result of the EIA</w:t>
      </w:r>
    </w:p>
    <w:p w:rsidR="002B228D" w:rsidRDefault="002B228D" w14:paraId="4D5CF6D8" w14:textId="77777777">
      <w:pPr>
        <w:spacing w:before="18" w:line="260" w:lineRule="exact"/>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2268"/>
        <w:gridCol w:w="1843"/>
        <w:gridCol w:w="3402"/>
        <w:gridCol w:w="2693"/>
      </w:tblGrid>
      <w:tr w:rsidR="001F14CD" w:rsidTr="001F14CD" w14:paraId="529C4FBA" w14:textId="77777777">
        <w:trPr>
          <w:trHeight w:val="1089" w:hRule="exact"/>
        </w:trPr>
        <w:tc>
          <w:tcPr>
            <w:tcW w:w="3562" w:type="dxa"/>
            <w:tcBorders>
              <w:top w:val="single" w:color="000000" w:sz="5" w:space="0"/>
              <w:left w:val="single" w:color="000000" w:sz="5" w:space="0"/>
              <w:bottom w:val="single" w:color="000000" w:sz="5" w:space="0"/>
              <w:right w:val="single" w:color="000000" w:sz="5" w:space="0"/>
            </w:tcBorders>
          </w:tcPr>
          <w:p w:rsidRPr="00284DF0" w:rsidR="001F14CD" w:rsidRDefault="001F14CD" w14:paraId="0276A3B9" w14:textId="77777777">
            <w:pPr>
              <w:pStyle w:val="TableParagraph"/>
              <w:spacing w:line="268" w:lineRule="exact"/>
              <w:ind w:left="102"/>
              <w:rPr>
                <w:rFonts w:ascii="Calibri" w:hAnsi="Calibri" w:eastAsia="Calibri" w:cs="Calibri"/>
                <w:b/>
              </w:rPr>
            </w:pPr>
            <w:r w:rsidRPr="00284DF0">
              <w:rPr>
                <w:rFonts w:ascii="Calibri" w:hAnsi="Calibri" w:eastAsia="Calibri" w:cs="Calibri"/>
                <w:b/>
                <w:bCs/>
              </w:rPr>
              <w:t>Action/</w:t>
            </w:r>
            <w:r w:rsidRPr="00284DF0">
              <w:rPr>
                <w:rFonts w:ascii="Calibri" w:hAnsi="Calibri" w:eastAsia="Calibri" w:cs="Calibri"/>
                <w:b/>
                <w:bCs/>
                <w:spacing w:val="-11"/>
              </w:rPr>
              <w:t>c</w:t>
            </w:r>
            <w:r w:rsidRPr="00284DF0">
              <w:rPr>
                <w:rFonts w:ascii="Calibri" w:hAnsi="Calibri" w:eastAsia="Calibri" w:cs="Calibri"/>
                <w:b/>
                <w:bCs/>
              </w:rPr>
              <w:t>hange</w:t>
            </w:r>
            <w:r w:rsidRPr="00284DF0">
              <w:rPr>
                <w:rFonts w:ascii="Calibri" w:hAnsi="Calibri" w:eastAsia="Calibri" w:cs="Calibri"/>
                <w:b/>
                <w:bCs/>
                <w:spacing w:val="-11"/>
              </w:rPr>
              <w:t xml:space="preserve"> </w:t>
            </w:r>
            <w:r>
              <w:rPr>
                <w:rFonts w:ascii="Calibri" w:hAnsi="Calibri" w:eastAsia="Calibri" w:cs="Calibri"/>
                <w:b/>
                <w:bCs/>
              </w:rPr>
              <w:t>r</w:t>
            </w:r>
            <w:r w:rsidRPr="00284DF0">
              <w:rPr>
                <w:rFonts w:ascii="Calibri" w:hAnsi="Calibri" w:eastAsia="Calibri" w:cs="Calibri"/>
                <w:b/>
                <w:bCs/>
              </w:rPr>
              <w:t>equired</w:t>
            </w:r>
          </w:p>
        </w:tc>
        <w:tc>
          <w:tcPr>
            <w:tcW w:w="2268" w:type="dxa"/>
            <w:tcBorders>
              <w:top w:val="single" w:color="000000" w:sz="5" w:space="0"/>
              <w:left w:val="single" w:color="000000" w:sz="5" w:space="0"/>
              <w:bottom w:val="single" w:color="000000" w:sz="5" w:space="0"/>
              <w:right w:val="single" w:color="000000" w:sz="5" w:space="0"/>
            </w:tcBorders>
          </w:tcPr>
          <w:p w:rsidRPr="00284DF0" w:rsidR="001F14CD" w:rsidRDefault="001F14CD" w14:paraId="1C73AF39" w14:textId="77777777">
            <w:pPr>
              <w:pStyle w:val="TableParagraph"/>
              <w:spacing w:line="268" w:lineRule="exact"/>
              <w:ind w:left="103"/>
              <w:rPr>
                <w:rFonts w:ascii="Calibri" w:hAnsi="Calibri" w:eastAsia="Calibri" w:cs="Calibri"/>
                <w:b/>
              </w:rPr>
            </w:pPr>
            <w:r w:rsidRPr="00284DF0">
              <w:rPr>
                <w:rFonts w:ascii="Calibri" w:hAnsi="Calibri" w:eastAsia="Calibri" w:cs="Calibri"/>
                <w:b/>
                <w:bCs/>
                <w:spacing w:val="-1"/>
              </w:rPr>
              <w:t>R</w:t>
            </w:r>
            <w:r w:rsidRPr="00284DF0">
              <w:rPr>
                <w:rFonts w:ascii="Calibri" w:hAnsi="Calibri" w:eastAsia="Calibri" w:cs="Calibri"/>
                <w:b/>
                <w:bCs/>
              </w:rPr>
              <w:t>espon</w:t>
            </w:r>
            <w:r w:rsidRPr="00284DF0">
              <w:rPr>
                <w:rFonts w:ascii="Calibri" w:hAnsi="Calibri" w:eastAsia="Calibri" w:cs="Calibri"/>
                <w:b/>
                <w:bCs/>
                <w:spacing w:val="-1"/>
              </w:rPr>
              <w:t>s</w:t>
            </w:r>
            <w:r w:rsidRPr="00284DF0">
              <w:rPr>
                <w:rFonts w:ascii="Calibri" w:hAnsi="Calibri" w:eastAsia="Calibri" w:cs="Calibri"/>
                <w:b/>
                <w:bCs/>
              </w:rPr>
              <w:t>ibility</w:t>
            </w:r>
          </w:p>
        </w:tc>
        <w:tc>
          <w:tcPr>
            <w:tcW w:w="1843" w:type="dxa"/>
            <w:tcBorders>
              <w:top w:val="single" w:color="000000" w:sz="5" w:space="0"/>
              <w:left w:val="single" w:color="000000" w:sz="5" w:space="0"/>
              <w:bottom w:val="single" w:color="000000" w:sz="5" w:space="0"/>
              <w:right w:val="single" w:color="000000" w:sz="5" w:space="0"/>
            </w:tcBorders>
          </w:tcPr>
          <w:p w:rsidRPr="00284DF0" w:rsidR="001F14CD" w:rsidRDefault="001F14CD" w14:paraId="1D15EE56" w14:textId="77777777">
            <w:pPr>
              <w:pStyle w:val="TableParagraph"/>
              <w:spacing w:line="268" w:lineRule="exact"/>
              <w:ind w:left="101"/>
              <w:rPr>
                <w:rFonts w:ascii="Calibri" w:hAnsi="Calibri" w:eastAsia="Calibri" w:cs="Calibri"/>
                <w:b/>
              </w:rPr>
            </w:pPr>
            <w:r w:rsidRPr="00284DF0">
              <w:rPr>
                <w:rFonts w:ascii="Calibri" w:hAnsi="Calibri" w:eastAsia="Calibri" w:cs="Calibri"/>
                <w:b/>
                <w:bCs/>
              </w:rPr>
              <w:t>Timescale</w:t>
            </w:r>
          </w:p>
        </w:tc>
        <w:tc>
          <w:tcPr>
            <w:tcW w:w="3402" w:type="dxa"/>
            <w:tcBorders>
              <w:top w:val="single" w:color="000000" w:sz="5" w:space="0"/>
              <w:left w:val="single" w:color="000000" w:sz="5" w:space="0"/>
              <w:bottom w:val="single" w:color="000000" w:sz="5" w:space="0"/>
              <w:right w:val="single" w:color="000000" w:sz="5" w:space="0"/>
            </w:tcBorders>
          </w:tcPr>
          <w:p w:rsidRPr="00284DF0" w:rsidR="001F14CD" w:rsidRDefault="001F14CD" w14:paraId="6D650E70" w14:textId="77777777">
            <w:pPr>
              <w:pStyle w:val="TableParagraph"/>
              <w:spacing w:line="268" w:lineRule="exact"/>
              <w:ind w:left="101"/>
              <w:rPr>
                <w:rFonts w:ascii="Calibri" w:hAnsi="Calibri" w:eastAsia="Calibri" w:cs="Calibri"/>
                <w:b/>
              </w:rPr>
            </w:pPr>
            <w:r w:rsidRPr="00284DF0">
              <w:rPr>
                <w:rFonts w:ascii="Calibri" w:hAnsi="Calibri" w:eastAsia="Calibri" w:cs="Calibri"/>
                <w:b/>
                <w:bCs/>
                <w:spacing w:val="-1"/>
              </w:rPr>
              <w:t>R</w:t>
            </w:r>
            <w:r w:rsidRPr="00284DF0">
              <w:rPr>
                <w:rFonts w:ascii="Calibri" w:hAnsi="Calibri" w:eastAsia="Calibri" w:cs="Calibri"/>
                <w:b/>
                <w:bCs/>
              </w:rPr>
              <w:t>esources</w:t>
            </w:r>
            <w:r w:rsidRPr="00284DF0">
              <w:rPr>
                <w:rFonts w:ascii="Calibri" w:hAnsi="Calibri" w:eastAsia="Calibri" w:cs="Calibri"/>
                <w:b/>
                <w:bCs/>
                <w:spacing w:val="-18"/>
              </w:rPr>
              <w:t xml:space="preserve"> </w:t>
            </w:r>
            <w:r>
              <w:rPr>
                <w:rFonts w:ascii="Calibri" w:hAnsi="Calibri" w:eastAsia="Calibri" w:cs="Calibri"/>
                <w:b/>
                <w:bCs/>
              </w:rPr>
              <w:t>r</w:t>
            </w:r>
            <w:r w:rsidRPr="00284DF0">
              <w:rPr>
                <w:rFonts w:ascii="Calibri" w:hAnsi="Calibri" w:eastAsia="Calibri" w:cs="Calibri"/>
                <w:b/>
                <w:bCs/>
                <w:spacing w:val="1"/>
              </w:rPr>
              <w:t>e</w:t>
            </w:r>
            <w:r w:rsidRPr="00284DF0">
              <w:rPr>
                <w:rFonts w:ascii="Calibri" w:hAnsi="Calibri" w:eastAsia="Calibri" w:cs="Calibri"/>
                <w:b/>
                <w:bCs/>
                <w:spacing w:val="-1"/>
              </w:rPr>
              <w:t>q</w:t>
            </w:r>
            <w:r w:rsidRPr="00284DF0">
              <w:rPr>
                <w:rFonts w:ascii="Calibri" w:hAnsi="Calibri" w:eastAsia="Calibri" w:cs="Calibri"/>
                <w:b/>
                <w:bCs/>
              </w:rPr>
              <w:t>uired</w:t>
            </w:r>
          </w:p>
        </w:tc>
        <w:tc>
          <w:tcPr>
            <w:tcW w:w="2693" w:type="dxa"/>
            <w:tcBorders>
              <w:top w:val="single" w:color="000000" w:sz="5" w:space="0"/>
              <w:left w:val="single" w:color="000000" w:sz="5" w:space="0"/>
              <w:bottom w:val="single" w:color="000000" w:sz="5" w:space="0"/>
              <w:right w:val="single" w:color="000000" w:sz="5" w:space="0"/>
            </w:tcBorders>
          </w:tcPr>
          <w:p w:rsidR="001F14CD" w:rsidRDefault="001F14CD" w14:paraId="58E7DD8A" w14:textId="77777777">
            <w:pPr>
              <w:pStyle w:val="TableParagraph"/>
              <w:spacing w:line="268" w:lineRule="exact"/>
              <w:ind w:left="101"/>
              <w:rPr>
                <w:rFonts w:ascii="Calibri" w:hAnsi="Calibri" w:eastAsia="Calibri" w:cs="Calibri"/>
                <w:b/>
                <w:bCs/>
                <w:spacing w:val="-1"/>
              </w:rPr>
            </w:pPr>
            <w:r>
              <w:rPr>
                <w:rFonts w:ascii="Calibri" w:hAnsi="Calibri" w:eastAsia="Calibri" w:cs="Calibri"/>
                <w:b/>
                <w:bCs/>
                <w:spacing w:val="-1"/>
              </w:rPr>
              <w:t xml:space="preserve">Who else needs to be involved in approval of </w:t>
            </w:r>
          </w:p>
          <w:p w:rsidRPr="00284DF0" w:rsidR="001F14CD" w:rsidRDefault="001F14CD" w14:paraId="522AE4E7" w14:textId="77777777">
            <w:pPr>
              <w:pStyle w:val="TableParagraph"/>
              <w:spacing w:line="268" w:lineRule="exact"/>
              <w:ind w:left="101"/>
              <w:rPr>
                <w:rFonts w:ascii="Calibri" w:hAnsi="Calibri" w:eastAsia="Calibri" w:cs="Calibri"/>
                <w:b/>
                <w:bCs/>
                <w:spacing w:val="-1"/>
              </w:rPr>
            </w:pPr>
            <w:r>
              <w:rPr>
                <w:rFonts w:ascii="Calibri" w:hAnsi="Calibri" w:eastAsia="Calibri" w:cs="Calibri"/>
                <w:b/>
                <w:bCs/>
                <w:spacing w:val="-1"/>
              </w:rPr>
              <w:t xml:space="preserve">actions/resources? </w:t>
            </w:r>
          </w:p>
        </w:tc>
      </w:tr>
      <w:tr w:rsidR="001F14CD" w:rsidTr="001F14CD" w14:paraId="29B9D661" w14:textId="77777777">
        <w:trPr>
          <w:trHeight w:val="1375" w:hRule="exact"/>
        </w:trPr>
        <w:tc>
          <w:tcPr>
            <w:tcW w:w="3562" w:type="dxa"/>
            <w:tcBorders>
              <w:top w:val="single" w:color="000000" w:sz="5" w:space="0"/>
              <w:left w:val="single" w:color="000000" w:sz="5" w:space="0"/>
              <w:bottom w:val="single" w:color="000000" w:sz="5" w:space="0"/>
              <w:right w:val="single" w:color="000000" w:sz="5" w:space="0"/>
            </w:tcBorders>
          </w:tcPr>
          <w:p w:rsidR="001F14CD" w:rsidRDefault="005D3A7E" w14:paraId="51AB7C4B" w14:textId="3AACAB49">
            <w:r>
              <w:t xml:space="preserve">Student Guides to be developed for key aspects of the policy </w:t>
            </w:r>
          </w:p>
        </w:tc>
        <w:tc>
          <w:tcPr>
            <w:tcW w:w="2268" w:type="dxa"/>
            <w:tcBorders>
              <w:top w:val="single" w:color="000000" w:sz="5" w:space="0"/>
              <w:left w:val="single" w:color="000000" w:sz="5" w:space="0"/>
              <w:bottom w:val="single" w:color="000000" w:sz="5" w:space="0"/>
              <w:right w:val="single" w:color="000000" w:sz="5" w:space="0"/>
            </w:tcBorders>
          </w:tcPr>
          <w:p w:rsidR="001F14CD" w:rsidRDefault="005D3A7E" w14:paraId="3ACC2E66" w14:textId="3A4DD916">
            <w:r>
              <w:t xml:space="preserve"> Dean TQE lead</w:t>
            </w:r>
          </w:p>
        </w:tc>
        <w:tc>
          <w:tcPr>
            <w:tcW w:w="1843" w:type="dxa"/>
            <w:tcBorders>
              <w:top w:val="single" w:color="000000" w:sz="5" w:space="0"/>
              <w:left w:val="single" w:color="000000" w:sz="5" w:space="0"/>
              <w:bottom w:val="single" w:color="000000" w:sz="5" w:space="0"/>
              <w:right w:val="single" w:color="000000" w:sz="5" w:space="0"/>
            </w:tcBorders>
          </w:tcPr>
          <w:p w:rsidR="001F14CD" w:rsidRDefault="005D3A7E" w14:paraId="461CE123" w14:textId="405714EE">
            <w:r>
              <w:t>Autumn 2021</w:t>
            </w:r>
          </w:p>
        </w:tc>
        <w:tc>
          <w:tcPr>
            <w:tcW w:w="3402" w:type="dxa"/>
            <w:tcBorders>
              <w:top w:val="single" w:color="000000" w:sz="5" w:space="0"/>
              <w:left w:val="single" w:color="000000" w:sz="5" w:space="0"/>
              <w:bottom w:val="single" w:color="000000" w:sz="5" w:space="0"/>
              <w:right w:val="single" w:color="000000" w:sz="5" w:space="0"/>
            </w:tcBorders>
          </w:tcPr>
          <w:p w:rsidR="001F14CD" w:rsidRDefault="005D3A7E" w14:paraId="5CF5CCA3" w14:textId="15123E78">
            <w:r>
              <w:t>N/A</w:t>
            </w:r>
          </w:p>
        </w:tc>
        <w:tc>
          <w:tcPr>
            <w:tcW w:w="2693" w:type="dxa"/>
            <w:tcBorders>
              <w:top w:val="single" w:color="000000" w:sz="5" w:space="0"/>
              <w:left w:val="single" w:color="000000" w:sz="5" w:space="0"/>
              <w:bottom w:val="single" w:color="000000" w:sz="5" w:space="0"/>
              <w:right w:val="single" w:color="000000" w:sz="5" w:space="0"/>
            </w:tcBorders>
          </w:tcPr>
          <w:p w:rsidR="001F14CD" w:rsidRDefault="005D3A7E" w14:paraId="5CB869A5" w14:textId="14D551ED">
            <w:r>
              <w:t>Co-operation of a range of colleagues</w:t>
            </w:r>
          </w:p>
        </w:tc>
      </w:tr>
      <w:tr w:rsidR="005D3A7E" w:rsidTr="001F14CD" w14:paraId="525A3B76" w14:textId="77777777">
        <w:trPr>
          <w:trHeight w:val="1375" w:hRule="exact"/>
        </w:trPr>
        <w:tc>
          <w:tcPr>
            <w:tcW w:w="3562" w:type="dxa"/>
            <w:tcBorders>
              <w:top w:val="single" w:color="000000" w:sz="5" w:space="0"/>
              <w:left w:val="single" w:color="000000" w:sz="5" w:space="0"/>
              <w:bottom w:val="single" w:color="000000" w:sz="5" w:space="0"/>
              <w:right w:val="single" w:color="000000" w:sz="5" w:space="0"/>
            </w:tcBorders>
          </w:tcPr>
          <w:p w:rsidR="005D3A7E" w:rsidRDefault="005D3A7E" w14:paraId="193A1E3C" w14:textId="54413EEE">
            <w:r>
              <w:t>Introduction of academic integrity module</w:t>
            </w:r>
          </w:p>
        </w:tc>
        <w:tc>
          <w:tcPr>
            <w:tcW w:w="2268" w:type="dxa"/>
            <w:tcBorders>
              <w:top w:val="single" w:color="000000" w:sz="5" w:space="0"/>
              <w:left w:val="single" w:color="000000" w:sz="5" w:space="0"/>
              <w:bottom w:val="single" w:color="000000" w:sz="5" w:space="0"/>
              <w:right w:val="single" w:color="000000" w:sz="5" w:space="0"/>
            </w:tcBorders>
          </w:tcPr>
          <w:p w:rsidR="005D3A7E" w:rsidRDefault="005D3A7E" w14:paraId="65A6B46B" w14:textId="7FE080E7">
            <w:r>
              <w:t>SLS</w:t>
            </w:r>
          </w:p>
        </w:tc>
        <w:tc>
          <w:tcPr>
            <w:tcW w:w="1843" w:type="dxa"/>
            <w:tcBorders>
              <w:top w:val="single" w:color="000000" w:sz="5" w:space="0"/>
              <w:left w:val="single" w:color="000000" w:sz="5" w:space="0"/>
              <w:bottom w:val="single" w:color="000000" w:sz="5" w:space="0"/>
              <w:right w:val="single" w:color="000000" w:sz="5" w:space="0"/>
            </w:tcBorders>
          </w:tcPr>
          <w:p w:rsidR="005D3A7E" w:rsidRDefault="005D3A7E" w14:paraId="476457CB" w14:textId="01874A4A">
            <w:r>
              <w:t>Autumn 2021</w:t>
            </w:r>
          </w:p>
        </w:tc>
        <w:tc>
          <w:tcPr>
            <w:tcW w:w="3402" w:type="dxa"/>
            <w:tcBorders>
              <w:top w:val="single" w:color="000000" w:sz="5" w:space="0"/>
              <w:left w:val="single" w:color="000000" w:sz="5" w:space="0"/>
              <w:bottom w:val="single" w:color="000000" w:sz="5" w:space="0"/>
              <w:right w:val="single" w:color="000000" w:sz="5" w:space="0"/>
            </w:tcBorders>
          </w:tcPr>
          <w:p w:rsidR="005D3A7E" w:rsidRDefault="005D3A7E" w14:paraId="6F88E84D" w14:textId="1B0DAC4E">
            <w:r>
              <w:t>Already budgeted</w:t>
            </w:r>
          </w:p>
        </w:tc>
        <w:tc>
          <w:tcPr>
            <w:tcW w:w="2693" w:type="dxa"/>
            <w:tcBorders>
              <w:top w:val="single" w:color="000000" w:sz="5" w:space="0"/>
              <w:left w:val="single" w:color="000000" w:sz="5" w:space="0"/>
              <w:bottom w:val="single" w:color="000000" w:sz="5" w:space="0"/>
              <w:right w:val="single" w:color="000000" w:sz="5" w:space="0"/>
            </w:tcBorders>
          </w:tcPr>
          <w:p w:rsidR="005D3A7E" w:rsidRDefault="005D3A7E" w14:paraId="7244BED7" w14:textId="48BDC3AB">
            <w:r>
              <w:t xml:space="preserve"> Dean TQE</w:t>
            </w:r>
          </w:p>
        </w:tc>
      </w:tr>
      <w:tr w:rsidR="005D3A7E" w:rsidTr="001F14CD" w14:paraId="06560E7A" w14:textId="77777777">
        <w:trPr>
          <w:trHeight w:val="1375" w:hRule="exact"/>
        </w:trPr>
        <w:tc>
          <w:tcPr>
            <w:tcW w:w="3562" w:type="dxa"/>
            <w:tcBorders>
              <w:top w:val="single" w:color="000000" w:sz="5" w:space="0"/>
              <w:left w:val="single" w:color="000000" w:sz="5" w:space="0"/>
              <w:bottom w:val="single" w:color="000000" w:sz="5" w:space="0"/>
              <w:right w:val="single" w:color="000000" w:sz="5" w:space="0"/>
            </w:tcBorders>
          </w:tcPr>
          <w:p w:rsidR="005D3A7E" w:rsidRDefault="005D3A7E" w14:paraId="0B8A53C6" w14:textId="23727832">
            <w:r>
              <w:t xml:space="preserve">Training for staff on implementing the policy </w:t>
            </w:r>
          </w:p>
        </w:tc>
        <w:tc>
          <w:tcPr>
            <w:tcW w:w="2268" w:type="dxa"/>
            <w:tcBorders>
              <w:top w:val="single" w:color="000000" w:sz="5" w:space="0"/>
              <w:left w:val="single" w:color="000000" w:sz="5" w:space="0"/>
              <w:bottom w:val="single" w:color="000000" w:sz="5" w:space="0"/>
              <w:right w:val="single" w:color="000000" w:sz="5" w:space="0"/>
            </w:tcBorders>
          </w:tcPr>
          <w:p w:rsidR="005D3A7E" w:rsidRDefault="005D3A7E" w14:paraId="54BC89A0" w14:textId="5BEB016B">
            <w:r>
              <w:t>Academic Development</w:t>
            </w:r>
          </w:p>
        </w:tc>
        <w:tc>
          <w:tcPr>
            <w:tcW w:w="1843" w:type="dxa"/>
            <w:tcBorders>
              <w:top w:val="single" w:color="000000" w:sz="5" w:space="0"/>
              <w:left w:val="single" w:color="000000" w:sz="5" w:space="0"/>
              <w:bottom w:val="single" w:color="000000" w:sz="5" w:space="0"/>
              <w:right w:val="single" w:color="000000" w:sz="5" w:space="0"/>
            </w:tcBorders>
          </w:tcPr>
          <w:p w:rsidR="005D3A7E" w:rsidRDefault="005D3A7E" w14:paraId="5FF8AFE4" w14:textId="3F6260A8">
            <w:r>
              <w:t>ongoing</w:t>
            </w:r>
          </w:p>
        </w:tc>
        <w:tc>
          <w:tcPr>
            <w:tcW w:w="3402" w:type="dxa"/>
            <w:tcBorders>
              <w:top w:val="single" w:color="000000" w:sz="5" w:space="0"/>
              <w:left w:val="single" w:color="000000" w:sz="5" w:space="0"/>
              <w:bottom w:val="single" w:color="000000" w:sz="5" w:space="0"/>
              <w:right w:val="single" w:color="000000" w:sz="5" w:space="0"/>
            </w:tcBorders>
          </w:tcPr>
          <w:p w:rsidR="005D3A7E" w:rsidRDefault="005D3A7E" w14:paraId="6280A5D4" w14:textId="3F6F8175">
            <w:r>
              <w:t>In budget</w:t>
            </w:r>
          </w:p>
        </w:tc>
        <w:tc>
          <w:tcPr>
            <w:tcW w:w="2693" w:type="dxa"/>
            <w:tcBorders>
              <w:top w:val="single" w:color="000000" w:sz="5" w:space="0"/>
              <w:left w:val="single" w:color="000000" w:sz="5" w:space="0"/>
              <w:bottom w:val="single" w:color="000000" w:sz="5" w:space="0"/>
              <w:right w:val="single" w:color="000000" w:sz="5" w:space="0"/>
            </w:tcBorders>
          </w:tcPr>
          <w:p w:rsidR="005D3A7E" w:rsidRDefault="005D3A7E" w14:paraId="7C669459" w14:textId="7C3A1D52">
            <w:r>
              <w:t xml:space="preserve">Chief Examiners; SLS INTO </w:t>
            </w:r>
            <w:proofErr w:type="spellStart"/>
            <w:r>
              <w:t>UoS</w:t>
            </w:r>
            <w:proofErr w:type="spellEnd"/>
          </w:p>
        </w:tc>
      </w:tr>
    </w:tbl>
    <w:p w:rsidR="00284DF0" w:rsidP="00284DF0" w:rsidRDefault="00284DF0" w14:paraId="59620F3E" w14:textId="77777777">
      <w:pPr>
        <w:pStyle w:val="Heading1"/>
        <w:tabs>
          <w:tab w:val="left" w:pos="339"/>
        </w:tabs>
        <w:ind w:left="0" w:firstLine="0"/>
        <w:rPr>
          <w:spacing w:val="-1"/>
        </w:rPr>
      </w:pPr>
    </w:p>
    <w:p w:rsidR="00284DF0" w:rsidP="00284DF0" w:rsidRDefault="00284DF0" w14:paraId="21EFACB8" w14:textId="77777777">
      <w:pPr>
        <w:spacing w:before="8" w:line="260" w:lineRule="exact"/>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6520"/>
        <w:gridCol w:w="3544"/>
      </w:tblGrid>
      <w:tr w:rsidR="00E52099" w:rsidTr="1769DB35" w14:paraId="53A542AB" w14:textId="77777777">
        <w:trPr>
          <w:trHeight w:val="1330" w:hRule="exact"/>
        </w:trPr>
        <w:tc>
          <w:tcPr>
            <w:tcW w:w="3562"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Pr="001F14CD" w:rsidR="00E52099" w:rsidP="00284DF0" w:rsidRDefault="00E52099" w14:paraId="02C1D79A" w14:textId="77777777">
            <w:pPr>
              <w:pStyle w:val="TableParagraph"/>
              <w:spacing w:line="268" w:lineRule="exact"/>
              <w:ind w:left="102"/>
              <w:rPr>
                <w:rFonts w:ascii="Calibri" w:hAnsi="Calibri" w:eastAsia="Calibri" w:cs="Calibri"/>
                <w:b/>
              </w:rPr>
            </w:pPr>
            <w:r w:rsidRPr="001F14CD">
              <w:rPr>
                <w:rFonts w:ascii="Calibri" w:hAnsi="Calibri" w:eastAsia="Calibri" w:cs="Calibri"/>
                <w:b/>
                <w:spacing w:val="-1"/>
              </w:rPr>
              <w:t>Equal</w:t>
            </w:r>
            <w:r w:rsidRPr="001F14CD">
              <w:rPr>
                <w:rFonts w:ascii="Calibri" w:hAnsi="Calibri" w:eastAsia="Calibri" w:cs="Calibri"/>
                <w:b/>
                <w:spacing w:val="1"/>
              </w:rPr>
              <w:t>i</w:t>
            </w:r>
            <w:r w:rsidRPr="001F14CD">
              <w:rPr>
                <w:rFonts w:ascii="Calibri" w:hAnsi="Calibri" w:eastAsia="Calibri" w:cs="Calibri"/>
                <w:b/>
                <w:spacing w:val="-1"/>
              </w:rPr>
              <w:t>t</w:t>
            </w:r>
            <w:r w:rsidRPr="001F14CD">
              <w:rPr>
                <w:rFonts w:ascii="Calibri" w:hAnsi="Calibri" w:eastAsia="Calibri" w:cs="Calibri"/>
                <w:b/>
              </w:rPr>
              <w:t>y</w:t>
            </w:r>
            <w:r w:rsidRPr="001F14CD">
              <w:rPr>
                <w:rFonts w:ascii="Calibri" w:hAnsi="Calibri" w:eastAsia="Calibri" w:cs="Calibri"/>
                <w:b/>
                <w:spacing w:val="-10"/>
              </w:rPr>
              <w:t xml:space="preserve"> </w:t>
            </w:r>
            <w:r w:rsidRPr="001F14CD">
              <w:rPr>
                <w:rFonts w:ascii="Calibri" w:hAnsi="Calibri" w:eastAsia="Calibri" w:cs="Calibri"/>
                <w:b/>
                <w:spacing w:val="1"/>
              </w:rPr>
              <w:t>I</w:t>
            </w:r>
            <w:r w:rsidRPr="001F14CD">
              <w:rPr>
                <w:rFonts w:ascii="Calibri" w:hAnsi="Calibri" w:eastAsia="Calibri" w:cs="Calibri"/>
                <w:b/>
                <w:spacing w:val="-1"/>
              </w:rPr>
              <w:t>mp</w:t>
            </w:r>
            <w:r w:rsidRPr="001F14CD">
              <w:rPr>
                <w:rFonts w:ascii="Calibri" w:hAnsi="Calibri" w:eastAsia="Calibri" w:cs="Calibri"/>
                <w:b/>
                <w:spacing w:val="1"/>
              </w:rPr>
              <w:t>a</w:t>
            </w:r>
            <w:r w:rsidRPr="001F14CD">
              <w:rPr>
                <w:rFonts w:ascii="Calibri" w:hAnsi="Calibri" w:eastAsia="Calibri" w:cs="Calibri"/>
                <w:b/>
                <w:spacing w:val="-1"/>
              </w:rPr>
              <w:t>c</w:t>
            </w:r>
            <w:r w:rsidRPr="001F14CD">
              <w:rPr>
                <w:rFonts w:ascii="Calibri" w:hAnsi="Calibri" w:eastAsia="Calibri" w:cs="Calibri"/>
                <w:b/>
              </w:rPr>
              <w:t>t</w:t>
            </w:r>
            <w:r w:rsidRPr="001F14CD">
              <w:rPr>
                <w:rFonts w:ascii="Calibri" w:hAnsi="Calibri" w:eastAsia="Calibri" w:cs="Calibri"/>
                <w:b/>
                <w:spacing w:val="-10"/>
              </w:rPr>
              <w:t xml:space="preserve"> </w:t>
            </w:r>
            <w:r w:rsidRPr="001F14CD">
              <w:rPr>
                <w:rFonts w:ascii="Calibri" w:hAnsi="Calibri" w:eastAsia="Calibri" w:cs="Calibri"/>
                <w:b/>
                <w:spacing w:val="-1"/>
              </w:rPr>
              <w:t>Assessme</w:t>
            </w:r>
            <w:r w:rsidRPr="001F14CD">
              <w:rPr>
                <w:rFonts w:ascii="Calibri" w:hAnsi="Calibri" w:eastAsia="Calibri" w:cs="Calibri"/>
                <w:b/>
                <w:spacing w:val="1"/>
              </w:rPr>
              <w:t>n</w:t>
            </w:r>
            <w:r w:rsidRPr="001F14CD">
              <w:rPr>
                <w:rFonts w:ascii="Calibri" w:hAnsi="Calibri" w:eastAsia="Calibri" w:cs="Calibri"/>
                <w:b/>
              </w:rPr>
              <w:t>t</w:t>
            </w:r>
            <w:r w:rsidRPr="001F14CD">
              <w:rPr>
                <w:rFonts w:ascii="Calibri" w:hAnsi="Calibri" w:eastAsia="Calibri" w:cs="Calibri"/>
                <w:b/>
                <w:spacing w:val="-10"/>
              </w:rPr>
              <w:t xml:space="preserve"> </w:t>
            </w:r>
            <w:r w:rsidRPr="001F14CD">
              <w:rPr>
                <w:rFonts w:ascii="Calibri" w:hAnsi="Calibri" w:eastAsia="Calibri" w:cs="Calibri"/>
                <w:b/>
                <w:spacing w:val="-1"/>
              </w:rPr>
              <w:t>co</w:t>
            </w:r>
            <w:r w:rsidRPr="001F14CD">
              <w:rPr>
                <w:rFonts w:ascii="Calibri" w:hAnsi="Calibri" w:eastAsia="Calibri" w:cs="Calibri"/>
                <w:b/>
              </w:rPr>
              <w:t>m</w:t>
            </w:r>
            <w:r w:rsidRPr="001F14CD">
              <w:rPr>
                <w:rFonts w:ascii="Calibri" w:hAnsi="Calibri" w:eastAsia="Calibri" w:cs="Calibri"/>
                <w:b/>
                <w:spacing w:val="-1"/>
              </w:rPr>
              <w:t>pl</w:t>
            </w:r>
            <w:r w:rsidRPr="001F14CD">
              <w:rPr>
                <w:rFonts w:ascii="Calibri" w:hAnsi="Calibri" w:eastAsia="Calibri" w:cs="Calibri"/>
                <w:b/>
                <w:spacing w:val="1"/>
              </w:rPr>
              <w:t>e</w:t>
            </w:r>
            <w:r w:rsidRPr="001F14CD">
              <w:rPr>
                <w:rFonts w:ascii="Calibri" w:hAnsi="Calibri" w:eastAsia="Calibri" w:cs="Calibri"/>
                <w:b/>
                <w:spacing w:val="-1"/>
              </w:rPr>
              <w:t>te</w:t>
            </w:r>
            <w:r w:rsidRPr="001F14CD">
              <w:rPr>
                <w:rFonts w:ascii="Calibri" w:hAnsi="Calibri" w:eastAsia="Calibri" w:cs="Calibri"/>
                <w:b/>
              </w:rPr>
              <w:t>d</w:t>
            </w:r>
            <w:r w:rsidRPr="001F14CD">
              <w:rPr>
                <w:rFonts w:ascii="Calibri" w:hAnsi="Calibri" w:eastAsia="Calibri" w:cs="Calibri"/>
                <w:b/>
                <w:spacing w:val="-10"/>
              </w:rPr>
              <w:t xml:space="preserve"> </w:t>
            </w:r>
            <w:r w:rsidRPr="001F14CD">
              <w:rPr>
                <w:rFonts w:ascii="Calibri" w:hAnsi="Calibri" w:eastAsia="Calibri" w:cs="Calibri"/>
                <w:b/>
                <w:spacing w:val="-1"/>
              </w:rPr>
              <w:t>by</w:t>
            </w:r>
            <w:r w:rsidR="001F14CD">
              <w:rPr>
                <w:rStyle w:val="FootnoteReference"/>
                <w:rFonts w:ascii="Calibri" w:hAnsi="Calibri" w:eastAsia="Calibri" w:cs="Calibri"/>
                <w:b/>
                <w:spacing w:val="-1"/>
              </w:rPr>
              <w:footnoteReference w:id="6"/>
            </w:r>
          </w:p>
        </w:tc>
        <w:tc>
          <w:tcPr>
            <w:tcW w:w="6520"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E52099" w:rsidP="00284DF0" w:rsidRDefault="00E52099" w14:paraId="6178F0BB" w14:textId="77777777">
            <w:pPr>
              <w:pStyle w:val="TableParagraph"/>
              <w:spacing w:line="130" w:lineRule="exact"/>
              <w:rPr>
                <w:sz w:val="13"/>
                <w:szCs w:val="13"/>
              </w:rPr>
            </w:pPr>
          </w:p>
          <w:p w:rsidR="00E52099" w:rsidP="1769DB35" w:rsidRDefault="00561614" w14:paraId="6E0527CA" w14:textId="63D7B431">
            <w:pPr>
              <w:pStyle w:val="TableParagraph"/>
              <w:spacing w:line="200" w:lineRule="exact"/>
              <w:rPr>
                <w:sz w:val="20"/>
                <w:szCs w:val="20"/>
              </w:rPr>
            </w:pPr>
            <w:r w:rsidRPr="1769DB35" w:rsidR="664FA98D">
              <w:rPr>
                <w:sz w:val="20"/>
                <w:szCs w:val="20"/>
              </w:rPr>
              <w:t>Professor Alison Green</w:t>
            </w:r>
            <w:r w:rsidRPr="1769DB35" w:rsidR="7AB43C4E">
              <w:rPr>
                <w:sz w:val="20"/>
                <w:szCs w:val="20"/>
              </w:rPr>
              <w:t>, Dean for Teaching Quality Enhancement</w:t>
            </w:r>
          </w:p>
          <w:p w:rsidR="00E52099" w:rsidP="00284DF0" w:rsidRDefault="00E52099" w14:paraId="56D456CF" w14:textId="77777777">
            <w:pPr>
              <w:pStyle w:val="TableParagraph"/>
              <w:spacing w:before="20" w:line="260" w:lineRule="exact"/>
              <w:rPr>
                <w:sz w:val="26"/>
                <w:szCs w:val="26"/>
              </w:rPr>
            </w:pPr>
          </w:p>
          <w:p w:rsidR="00E52099" w:rsidP="1769DB35" w:rsidRDefault="00561614" w14:paraId="2B1328BB" w14:textId="40C298F1">
            <w:pPr>
              <w:pStyle w:val="TableParagraph"/>
              <w:ind w:left="0"/>
              <w:rPr>
                <w:rFonts w:ascii="Times New Roman" w:hAnsi="Times New Roman" w:eastAsia="Times New Roman" w:cs="Times New Roman"/>
              </w:rPr>
            </w:pPr>
            <w:r w:rsidR="7AB43C4E">
              <w:rPr>
                <w:rFonts w:ascii="Times New Roman" w:hAnsi="Times New Roman" w:eastAsia="Times New Roman" w:cs="Times New Roman"/>
              </w:rPr>
              <w:t xml:space="preserve"> </w:t>
            </w:r>
            <w:r w:rsidRPr="1769DB35" w:rsidR="7AB43C4E">
              <w:rPr>
                <w:rFonts w:ascii="Calibri" w:hAnsi="Calibri" w:eastAsia="Calibri" w:cs="Calibri" w:asciiTheme="minorAscii" w:hAnsiTheme="minorAscii" w:eastAsiaTheme="minorAscii" w:cstheme="minorAscii"/>
              </w:rPr>
              <w:t xml:space="preserve">Iona Beveridge, Academic Registrar</w:t>
            </w:r>
            <w:r w:rsidR="6126F07A">
              <w:rPr>
                <w:rFonts w:ascii="Times New Roman" w:hAnsi="Times New Roman" w:eastAsia="Times New Roman" w:cs="Times New Roman"/>
              </w:rPr>
              <w:t xml:space="preserve">                                                      </w:t>
            </w:r>
          </w:p>
        </w:tc>
        <w:tc>
          <w:tcPr>
            <w:tcW w:w="3544" w:type="dxa"/>
            <w:tcBorders>
              <w:top w:val="single" w:color="000000" w:themeColor="text1" w:sz="5" w:space="0"/>
              <w:left w:val="single" w:color="000000" w:themeColor="text1" w:sz="5" w:space="0"/>
              <w:bottom w:val="single" w:color="000000" w:themeColor="text1" w:sz="5" w:space="0"/>
              <w:right w:val="single" w:color="000000" w:themeColor="text1" w:sz="5" w:space="0"/>
            </w:tcBorders>
            <w:tcMar/>
          </w:tcPr>
          <w:p w:rsidR="00E52099" w:rsidP="1769DB35" w:rsidRDefault="00E52099" w14:paraId="6EA5D13B" w14:textId="267A421B">
            <w:pPr>
              <w:pStyle w:val="TableParagraph"/>
              <w:spacing w:line="268" w:lineRule="exact"/>
              <w:ind w:left="102"/>
              <w:rPr>
                <w:rFonts w:ascii="Calibri" w:hAnsi="Calibri" w:eastAsia="Calibri" w:cs="Calibri"/>
              </w:rPr>
            </w:pPr>
            <w:r w:rsidRPr="1769DB35" w:rsidR="00E52099">
              <w:rPr>
                <w:rFonts w:ascii="Calibri" w:hAnsi="Calibri" w:eastAsia="Calibri" w:cs="Calibri"/>
              </w:rPr>
              <w:t>Date</w:t>
            </w:r>
            <w:r w:rsidRPr="1769DB35" w:rsidR="77735D87">
              <w:rPr>
                <w:rFonts w:ascii="Calibri" w:hAnsi="Calibri" w:eastAsia="Calibri" w:cs="Calibri"/>
              </w:rPr>
              <w:t>:</w:t>
            </w:r>
          </w:p>
          <w:p w:rsidR="00E52099" w:rsidP="1769DB35" w:rsidRDefault="00E52099" w14:paraId="389C8892" w14:textId="316AE3FA">
            <w:pPr>
              <w:pStyle w:val="TableParagraph"/>
              <w:spacing w:line="268" w:lineRule="exact"/>
              <w:ind w:left="102"/>
              <w:rPr>
                <w:rFonts w:ascii="Calibri" w:hAnsi="Calibri" w:eastAsia="Calibri" w:cs="Calibri"/>
              </w:rPr>
            </w:pPr>
          </w:p>
          <w:p w:rsidR="00E52099" w:rsidP="00284DF0" w:rsidRDefault="00E52099" w14:paraId="190E4622" w14:textId="37C63640">
            <w:pPr>
              <w:pStyle w:val="TableParagraph"/>
              <w:spacing w:line="268" w:lineRule="exact"/>
              <w:ind w:left="102"/>
              <w:rPr>
                <w:rFonts w:ascii="Calibri" w:hAnsi="Calibri" w:eastAsia="Calibri" w:cs="Calibri"/>
              </w:rPr>
            </w:pPr>
            <w:r w:rsidRPr="1769DB35" w:rsidR="77735D87">
              <w:rPr>
                <w:rFonts w:ascii="Calibri" w:hAnsi="Calibri" w:eastAsia="Calibri" w:cs="Calibri"/>
              </w:rPr>
              <w:t>16 July 2021</w:t>
            </w:r>
          </w:p>
        </w:tc>
      </w:tr>
    </w:tbl>
    <w:p w:rsidR="00284DF0" w:rsidP="00284DF0" w:rsidRDefault="00284DF0" w14:paraId="05FB7C6E" w14:textId="77777777">
      <w:pPr>
        <w:spacing w:before="55"/>
      </w:pPr>
    </w:p>
    <w:p w:rsidR="00284DF0" w:rsidP="00284DF0" w:rsidRDefault="00284DF0" w14:paraId="1BE1476D" w14:textId="77777777">
      <w:pPr>
        <w:spacing w:before="55"/>
      </w:pPr>
      <w:r>
        <w:t xml:space="preserve">   </w:t>
      </w:r>
    </w:p>
    <w:p w:rsidR="00284DF0" w:rsidP="00284DF0" w:rsidRDefault="00284DF0" w14:paraId="2C7DF4AB" w14:textId="77777777">
      <w:pPr>
        <w:spacing w:before="55"/>
        <w:rPr>
          <w:rFonts w:ascii="Calibri" w:hAnsi="Calibri" w:eastAsia="Calibri" w:cs="Calibri"/>
          <w:spacing w:val="-5"/>
        </w:rPr>
      </w:pPr>
      <w:r>
        <w:lastRenderedPageBreak/>
        <w:t xml:space="preserve">    </w:t>
      </w:r>
      <w:r w:rsidRPr="00284DF0">
        <w:rPr>
          <w:rFonts w:ascii="Calibri" w:hAnsi="Calibri" w:eastAsia="Calibri" w:cs="Calibri"/>
        </w:rPr>
        <w:t>Once</w:t>
      </w:r>
      <w:r w:rsidRPr="00284DF0">
        <w:rPr>
          <w:rFonts w:ascii="Calibri" w:hAnsi="Calibri" w:eastAsia="Calibri" w:cs="Calibri"/>
          <w:spacing w:val="-5"/>
        </w:rPr>
        <w:t xml:space="preserve"> </w:t>
      </w:r>
      <w:r w:rsidRPr="00284DF0">
        <w:rPr>
          <w:rFonts w:ascii="Calibri" w:hAnsi="Calibri" w:eastAsia="Calibri" w:cs="Calibri"/>
        </w:rPr>
        <w:t>t</w:t>
      </w:r>
      <w:r w:rsidRPr="00284DF0">
        <w:rPr>
          <w:rFonts w:ascii="Calibri" w:hAnsi="Calibri" w:eastAsia="Calibri" w:cs="Calibri"/>
          <w:spacing w:val="1"/>
        </w:rPr>
        <w:t>h</w:t>
      </w:r>
      <w:r w:rsidRPr="00284DF0">
        <w:rPr>
          <w:rFonts w:ascii="Calibri" w:hAnsi="Calibri" w:eastAsia="Calibri" w:cs="Calibri"/>
        </w:rPr>
        <w:t>e</w:t>
      </w:r>
      <w:r w:rsidRPr="00284DF0">
        <w:rPr>
          <w:rFonts w:ascii="Calibri" w:hAnsi="Calibri" w:eastAsia="Calibri" w:cs="Calibri"/>
          <w:spacing w:val="-6"/>
        </w:rPr>
        <w:t xml:space="preserve"> </w:t>
      </w:r>
      <w:r w:rsidRPr="00284DF0">
        <w:rPr>
          <w:rFonts w:ascii="Calibri" w:hAnsi="Calibri" w:eastAsia="Calibri" w:cs="Calibri"/>
        </w:rPr>
        <w:t>EIA</w:t>
      </w:r>
      <w:r w:rsidRPr="00284DF0">
        <w:rPr>
          <w:rFonts w:ascii="Calibri" w:hAnsi="Calibri" w:eastAsia="Calibri" w:cs="Calibri"/>
          <w:spacing w:val="-5"/>
        </w:rPr>
        <w:t xml:space="preserve"> </w:t>
      </w:r>
      <w:r w:rsidRPr="00284DF0">
        <w:rPr>
          <w:rFonts w:ascii="Calibri" w:hAnsi="Calibri" w:eastAsia="Calibri" w:cs="Calibri"/>
        </w:rPr>
        <w:t>has</w:t>
      </w:r>
      <w:r w:rsidRPr="00284DF0">
        <w:rPr>
          <w:rFonts w:ascii="Calibri" w:hAnsi="Calibri" w:eastAsia="Calibri" w:cs="Calibri"/>
          <w:spacing w:val="-5"/>
        </w:rPr>
        <w:t xml:space="preserve"> </w:t>
      </w:r>
      <w:r w:rsidRPr="00284DF0">
        <w:rPr>
          <w:rFonts w:ascii="Calibri" w:hAnsi="Calibri" w:eastAsia="Calibri" w:cs="Calibri"/>
        </w:rPr>
        <w:t>been</w:t>
      </w:r>
      <w:r w:rsidRPr="00284DF0">
        <w:rPr>
          <w:rFonts w:ascii="Calibri" w:hAnsi="Calibri" w:eastAsia="Calibri" w:cs="Calibri"/>
          <w:spacing w:val="-5"/>
        </w:rPr>
        <w:t xml:space="preserve"> completed and signed off, please submit to </w:t>
      </w:r>
      <w:hyperlink w:history="1" r:id="rId11">
        <w:r w:rsidRPr="00284DF0">
          <w:rPr>
            <w:rStyle w:val="Hyperlink"/>
            <w:rFonts w:ascii="Calibri" w:hAnsi="Calibri" w:eastAsia="Calibri" w:cs="Calibri"/>
            <w:spacing w:val="-5"/>
          </w:rPr>
          <w:t>equality@stir.ac.uk</w:t>
        </w:r>
      </w:hyperlink>
      <w:r w:rsidRPr="00284DF0">
        <w:rPr>
          <w:rFonts w:ascii="Calibri" w:hAnsi="Calibri" w:eastAsia="Calibri" w:cs="Calibri"/>
          <w:spacing w:val="-5"/>
        </w:rPr>
        <w:t xml:space="preserve"> </w:t>
      </w:r>
    </w:p>
    <w:p w:rsidRPr="00284DF0" w:rsidR="00284DF0" w:rsidP="00284DF0" w:rsidRDefault="00284DF0" w14:paraId="77201650" w14:textId="77777777">
      <w:pPr>
        <w:spacing w:before="55"/>
        <w:rPr>
          <w:rFonts w:ascii="Calibri" w:hAnsi="Calibri" w:eastAsia="Calibri" w:cs="Calibri"/>
          <w:spacing w:val="-5"/>
        </w:rPr>
      </w:pPr>
    </w:p>
    <w:p w:rsidRPr="00284DF0" w:rsidR="00284DF0" w:rsidP="00284DF0" w:rsidRDefault="00284DF0" w14:paraId="2505053B" w14:textId="77777777">
      <w:pPr>
        <w:spacing w:before="55"/>
        <w:rPr>
          <w:rFonts w:ascii="Calibri" w:hAnsi="Calibri" w:eastAsia="Calibri" w:cs="Calibri"/>
          <w:spacing w:val="-5"/>
        </w:rPr>
      </w:pPr>
      <w:r w:rsidRPr="00284DF0">
        <w:rPr>
          <w:rFonts w:ascii="Calibri" w:hAnsi="Calibri" w:eastAsia="Calibri" w:cs="Calibri"/>
          <w:spacing w:val="-5"/>
        </w:rPr>
        <w:t xml:space="preserve">    Findings of the EIA including the action plan will be published, in line with the University’s statutory duties.</w:t>
      </w:r>
    </w:p>
    <w:p w:rsidRPr="00284DF0" w:rsidR="00284DF0" w:rsidP="00284DF0" w:rsidRDefault="00284DF0" w14:paraId="4CA6802D" w14:textId="77777777">
      <w:pPr>
        <w:spacing w:before="55"/>
        <w:rPr>
          <w:rFonts w:ascii="Calibri" w:hAnsi="Calibri" w:eastAsia="Calibri" w:cs="Calibri"/>
          <w:spacing w:val="-5"/>
        </w:rPr>
      </w:pPr>
    </w:p>
    <w:p w:rsidRPr="00284DF0" w:rsidR="002B228D" w:rsidP="00284DF0" w:rsidRDefault="002B228D" w14:paraId="2A900CB9" w14:textId="77777777">
      <w:pPr>
        <w:pStyle w:val="Heading1"/>
        <w:tabs>
          <w:tab w:val="left" w:pos="339"/>
        </w:tabs>
        <w:ind w:left="0" w:firstLine="0"/>
        <w:rPr>
          <w:rFonts w:cs="Calibri"/>
        </w:rPr>
      </w:pPr>
    </w:p>
    <w:sectPr w:rsidRPr="00284DF0" w:rsidR="002B228D">
      <w:pgSz w:w="16840" w:h="11920" w:orient="landscape"/>
      <w:pgMar w:top="108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5675" w:rsidP="00543E7A" w:rsidRDefault="009D5675" w14:paraId="72079CE7" w14:textId="77777777">
      <w:r>
        <w:separator/>
      </w:r>
    </w:p>
  </w:endnote>
  <w:endnote w:type="continuationSeparator" w:id="0">
    <w:p w:rsidR="009D5675" w:rsidP="00543E7A" w:rsidRDefault="009D5675" w14:paraId="17677F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39256"/>
      <w:docPartObj>
        <w:docPartGallery w:val="Page Numbers (Bottom of Page)"/>
        <w:docPartUnique/>
      </w:docPartObj>
    </w:sdtPr>
    <w:sdtEndPr>
      <w:rPr>
        <w:noProof/>
      </w:rPr>
    </w:sdtEndPr>
    <w:sdtContent>
      <w:p w:rsidR="005C3B6E" w:rsidRDefault="005C3B6E" w14:paraId="5826D146" w14:textId="77777777">
        <w:pPr>
          <w:pStyle w:val="Footer"/>
          <w:jc w:val="right"/>
        </w:pPr>
        <w:r>
          <w:fldChar w:fldCharType="begin"/>
        </w:r>
        <w:r>
          <w:instrText xml:space="preserve"> PAGE   \* MERGEFORMAT </w:instrText>
        </w:r>
        <w:r>
          <w:fldChar w:fldCharType="separate"/>
        </w:r>
        <w:r w:rsidR="00561614">
          <w:rPr>
            <w:noProof/>
          </w:rPr>
          <w:t>5</w:t>
        </w:r>
        <w:r>
          <w:rPr>
            <w:noProof/>
          </w:rPr>
          <w:fldChar w:fldCharType="end"/>
        </w:r>
      </w:p>
    </w:sdtContent>
  </w:sdt>
  <w:p w:rsidR="005C3B6E" w:rsidRDefault="005C3B6E" w14:paraId="643759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5675" w:rsidP="00543E7A" w:rsidRDefault="009D5675" w14:paraId="7344EEE5" w14:textId="77777777">
      <w:r>
        <w:separator/>
      </w:r>
    </w:p>
  </w:footnote>
  <w:footnote w:type="continuationSeparator" w:id="0">
    <w:p w:rsidR="009D5675" w:rsidP="00543E7A" w:rsidRDefault="009D5675" w14:paraId="74D74583" w14:textId="77777777">
      <w:r>
        <w:continuationSeparator/>
      </w:r>
    </w:p>
  </w:footnote>
  <w:footnote w:id="1">
    <w:p w:rsidRPr="00E52099" w:rsidR="00E52099" w:rsidRDefault="00E52099" w14:paraId="28B812F1" w14:textId="77777777">
      <w:pPr>
        <w:pStyle w:val="FootnoteText"/>
        <w:rPr>
          <w:lang w:val="en-GB"/>
        </w:rPr>
      </w:pPr>
      <w:r>
        <w:rPr>
          <w:rStyle w:val="FootnoteReference"/>
        </w:rPr>
        <w:footnoteRef/>
      </w:r>
      <w:r>
        <w:t xml:space="preserve"> </w:t>
      </w:r>
      <w:r>
        <w:rPr>
          <w:lang w:val="en-GB"/>
        </w:rPr>
        <w:t xml:space="preserve">See appendix 2 of the full guidance on conducting an EIA </w:t>
      </w:r>
      <w:hyperlink w:history="1" r:id="rId1">
        <w:r w:rsidRPr="00572F66">
          <w:rPr>
            <w:rStyle w:val="Hyperlink"/>
            <w:lang w:val="en-GB"/>
          </w:rPr>
          <w:t>https://stir.app.box.com/file/676999536175</w:t>
        </w:r>
      </w:hyperlink>
      <w:r>
        <w:rPr>
          <w:lang w:val="en-GB"/>
        </w:rPr>
        <w:t xml:space="preserve"> </w:t>
      </w:r>
    </w:p>
  </w:footnote>
  <w:footnote w:id="2">
    <w:p w:rsidRPr="0089340E" w:rsidR="005C3B6E" w:rsidRDefault="005C3B6E" w14:paraId="38BB6990" w14:textId="77777777">
      <w:pPr>
        <w:pStyle w:val="FootnoteText"/>
        <w:rPr>
          <w:lang w:val="en-GB"/>
        </w:rPr>
      </w:pPr>
      <w:r>
        <w:rPr>
          <w:rStyle w:val="FootnoteReference"/>
        </w:rPr>
        <w:footnoteRef/>
      </w:r>
      <w:r>
        <w:t xml:space="preserve"> </w:t>
      </w:r>
      <w:r>
        <w:rPr>
          <w:lang w:val="en-GB"/>
        </w:rPr>
        <w:t>Consider the definitions of discrimination in the Equality Act (2010) – refer to guidance.</w:t>
      </w:r>
    </w:p>
  </w:footnote>
  <w:footnote w:id="3">
    <w:p w:rsidRPr="00543E7A" w:rsidR="005C3B6E" w:rsidRDefault="005C3B6E" w14:paraId="08CD9421" w14:textId="77777777">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4">
    <w:p w:rsidRPr="00543E7A" w:rsidR="005C3B6E" w:rsidP="009C4BC9" w:rsidRDefault="005C3B6E" w14:paraId="51B86F28" w14:textId="77777777">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5">
    <w:p w:rsidRPr="00543E7A" w:rsidR="005C3B6E" w:rsidP="009C4BC9" w:rsidRDefault="005C3B6E" w14:paraId="2B8D4213" w14:textId="77777777">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6">
    <w:p w:rsidRPr="001F14CD" w:rsidR="001F14CD" w:rsidRDefault="001F14CD" w14:paraId="652CA5FF" w14:textId="77777777">
      <w:pPr>
        <w:pStyle w:val="FootnoteText"/>
        <w:rPr>
          <w:lang w:val="en-GB"/>
        </w:rPr>
      </w:pPr>
      <w:r>
        <w:rPr>
          <w:rStyle w:val="FootnoteReference"/>
        </w:rPr>
        <w:footnoteRef/>
      </w:r>
      <w:r>
        <w:t xml:space="preserve"> </w:t>
      </w:r>
      <w:r>
        <w:rPr>
          <w:lang w:val="en-GB"/>
        </w:rPr>
        <w:t>Note that an EIA should be carried out by at least two people responsible for the policy, activity, practice or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3C72"/>
    <w:multiLevelType w:val="hybridMultilevel"/>
    <w:tmpl w:val="97F05D26"/>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FF41D0"/>
    <w:multiLevelType w:val="hybridMultilevel"/>
    <w:tmpl w:val="27BE24D0"/>
    <w:lvl w:ilvl="0" w:tplc="9AFC55C0">
      <w:start w:val="1"/>
      <w:numFmt w:val="decimal"/>
      <w:lvlText w:val="%1."/>
      <w:lvlJc w:val="left"/>
      <w:pPr>
        <w:ind w:hanging="220"/>
      </w:pPr>
      <w:rPr>
        <w:rFonts w:hint="default" w:ascii="Calibri" w:hAnsi="Calibri" w:eastAsia="Calibri"/>
        <w:b/>
        <w:bCs/>
        <w:spacing w:val="-1"/>
        <w:w w:val="99"/>
        <w:sz w:val="22"/>
        <w:szCs w:val="22"/>
      </w:rPr>
    </w:lvl>
    <w:lvl w:ilvl="1" w:tplc="FB429A80">
      <w:start w:val="1"/>
      <w:numFmt w:val="upperLetter"/>
      <w:lvlText w:val="%2."/>
      <w:lvlJc w:val="left"/>
      <w:pPr>
        <w:ind w:hanging="360"/>
        <w:jc w:val="right"/>
      </w:pPr>
      <w:rPr>
        <w:rFonts w:hint="default" w:ascii="Calibri" w:hAnsi="Calibri" w:eastAsia="Calibri"/>
        <w:w w:val="99"/>
        <w:sz w:val="22"/>
        <w:szCs w:val="22"/>
      </w:rPr>
    </w:lvl>
    <w:lvl w:ilvl="2" w:tplc="B33A2DF8">
      <w:start w:val="1"/>
      <w:numFmt w:val="bullet"/>
      <w:lvlText w:val="•"/>
      <w:lvlJc w:val="left"/>
      <w:rPr>
        <w:rFonts w:hint="default"/>
      </w:rPr>
    </w:lvl>
    <w:lvl w:ilvl="3" w:tplc="CE74F6EE">
      <w:start w:val="1"/>
      <w:numFmt w:val="bullet"/>
      <w:lvlText w:val="•"/>
      <w:lvlJc w:val="left"/>
      <w:rPr>
        <w:rFonts w:hint="default"/>
      </w:rPr>
    </w:lvl>
    <w:lvl w:ilvl="4" w:tplc="A67C704C">
      <w:start w:val="1"/>
      <w:numFmt w:val="bullet"/>
      <w:lvlText w:val="•"/>
      <w:lvlJc w:val="left"/>
      <w:rPr>
        <w:rFonts w:hint="default"/>
      </w:rPr>
    </w:lvl>
    <w:lvl w:ilvl="5" w:tplc="6D3AC050">
      <w:start w:val="1"/>
      <w:numFmt w:val="bullet"/>
      <w:lvlText w:val="•"/>
      <w:lvlJc w:val="left"/>
      <w:rPr>
        <w:rFonts w:hint="default"/>
      </w:rPr>
    </w:lvl>
    <w:lvl w:ilvl="6" w:tplc="39C23F08">
      <w:start w:val="1"/>
      <w:numFmt w:val="bullet"/>
      <w:lvlText w:val="•"/>
      <w:lvlJc w:val="left"/>
      <w:rPr>
        <w:rFonts w:hint="default"/>
      </w:rPr>
    </w:lvl>
    <w:lvl w:ilvl="7" w:tplc="92B8038A">
      <w:start w:val="1"/>
      <w:numFmt w:val="bullet"/>
      <w:lvlText w:val="•"/>
      <w:lvlJc w:val="left"/>
      <w:rPr>
        <w:rFonts w:hint="default"/>
      </w:rPr>
    </w:lvl>
    <w:lvl w:ilvl="8" w:tplc="0798A68A">
      <w:start w:val="1"/>
      <w:numFmt w:val="bullet"/>
      <w:lvlText w:val="•"/>
      <w:lvlJc w:val="left"/>
      <w:rPr>
        <w:rFonts w:hint="default"/>
      </w:rPr>
    </w:lvl>
  </w:abstractNum>
  <w:abstractNum w:abstractNumId="2" w15:restartNumberingAfterBreak="0">
    <w:nsid w:val="179D0845"/>
    <w:multiLevelType w:val="hybridMultilevel"/>
    <w:tmpl w:val="F216F7DA"/>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3" w15:restartNumberingAfterBreak="0">
    <w:nsid w:val="5605417A"/>
    <w:multiLevelType w:val="hybridMultilevel"/>
    <w:tmpl w:val="1F381C8A"/>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5C2DAA"/>
    <w:multiLevelType w:val="hybridMultilevel"/>
    <w:tmpl w:val="9F6C7F56"/>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114539"/>
    <w:multiLevelType w:val="hybridMultilevel"/>
    <w:tmpl w:val="4ED817DA"/>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771C7B"/>
    <w:multiLevelType w:val="hybridMultilevel"/>
    <w:tmpl w:val="9D84695E"/>
    <w:lvl w:ilvl="0" w:tplc="85FA72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5A1A1A"/>
    <w:multiLevelType w:val="hybridMultilevel"/>
    <w:tmpl w:val="21F2A0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8D"/>
    <w:rsid w:val="001F14CD"/>
    <w:rsid w:val="002164E8"/>
    <w:rsid w:val="00284DF0"/>
    <w:rsid w:val="00290F5C"/>
    <w:rsid w:val="002B228D"/>
    <w:rsid w:val="00357C3A"/>
    <w:rsid w:val="0053453F"/>
    <w:rsid w:val="00543E7A"/>
    <w:rsid w:val="00561614"/>
    <w:rsid w:val="005C3B6E"/>
    <w:rsid w:val="005D3A7E"/>
    <w:rsid w:val="006A1703"/>
    <w:rsid w:val="006A66D1"/>
    <w:rsid w:val="006D4DCE"/>
    <w:rsid w:val="0077692D"/>
    <w:rsid w:val="0089340E"/>
    <w:rsid w:val="009C4BC9"/>
    <w:rsid w:val="009D5675"/>
    <w:rsid w:val="00BC0EB3"/>
    <w:rsid w:val="00DB1EF9"/>
    <w:rsid w:val="00E52099"/>
    <w:rsid w:val="00EA2957"/>
    <w:rsid w:val="00EC4C63"/>
    <w:rsid w:val="00ED0008"/>
    <w:rsid w:val="1769DB35"/>
    <w:rsid w:val="1C7A23EB"/>
    <w:rsid w:val="3711C491"/>
    <w:rsid w:val="5F1EBAD6"/>
    <w:rsid w:val="6126F07A"/>
    <w:rsid w:val="664FA98D"/>
    <w:rsid w:val="77735D87"/>
    <w:rsid w:val="780C3FCB"/>
    <w:rsid w:val="7AB43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6D923"/>
  <w15:docId w15:val="{4BBC617E-A00C-4FA7-8209-E980B305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spacing w:before="55"/>
      <w:ind w:left="339" w:hanging="220"/>
      <w:outlineLvl w:val="0"/>
    </w:pPr>
    <w:rPr>
      <w:rFonts w:ascii="Calibri" w:hAnsi="Calibri" w:eastAsia="Calibri"/>
      <w:b/>
      <w:bCs/>
    </w:rPr>
  </w:style>
  <w:style w:type="paragraph" w:styleId="Heading2">
    <w:name w:val="heading 2"/>
    <w:basedOn w:val="Normal"/>
    <w:next w:val="Normal"/>
    <w:link w:val="Heading2Char"/>
    <w:uiPriority w:val="9"/>
    <w:unhideWhenUsed/>
    <w:qFormat/>
    <w:rsid w:val="0077692D"/>
    <w:pPr>
      <w:keepNext/>
      <w:keepLines/>
      <w:widowControl/>
      <w:spacing w:before="40"/>
      <w:outlineLvl w:val="1"/>
    </w:pPr>
    <w:rPr>
      <w:rFonts w:asciiTheme="majorHAnsi" w:hAnsiTheme="majorHAnsi" w:eastAsiaTheme="majorEastAsia" w:cstheme="majorBidi"/>
      <w:color w:val="365F91" w:themeColor="accent1" w:themeShade="BF"/>
      <w:sz w:val="26"/>
      <w:szCs w:val="26"/>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55"/>
      <w:ind w:left="119"/>
    </w:pPr>
    <w:rPr>
      <w:rFonts w:ascii="Calibri" w:hAnsi="Calibri" w:eastAsia="Calibri"/>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ED0008"/>
    <w:rPr>
      <w:color w:val="0000FF" w:themeColor="hyperlink"/>
      <w:u w:val="single"/>
    </w:rPr>
  </w:style>
  <w:style w:type="table" w:styleId="TableGrid">
    <w:name w:val="Table Grid"/>
    <w:basedOn w:val="TableNormal"/>
    <w:uiPriority w:val="39"/>
    <w:rsid w:val="00ED000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543E7A"/>
    <w:rPr>
      <w:sz w:val="20"/>
      <w:szCs w:val="20"/>
    </w:rPr>
  </w:style>
  <w:style w:type="character" w:styleId="FootnoteTextChar" w:customStyle="1">
    <w:name w:val="Footnote Text Char"/>
    <w:basedOn w:val="DefaultParagraphFont"/>
    <w:link w:val="FootnoteText"/>
    <w:uiPriority w:val="99"/>
    <w:semiHidden/>
    <w:rsid w:val="00543E7A"/>
    <w:rPr>
      <w:sz w:val="20"/>
      <w:szCs w:val="20"/>
    </w:rPr>
  </w:style>
  <w:style w:type="character" w:styleId="FootnoteReference">
    <w:name w:val="footnote reference"/>
    <w:basedOn w:val="DefaultParagraphFont"/>
    <w:uiPriority w:val="99"/>
    <w:semiHidden/>
    <w:unhideWhenUsed/>
    <w:rsid w:val="00543E7A"/>
    <w:rPr>
      <w:vertAlign w:val="superscript"/>
    </w:rPr>
  </w:style>
  <w:style w:type="character" w:styleId="FollowedHyperlink">
    <w:name w:val="FollowedHyperlink"/>
    <w:basedOn w:val="DefaultParagraphFont"/>
    <w:uiPriority w:val="99"/>
    <w:semiHidden/>
    <w:unhideWhenUsed/>
    <w:rsid w:val="009C4BC9"/>
    <w:rPr>
      <w:color w:val="800080" w:themeColor="followedHyperlink"/>
      <w:u w:val="single"/>
    </w:rPr>
  </w:style>
  <w:style w:type="paragraph" w:styleId="Header">
    <w:name w:val="header"/>
    <w:basedOn w:val="Normal"/>
    <w:link w:val="HeaderChar"/>
    <w:uiPriority w:val="99"/>
    <w:unhideWhenUsed/>
    <w:rsid w:val="00284DF0"/>
    <w:pPr>
      <w:tabs>
        <w:tab w:val="center" w:pos="4513"/>
        <w:tab w:val="right" w:pos="9026"/>
      </w:tabs>
    </w:pPr>
  </w:style>
  <w:style w:type="character" w:styleId="HeaderChar" w:customStyle="1">
    <w:name w:val="Header Char"/>
    <w:basedOn w:val="DefaultParagraphFont"/>
    <w:link w:val="Header"/>
    <w:uiPriority w:val="99"/>
    <w:rsid w:val="00284DF0"/>
  </w:style>
  <w:style w:type="paragraph" w:styleId="Footer">
    <w:name w:val="footer"/>
    <w:basedOn w:val="Normal"/>
    <w:link w:val="FooterChar"/>
    <w:uiPriority w:val="99"/>
    <w:unhideWhenUsed/>
    <w:rsid w:val="00284DF0"/>
    <w:pPr>
      <w:tabs>
        <w:tab w:val="center" w:pos="4513"/>
        <w:tab w:val="right" w:pos="9026"/>
      </w:tabs>
    </w:pPr>
  </w:style>
  <w:style w:type="character" w:styleId="FooterChar" w:customStyle="1">
    <w:name w:val="Footer Char"/>
    <w:basedOn w:val="DefaultParagraphFont"/>
    <w:link w:val="Footer"/>
    <w:uiPriority w:val="99"/>
    <w:rsid w:val="00284DF0"/>
  </w:style>
  <w:style w:type="character" w:styleId="Heading2Char" w:customStyle="1">
    <w:name w:val="Heading 2 Char"/>
    <w:basedOn w:val="DefaultParagraphFont"/>
    <w:link w:val="Heading2"/>
    <w:uiPriority w:val="9"/>
    <w:rsid w:val="0077692D"/>
    <w:rPr>
      <w:rFonts w:asciiTheme="majorHAnsi" w:hAnsiTheme="majorHAnsi" w:eastAsiaTheme="majorEastAsia"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stir.app.box.com/file/676999536175"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equality@stir.ac.uk" TargetMode="Externa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s://www.equalityhumanrights.com/sites/default/files/essential-guide-public-sector-equality-duty-scotland.pdf" TargetMode="External" Id="rId9" /><Relationship Type="http://schemas.openxmlformats.org/officeDocument/2006/relationships/glossaryDocument" Target="/word/glossary/document.xml" Id="Rbcab7c98c2d64f34" /></Relationships>
</file>

<file path=word/_rels/footnotes.xml.rels><?xml version="1.0" encoding="UTF-8" standalone="yes"?>
<Relationships xmlns="http://schemas.openxmlformats.org/package/2006/relationships"><Relationship Id="rId1" Type="http://schemas.openxmlformats.org/officeDocument/2006/relationships/hyperlink" Target="https://stir.app.box.com/file/676999536175"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6c23c01-36c5-4703-9ae4-18622f038759}"/>
      </w:docPartPr>
      <w:docPartBody>
        <w:p w14:paraId="697C887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26C16-3505-443A-AD70-6755474ABA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Equality Impact Assessment Form.docx</dc:title>
  <dc:creator>JF34</dc:creator>
  <lastModifiedBy>Iona Beveridge</lastModifiedBy>
  <revision>3</revision>
  <dcterms:created xsi:type="dcterms:W3CDTF">2021-07-01T12:03:00.0000000Z</dcterms:created>
  <dcterms:modified xsi:type="dcterms:W3CDTF">2021-07-16T15:15:06.9184519Z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LastSaved">
    <vt:filetime>2019-12-17T00:00:00Z</vt:filetime>
  </property>
</Properties>
</file>