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3B42" w:rsidR="002977F1" w:rsidP="5AF30A24" w:rsidRDefault="00897F3A" w14:paraId="3D3A957D" w14:textId="77777777">
      <w:pPr>
        <w:tabs>
          <w:tab w:val="right" w:pos="9072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00AB3B4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7489AD6" wp14:editId="07777777">
            <wp:simplePos x="0" y="0"/>
            <wp:positionH relativeFrom="column">
              <wp:posOffset>4229735</wp:posOffset>
            </wp:positionH>
            <wp:positionV relativeFrom="paragraph">
              <wp:posOffset>-476885</wp:posOffset>
            </wp:positionV>
            <wp:extent cx="2282190" cy="861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6" b="2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5AF30A24" w:rsidP="5AF30A24" w:rsidRDefault="5AF30A24" w14:paraId="0491B210" w14:textId="26D432DF">
      <w:pPr>
        <w:tabs>
          <w:tab w:val="right" w:pos="9072"/>
        </w:tabs>
        <w:jc w:val="right"/>
        <w:rPr>
          <w:rFonts w:ascii="Calibri" w:hAnsi="Calibri" w:cs="Calibri"/>
          <w:b/>
          <w:bCs/>
          <w:sz w:val="22"/>
          <w:szCs w:val="22"/>
        </w:rPr>
      </w:pPr>
    </w:p>
    <w:p w:rsidRPr="00AB3B42" w:rsidR="00380E98" w:rsidP="00380E98" w:rsidRDefault="00380E98" w14:paraId="672A6659" w14:textId="77777777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</w:p>
    <w:p w:rsidRPr="00AB3B42" w:rsidR="00380E98" w:rsidP="00875B51" w:rsidRDefault="00380E98" w14:paraId="0A37501D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3A2644" w:rsidP="00875B51" w:rsidRDefault="003A2644" w14:paraId="5DAB6C7B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3A2644" w:rsidP="00875B51" w:rsidRDefault="003A2644" w14:paraId="02EB378F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3A2644" w:rsidP="00875B51" w:rsidRDefault="003A2644" w14:paraId="6A05A809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7A4DA4" w:rsidP="6A958B6B" w:rsidRDefault="00AD3D1D" w14:paraId="68ED139C" w14:textId="11631C6E">
      <w:pPr>
        <w:tabs>
          <w:tab w:val="right" w:pos="9072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6A958B6B">
        <w:rPr>
          <w:rFonts w:ascii="Calibri" w:hAnsi="Calibri" w:cs="Calibri"/>
          <w:b/>
          <w:bCs/>
          <w:sz w:val="22"/>
          <w:szCs w:val="22"/>
        </w:rPr>
        <w:t>AC</w:t>
      </w:r>
      <w:r w:rsidRPr="6A958B6B" w:rsidR="00EB1BB4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6A958B6B" w:rsidR="0035505D">
        <w:rPr>
          <w:rFonts w:ascii="Calibri" w:hAnsi="Calibri" w:cs="Calibri"/>
          <w:b/>
          <w:bCs/>
          <w:sz w:val="22"/>
          <w:szCs w:val="22"/>
        </w:rPr>
        <w:t>2</w:t>
      </w:r>
      <w:r w:rsidRPr="6A958B6B" w:rsidR="002C6C24">
        <w:rPr>
          <w:rFonts w:ascii="Calibri" w:hAnsi="Calibri" w:cs="Calibri"/>
          <w:b/>
          <w:bCs/>
          <w:sz w:val="22"/>
          <w:szCs w:val="22"/>
        </w:rPr>
        <w:t>2</w:t>
      </w:r>
      <w:r w:rsidRPr="6A958B6B" w:rsidR="004144F0">
        <w:rPr>
          <w:rFonts w:ascii="Calibri" w:hAnsi="Calibri" w:cs="Calibri"/>
          <w:b/>
          <w:bCs/>
          <w:sz w:val="22"/>
          <w:szCs w:val="22"/>
        </w:rPr>
        <w:t>/2</w:t>
      </w:r>
      <w:r w:rsidRPr="6A958B6B" w:rsidR="002C6C24">
        <w:rPr>
          <w:rFonts w:ascii="Calibri" w:hAnsi="Calibri" w:cs="Calibri"/>
          <w:b/>
          <w:bCs/>
          <w:sz w:val="22"/>
          <w:szCs w:val="22"/>
        </w:rPr>
        <w:t>3</w:t>
      </w:r>
      <w:r w:rsidRPr="6A958B6B" w:rsidR="00EB1BB4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E00472">
        <w:rPr>
          <w:rFonts w:ascii="Calibri" w:hAnsi="Calibri" w:cs="Calibri"/>
          <w:b/>
          <w:bCs/>
          <w:sz w:val="22"/>
          <w:szCs w:val="22"/>
        </w:rPr>
        <w:t xml:space="preserve">Minute </w:t>
      </w:r>
      <w:r w:rsidRPr="6A958B6B" w:rsidR="0035505D">
        <w:rPr>
          <w:rFonts w:ascii="Calibri" w:hAnsi="Calibri" w:cs="Calibri"/>
          <w:b/>
          <w:bCs/>
          <w:sz w:val="22"/>
          <w:szCs w:val="22"/>
        </w:rPr>
        <w:t>1</w:t>
      </w:r>
    </w:p>
    <w:p w:rsidRPr="00AB3B42" w:rsidR="007A4DA4" w:rsidP="008C11EF" w:rsidRDefault="007A4DA4" w14:paraId="5A39BBE3" w14:textId="77777777">
      <w:pPr>
        <w:rPr>
          <w:rFonts w:ascii="Calibri" w:hAnsi="Calibri" w:cs="Calibri"/>
          <w:b/>
          <w:sz w:val="22"/>
        </w:rPr>
      </w:pPr>
    </w:p>
    <w:p w:rsidRPr="00C561FE" w:rsidR="007A4DA4" w:rsidP="00793732" w:rsidRDefault="009620A8" w14:paraId="7C7BC12A" w14:textId="77777777">
      <w:pPr>
        <w:jc w:val="center"/>
        <w:rPr>
          <w:rFonts w:ascii="Calibri" w:hAnsi="Calibri" w:cs="Calibri"/>
          <w:b/>
          <w:sz w:val="24"/>
          <w:szCs w:val="24"/>
        </w:rPr>
      </w:pPr>
      <w:r w:rsidRPr="00C561FE">
        <w:rPr>
          <w:rFonts w:ascii="Calibri" w:hAnsi="Calibri" w:cs="Calibri"/>
          <w:b/>
          <w:sz w:val="24"/>
          <w:szCs w:val="24"/>
        </w:rPr>
        <w:t xml:space="preserve">ACADEMIC </w:t>
      </w:r>
      <w:r w:rsidRPr="00C561FE" w:rsidR="00923933">
        <w:rPr>
          <w:rFonts w:ascii="Calibri" w:hAnsi="Calibri" w:cs="Calibri"/>
          <w:b/>
          <w:sz w:val="24"/>
          <w:szCs w:val="24"/>
        </w:rPr>
        <w:t>COUNCIL</w:t>
      </w:r>
    </w:p>
    <w:p w:rsidRPr="00AB3B42" w:rsidR="007A4DA4" w:rsidP="00793732" w:rsidRDefault="007A4DA4" w14:paraId="41C8F396" w14:textId="77777777">
      <w:pPr>
        <w:jc w:val="center"/>
        <w:rPr>
          <w:rFonts w:ascii="Calibri" w:hAnsi="Calibri" w:cs="Calibri"/>
          <w:b/>
          <w:sz w:val="22"/>
        </w:rPr>
      </w:pPr>
    </w:p>
    <w:p w:rsidRPr="00777A97" w:rsidR="00811449" w:rsidP="00793732" w:rsidRDefault="00793732" w14:paraId="7CCCBDF4" w14:textId="11DFCC8E">
      <w:pPr>
        <w:pStyle w:val="BodyText"/>
        <w:jc w:val="center"/>
        <w:rPr>
          <w:rFonts w:ascii="Calibri" w:hAnsi="Calibri" w:cs="Calibri"/>
          <w:b/>
          <w:bCs/>
        </w:rPr>
      </w:pPr>
      <w:r w:rsidRPr="00777A97">
        <w:rPr>
          <w:rFonts w:ascii="Calibri" w:hAnsi="Calibri" w:cs="Calibri"/>
          <w:b/>
          <w:bCs/>
        </w:rPr>
        <w:t xml:space="preserve">Minute of the meeting </w:t>
      </w:r>
      <w:r w:rsidRPr="00777A97" w:rsidR="007A4DA4">
        <w:rPr>
          <w:rFonts w:ascii="Calibri" w:hAnsi="Calibri" w:cs="Calibri"/>
          <w:b/>
          <w:bCs/>
        </w:rPr>
        <w:t xml:space="preserve">held on </w:t>
      </w:r>
      <w:r w:rsidRPr="00777A97" w:rsidR="00181131">
        <w:rPr>
          <w:rFonts w:ascii="Calibri" w:hAnsi="Calibri" w:cs="Calibri"/>
          <w:b/>
          <w:bCs/>
        </w:rPr>
        <w:t xml:space="preserve">Wednesday </w:t>
      </w:r>
      <w:r w:rsidRPr="00777A97" w:rsidR="0035505D">
        <w:rPr>
          <w:rFonts w:ascii="Calibri" w:hAnsi="Calibri" w:cs="Calibri"/>
          <w:b/>
          <w:bCs/>
        </w:rPr>
        <w:t>1</w:t>
      </w:r>
      <w:r w:rsidRPr="00777A97" w:rsidR="002C6C24">
        <w:rPr>
          <w:rFonts w:ascii="Calibri" w:hAnsi="Calibri" w:cs="Calibri"/>
          <w:b/>
          <w:bCs/>
        </w:rPr>
        <w:t>4</w:t>
      </w:r>
      <w:r w:rsidRPr="00777A97" w:rsidR="0035505D">
        <w:rPr>
          <w:rFonts w:ascii="Calibri" w:hAnsi="Calibri" w:cs="Calibri"/>
          <w:b/>
          <w:bCs/>
        </w:rPr>
        <w:t xml:space="preserve"> September</w:t>
      </w:r>
      <w:r w:rsidRPr="00777A97" w:rsidR="000C4028">
        <w:rPr>
          <w:rFonts w:ascii="Calibri" w:hAnsi="Calibri" w:cs="Calibri"/>
          <w:b/>
          <w:bCs/>
        </w:rPr>
        <w:t xml:space="preserve"> 20</w:t>
      </w:r>
      <w:r w:rsidRPr="00777A97" w:rsidR="00017FCF">
        <w:rPr>
          <w:rFonts w:ascii="Calibri" w:hAnsi="Calibri" w:cs="Calibri"/>
          <w:b/>
          <w:bCs/>
        </w:rPr>
        <w:t>2</w:t>
      </w:r>
      <w:r w:rsidRPr="00777A97">
        <w:rPr>
          <w:rFonts w:ascii="Calibri" w:hAnsi="Calibri" w:cs="Calibri"/>
          <w:b/>
          <w:bCs/>
        </w:rPr>
        <w:t>2</w:t>
      </w:r>
    </w:p>
    <w:p w:rsidR="0035505D" w:rsidP="00E723B5" w:rsidRDefault="0035505D" w14:paraId="72A3D3EC" w14:textId="77777777">
      <w:pPr>
        <w:pStyle w:val="BodyText"/>
        <w:jc w:val="right"/>
        <w:rPr>
          <w:rFonts w:ascii="Calibri" w:hAnsi="Calibri" w:cs="Calibri"/>
        </w:rPr>
      </w:pPr>
    </w:p>
    <w:p w:rsidR="008C11EF" w:rsidP="00793732" w:rsidRDefault="00811449" w14:paraId="0D0B940D" w14:textId="434F9790">
      <w:pPr>
        <w:pStyle w:val="BodyText"/>
        <w:jc w:val="right"/>
        <w:rPr>
          <w:rFonts w:ascii="Calibri" w:hAnsi="Calibri" w:cs="Calibri"/>
        </w:rPr>
      </w:pP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  <w:r w:rsidRPr="00AB3B42">
        <w:rPr>
          <w:rFonts w:ascii="Calibri" w:hAnsi="Calibri" w:cs="Calibri"/>
        </w:rPr>
        <w:tab/>
      </w:r>
    </w:p>
    <w:p w:rsidR="0012515E" w:rsidP="1B2CB22F" w:rsidRDefault="0012515E" w14:paraId="78A2F8FE" w14:textId="4A7FE8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1B2CB22F">
        <w:rPr>
          <w:rFonts w:ascii="Calibri" w:hAnsi="Calibri" w:cs="Calibri"/>
          <w:b/>
          <w:bCs/>
          <w:sz w:val="22"/>
          <w:szCs w:val="22"/>
        </w:rPr>
        <w:t xml:space="preserve">Present: </w:t>
      </w:r>
      <w:r w:rsidRPr="00685263" w:rsidR="00685263">
        <w:rPr>
          <w:rFonts w:ascii="Calibri" w:hAnsi="Calibri" w:cs="Calibri"/>
          <w:sz w:val="22"/>
          <w:szCs w:val="22"/>
        </w:rPr>
        <w:t>Professor M MacLeod</w:t>
      </w:r>
      <w:r w:rsidR="006852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5263">
        <w:rPr>
          <w:rFonts w:ascii="Calibri" w:hAnsi="Calibri" w:cs="Calibri"/>
          <w:sz w:val="22"/>
          <w:szCs w:val="22"/>
        </w:rPr>
        <w:t xml:space="preserve">(Chair), </w:t>
      </w:r>
      <w:r w:rsidR="00853427">
        <w:rPr>
          <w:rFonts w:ascii="Calibri" w:hAnsi="Calibri" w:cs="Calibri"/>
          <w:sz w:val="22"/>
          <w:szCs w:val="22"/>
        </w:rPr>
        <w:t xml:space="preserve">Professor </w:t>
      </w:r>
      <w:r w:rsidRPr="00E74083" w:rsidR="00853427">
        <w:rPr>
          <w:rFonts w:ascii="Calibri" w:hAnsi="Calibri" w:cs="Calibri"/>
          <w:sz w:val="22"/>
          <w:szCs w:val="22"/>
        </w:rPr>
        <w:t xml:space="preserve">K Blair, </w:t>
      </w:r>
      <w:r w:rsidRPr="00E74083" w:rsidR="004B2275">
        <w:rPr>
          <w:rFonts w:ascii="Calibri" w:hAnsi="Calibri" w:cs="Calibri"/>
          <w:sz w:val="22"/>
          <w:szCs w:val="22"/>
        </w:rPr>
        <w:t>Prof</w:t>
      </w:r>
      <w:r w:rsidR="004B2275">
        <w:rPr>
          <w:rFonts w:ascii="Calibri" w:hAnsi="Calibri" w:cs="Calibri"/>
          <w:sz w:val="22"/>
          <w:szCs w:val="22"/>
        </w:rPr>
        <w:t>essor</w:t>
      </w:r>
      <w:r w:rsidRPr="00E74083" w:rsidR="004B2275">
        <w:rPr>
          <w:rFonts w:ascii="Calibri" w:hAnsi="Calibri" w:cs="Calibri"/>
          <w:sz w:val="22"/>
          <w:szCs w:val="22"/>
        </w:rPr>
        <w:t xml:space="preserve"> I Do</w:t>
      </w:r>
      <w:r w:rsidR="004B2275">
        <w:rPr>
          <w:rFonts w:ascii="Calibri" w:hAnsi="Calibri" w:cs="Calibri"/>
          <w:sz w:val="22"/>
          <w:szCs w:val="22"/>
        </w:rPr>
        <w:t>c</w:t>
      </w:r>
      <w:r w:rsidRPr="00E74083" w:rsidR="004B2275">
        <w:rPr>
          <w:rFonts w:ascii="Calibri" w:hAnsi="Calibri" w:cs="Calibri"/>
          <w:sz w:val="22"/>
          <w:szCs w:val="22"/>
        </w:rPr>
        <w:t>he</w:t>
      </w:r>
      <w:r w:rsidR="004B2275">
        <w:rPr>
          <w:rFonts w:ascii="Calibri" w:hAnsi="Calibri" w:cs="Calibri"/>
          <w:sz w:val="22"/>
          <w:szCs w:val="22"/>
        </w:rPr>
        <w:t>rty</w:t>
      </w:r>
      <w:r w:rsidRPr="00E74083" w:rsidR="004B2275">
        <w:rPr>
          <w:rFonts w:ascii="Calibri" w:hAnsi="Calibri" w:cs="Calibri"/>
          <w:sz w:val="22"/>
          <w:szCs w:val="22"/>
        </w:rPr>
        <w:t>, Prof</w:t>
      </w:r>
      <w:r w:rsidR="004B2275">
        <w:rPr>
          <w:rFonts w:ascii="Calibri" w:hAnsi="Calibri" w:cs="Calibri"/>
          <w:sz w:val="22"/>
          <w:szCs w:val="22"/>
        </w:rPr>
        <w:t>essor</w:t>
      </w:r>
      <w:r w:rsidRPr="00E74083" w:rsidR="004B2275">
        <w:rPr>
          <w:rFonts w:ascii="Calibri" w:hAnsi="Calibri" w:cs="Calibri"/>
          <w:sz w:val="22"/>
          <w:szCs w:val="22"/>
        </w:rPr>
        <w:t xml:space="preserve"> </w:t>
      </w:r>
      <w:r w:rsidR="004B2275">
        <w:rPr>
          <w:rFonts w:ascii="Calibri" w:hAnsi="Calibri" w:cs="Calibri"/>
          <w:sz w:val="22"/>
          <w:szCs w:val="22"/>
        </w:rPr>
        <w:t xml:space="preserve">J </w:t>
      </w:r>
      <w:r w:rsidRPr="00E74083" w:rsidR="004B2275">
        <w:rPr>
          <w:rFonts w:ascii="Calibri" w:hAnsi="Calibri" w:cs="Calibri"/>
          <w:sz w:val="22"/>
          <w:szCs w:val="22"/>
        </w:rPr>
        <w:t>Donaldson,</w:t>
      </w:r>
      <w:r w:rsidR="004B2275">
        <w:rPr>
          <w:rFonts w:ascii="Calibri" w:hAnsi="Calibri" w:cs="Calibri"/>
          <w:sz w:val="22"/>
          <w:szCs w:val="22"/>
        </w:rPr>
        <w:t xml:space="preserve"> Dr A Gilburn, </w:t>
      </w:r>
      <w:r w:rsidRPr="00E74083" w:rsidR="004B2275">
        <w:rPr>
          <w:rFonts w:ascii="Calibri" w:hAnsi="Calibri" w:cs="Calibri"/>
          <w:sz w:val="22"/>
          <w:szCs w:val="22"/>
        </w:rPr>
        <w:t>Prof</w:t>
      </w:r>
      <w:r w:rsidR="004B2275">
        <w:rPr>
          <w:rFonts w:ascii="Calibri" w:hAnsi="Calibri" w:cs="Calibri"/>
          <w:sz w:val="22"/>
          <w:szCs w:val="22"/>
        </w:rPr>
        <w:t>essor</w:t>
      </w:r>
      <w:r w:rsidRPr="00E74083" w:rsidR="004B2275">
        <w:rPr>
          <w:rFonts w:ascii="Calibri" w:hAnsi="Calibri" w:cs="Calibri"/>
          <w:sz w:val="22"/>
          <w:szCs w:val="22"/>
        </w:rPr>
        <w:t xml:space="preserve"> </w:t>
      </w:r>
      <w:r w:rsidR="004B2275">
        <w:rPr>
          <w:rFonts w:ascii="Calibri" w:hAnsi="Calibri" w:cs="Calibri"/>
          <w:sz w:val="22"/>
          <w:szCs w:val="22"/>
        </w:rPr>
        <w:t xml:space="preserve">K </w:t>
      </w:r>
      <w:r w:rsidRPr="00E74083" w:rsidR="004B2275">
        <w:rPr>
          <w:rFonts w:ascii="Calibri" w:hAnsi="Calibri" w:cs="Calibri"/>
          <w:sz w:val="22"/>
          <w:szCs w:val="22"/>
        </w:rPr>
        <w:t>Grant, Prof</w:t>
      </w:r>
      <w:r w:rsidR="004B2275">
        <w:rPr>
          <w:rFonts w:ascii="Calibri" w:hAnsi="Calibri" w:cs="Calibri"/>
          <w:sz w:val="22"/>
          <w:szCs w:val="22"/>
        </w:rPr>
        <w:t>essor</w:t>
      </w:r>
      <w:r w:rsidRPr="00E74083" w:rsidR="004B2275">
        <w:rPr>
          <w:rFonts w:ascii="Calibri" w:hAnsi="Calibri" w:cs="Calibri"/>
          <w:sz w:val="22"/>
          <w:szCs w:val="22"/>
        </w:rPr>
        <w:t xml:space="preserve"> A Green</w:t>
      </w:r>
      <w:r w:rsidR="004B2275">
        <w:rPr>
          <w:rFonts w:ascii="Calibri" w:hAnsi="Calibri" w:cs="Calibri"/>
          <w:sz w:val="22"/>
          <w:szCs w:val="22"/>
        </w:rPr>
        <w:t>,</w:t>
      </w:r>
      <w:r w:rsidRPr="00E74083" w:rsidR="004B2275">
        <w:rPr>
          <w:rFonts w:ascii="Calibri" w:hAnsi="Calibri" w:cs="Calibri"/>
          <w:sz w:val="22"/>
          <w:szCs w:val="22"/>
        </w:rPr>
        <w:t xml:space="preserve"> </w:t>
      </w:r>
      <w:r w:rsidR="004B2275">
        <w:rPr>
          <w:rFonts w:ascii="Calibri" w:hAnsi="Calibri" w:cs="Calibri"/>
          <w:sz w:val="22"/>
          <w:szCs w:val="22"/>
        </w:rPr>
        <w:t xml:space="preserve">Professor </w:t>
      </w:r>
      <w:r w:rsidRPr="00E74083" w:rsidR="004B2275">
        <w:rPr>
          <w:rFonts w:ascii="Calibri" w:hAnsi="Calibri" w:cs="Calibri"/>
          <w:sz w:val="22"/>
          <w:szCs w:val="22"/>
        </w:rPr>
        <w:t>A Hadland, Prof</w:t>
      </w:r>
      <w:r w:rsidR="004B2275">
        <w:rPr>
          <w:rFonts w:ascii="Calibri" w:hAnsi="Calibri" w:cs="Calibri"/>
          <w:sz w:val="22"/>
          <w:szCs w:val="22"/>
        </w:rPr>
        <w:t>essor</w:t>
      </w:r>
      <w:r w:rsidRPr="00E74083" w:rsidR="004B2275">
        <w:rPr>
          <w:rFonts w:ascii="Calibri" w:hAnsi="Calibri" w:cs="Calibri"/>
          <w:sz w:val="22"/>
          <w:szCs w:val="22"/>
        </w:rPr>
        <w:t xml:space="preserve"> </w:t>
      </w:r>
      <w:r w:rsidR="004B2275">
        <w:rPr>
          <w:rFonts w:ascii="Calibri" w:hAnsi="Calibri" w:cs="Calibri"/>
          <w:sz w:val="22"/>
          <w:szCs w:val="22"/>
        </w:rPr>
        <w:t xml:space="preserve">A </w:t>
      </w:r>
      <w:r w:rsidRPr="00E74083" w:rsidR="004B2275">
        <w:rPr>
          <w:rFonts w:ascii="Calibri" w:hAnsi="Calibri" w:cs="Calibri"/>
          <w:sz w:val="22"/>
          <w:szCs w:val="22"/>
        </w:rPr>
        <w:t xml:space="preserve">Jump, </w:t>
      </w:r>
      <w:r w:rsidR="00853427">
        <w:rPr>
          <w:rFonts w:ascii="Calibri" w:hAnsi="Calibri" w:cs="Calibri"/>
          <w:sz w:val="22"/>
          <w:szCs w:val="22"/>
        </w:rPr>
        <w:t xml:space="preserve">Dr </w:t>
      </w:r>
      <w:r w:rsidRPr="00E74083" w:rsidR="00853427">
        <w:rPr>
          <w:rFonts w:ascii="Calibri" w:hAnsi="Calibri" w:cs="Calibri"/>
          <w:sz w:val="22"/>
          <w:szCs w:val="22"/>
        </w:rPr>
        <w:t xml:space="preserve">M Lovatt, </w:t>
      </w:r>
      <w:r w:rsidR="00192F84">
        <w:rPr>
          <w:rFonts w:ascii="Calibri" w:hAnsi="Calibri" w:cs="Calibri"/>
          <w:sz w:val="22"/>
          <w:szCs w:val="22"/>
        </w:rPr>
        <w:t>Dr</w:t>
      </w:r>
      <w:r w:rsidRPr="00E74083" w:rsidR="00E51ECB">
        <w:rPr>
          <w:rFonts w:ascii="Calibri" w:hAnsi="Calibri" w:cs="Calibri"/>
          <w:sz w:val="22"/>
          <w:szCs w:val="22"/>
        </w:rPr>
        <w:t xml:space="preserve"> </w:t>
      </w:r>
      <w:r w:rsidR="002021FD">
        <w:rPr>
          <w:rFonts w:ascii="Calibri" w:hAnsi="Calibri" w:cs="Calibri"/>
          <w:sz w:val="22"/>
          <w:szCs w:val="22"/>
        </w:rPr>
        <w:t xml:space="preserve">E </w:t>
      </w:r>
      <w:r w:rsidRPr="00E74083" w:rsidR="004602B9">
        <w:rPr>
          <w:rFonts w:ascii="Calibri" w:hAnsi="Calibri" w:cs="Calibri"/>
          <w:sz w:val="22"/>
          <w:szCs w:val="22"/>
        </w:rPr>
        <w:t>Mac</w:t>
      </w:r>
      <w:r w:rsidR="004B2275">
        <w:rPr>
          <w:rFonts w:ascii="Calibri" w:hAnsi="Calibri" w:cs="Calibri"/>
          <w:sz w:val="22"/>
          <w:szCs w:val="22"/>
        </w:rPr>
        <w:t>l</w:t>
      </w:r>
      <w:r w:rsidRPr="00E74083" w:rsidR="4C38CEAF">
        <w:rPr>
          <w:rFonts w:ascii="Calibri" w:hAnsi="Calibri" w:cs="Calibri"/>
          <w:sz w:val="22"/>
          <w:szCs w:val="22"/>
        </w:rPr>
        <w:t>eod</w:t>
      </w:r>
      <w:r w:rsidRPr="00E74083" w:rsidR="004602B9">
        <w:rPr>
          <w:rFonts w:ascii="Calibri" w:hAnsi="Calibri" w:cs="Calibri"/>
          <w:sz w:val="22"/>
          <w:szCs w:val="22"/>
        </w:rPr>
        <w:t xml:space="preserve">, </w:t>
      </w:r>
      <w:r w:rsidR="00853427">
        <w:rPr>
          <w:rFonts w:ascii="Calibri" w:hAnsi="Calibri" w:cs="Calibri"/>
          <w:sz w:val="22"/>
          <w:szCs w:val="22"/>
        </w:rPr>
        <w:t xml:space="preserve">Professor </w:t>
      </w:r>
      <w:r w:rsidRPr="00E74083" w:rsidR="00853427">
        <w:rPr>
          <w:rFonts w:ascii="Calibri" w:hAnsi="Calibri" w:cs="Calibri"/>
          <w:sz w:val="22"/>
          <w:szCs w:val="22"/>
        </w:rPr>
        <w:t xml:space="preserve">D McGhee, </w:t>
      </w:r>
      <w:r w:rsidR="004B2275">
        <w:rPr>
          <w:rFonts w:ascii="Calibri" w:hAnsi="Calibri" w:cs="Calibri"/>
          <w:sz w:val="22"/>
          <w:szCs w:val="22"/>
        </w:rPr>
        <w:t>Professor R</w:t>
      </w:r>
      <w:r w:rsidRPr="00E74083" w:rsidR="004B2275">
        <w:rPr>
          <w:rFonts w:ascii="Calibri" w:hAnsi="Calibri" w:cs="Calibri"/>
          <w:sz w:val="22"/>
          <w:szCs w:val="22"/>
        </w:rPr>
        <w:t xml:space="preserve"> N</w:t>
      </w:r>
      <w:r w:rsidR="004B2275">
        <w:rPr>
          <w:rFonts w:ascii="Calibri" w:hAnsi="Calibri" w:cs="Calibri"/>
          <w:sz w:val="22"/>
          <w:szCs w:val="22"/>
        </w:rPr>
        <w:t>orman</w:t>
      </w:r>
      <w:r w:rsidRPr="00E74083" w:rsidR="004B2275">
        <w:rPr>
          <w:rFonts w:ascii="Calibri" w:hAnsi="Calibri" w:cs="Calibri"/>
          <w:sz w:val="22"/>
          <w:szCs w:val="22"/>
        </w:rPr>
        <w:t xml:space="preserve">, </w:t>
      </w:r>
      <w:r w:rsidR="00853427">
        <w:rPr>
          <w:rFonts w:ascii="Calibri" w:hAnsi="Calibri" w:cs="Calibri"/>
          <w:sz w:val="22"/>
          <w:szCs w:val="22"/>
        </w:rPr>
        <w:t xml:space="preserve">Professor N </w:t>
      </w:r>
      <w:r w:rsidRPr="00E74083" w:rsidR="00853427">
        <w:rPr>
          <w:rFonts w:ascii="Calibri" w:hAnsi="Calibri" w:cs="Calibri"/>
          <w:sz w:val="22"/>
          <w:szCs w:val="22"/>
        </w:rPr>
        <w:t>P</w:t>
      </w:r>
      <w:r w:rsidR="00853427">
        <w:rPr>
          <w:rFonts w:ascii="Calibri" w:hAnsi="Calibri" w:cs="Calibri"/>
          <w:sz w:val="22"/>
          <w:szCs w:val="22"/>
        </w:rPr>
        <w:t>arish</w:t>
      </w:r>
      <w:r w:rsidRPr="00E74083" w:rsidR="00853427">
        <w:rPr>
          <w:rFonts w:ascii="Calibri" w:hAnsi="Calibri" w:cs="Calibri"/>
          <w:sz w:val="22"/>
          <w:szCs w:val="22"/>
        </w:rPr>
        <w:t xml:space="preserve">, </w:t>
      </w:r>
      <w:r w:rsidR="00853427">
        <w:rPr>
          <w:rFonts w:ascii="Calibri" w:hAnsi="Calibri" w:cs="Calibri"/>
          <w:sz w:val="22"/>
          <w:szCs w:val="22"/>
        </w:rPr>
        <w:t xml:space="preserve">Professor </w:t>
      </w:r>
      <w:r w:rsidRPr="00E74083" w:rsidR="00853427">
        <w:rPr>
          <w:rFonts w:ascii="Calibri" w:hAnsi="Calibri" w:cs="Calibri"/>
          <w:sz w:val="22"/>
          <w:szCs w:val="22"/>
        </w:rPr>
        <w:t xml:space="preserve">J Philips, </w:t>
      </w:r>
      <w:r w:rsidR="0073764F">
        <w:rPr>
          <w:rFonts w:ascii="Calibri" w:hAnsi="Calibri" w:cs="Calibri"/>
          <w:sz w:val="22"/>
          <w:szCs w:val="22"/>
        </w:rPr>
        <w:t xml:space="preserve">Professor </w:t>
      </w:r>
      <w:r w:rsidRPr="00E74083" w:rsidR="008C5188">
        <w:rPr>
          <w:rFonts w:ascii="Calibri" w:hAnsi="Calibri" w:cs="Calibri"/>
          <w:sz w:val="22"/>
          <w:szCs w:val="22"/>
        </w:rPr>
        <w:t>L</w:t>
      </w:r>
      <w:r w:rsidR="0073764F">
        <w:rPr>
          <w:rFonts w:ascii="Calibri" w:hAnsi="Calibri" w:cs="Calibri"/>
          <w:sz w:val="22"/>
          <w:szCs w:val="22"/>
        </w:rPr>
        <w:t xml:space="preserve"> Sparks</w:t>
      </w:r>
      <w:r w:rsidRPr="00E74083" w:rsidR="008C5188">
        <w:rPr>
          <w:rFonts w:ascii="Calibri" w:hAnsi="Calibri" w:cs="Calibri"/>
          <w:sz w:val="22"/>
          <w:szCs w:val="22"/>
        </w:rPr>
        <w:t xml:space="preserve">, </w:t>
      </w:r>
      <w:r w:rsidR="00853427">
        <w:rPr>
          <w:rFonts w:ascii="Calibri" w:hAnsi="Calibri" w:cs="Calibri"/>
          <w:sz w:val="22"/>
          <w:szCs w:val="22"/>
        </w:rPr>
        <w:t xml:space="preserve">Ms </w:t>
      </w:r>
      <w:r w:rsidRPr="00E74083" w:rsidR="00853427">
        <w:rPr>
          <w:rFonts w:ascii="Calibri" w:hAnsi="Calibri" w:cs="Calibri"/>
          <w:sz w:val="22"/>
          <w:szCs w:val="22"/>
        </w:rPr>
        <w:t>J Stev</w:t>
      </w:r>
      <w:r w:rsidR="00853427">
        <w:rPr>
          <w:rFonts w:ascii="Calibri" w:hAnsi="Calibri" w:cs="Calibri"/>
          <w:sz w:val="22"/>
          <w:szCs w:val="22"/>
        </w:rPr>
        <w:t xml:space="preserve">enson, </w:t>
      </w:r>
      <w:r w:rsidR="0073764F">
        <w:rPr>
          <w:rFonts w:ascii="Calibri" w:hAnsi="Calibri" w:cs="Calibri"/>
          <w:sz w:val="22"/>
          <w:szCs w:val="22"/>
        </w:rPr>
        <w:t xml:space="preserve">Dr </w:t>
      </w:r>
      <w:r w:rsidR="002021FD">
        <w:rPr>
          <w:rFonts w:ascii="Calibri" w:hAnsi="Calibri" w:cs="Calibri"/>
          <w:sz w:val="22"/>
          <w:szCs w:val="22"/>
        </w:rPr>
        <w:t xml:space="preserve">I </w:t>
      </w:r>
      <w:r w:rsidR="0073764F">
        <w:rPr>
          <w:rFonts w:ascii="Calibri" w:hAnsi="Calibri" w:cs="Calibri"/>
          <w:sz w:val="22"/>
          <w:szCs w:val="22"/>
        </w:rPr>
        <w:t>Tabner</w:t>
      </w:r>
      <w:r w:rsidR="00DE569D">
        <w:rPr>
          <w:rFonts w:ascii="Calibri" w:hAnsi="Calibri" w:cs="Calibri"/>
          <w:sz w:val="22"/>
          <w:szCs w:val="22"/>
        </w:rPr>
        <w:t>,</w:t>
      </w:r>
      <w:r w:rsidR="00AD3520">
        <w:rPr>
          <w:rFonts w:ascii="Calibri" w:hAnsi="Calibri" w:cs="Calibri"/>
          <w:sz w:val="22"/>
          <w:szCs w:val="22"/>
        </w:rPr>
        <w:t xml:space="preserve"> Professor J Tinson.</w:t>
      </w:r>
    </w:p>
    <w:p w:rsidR="00624815" w:rsidP="00276646" w:rsidRDefault="00624815" w14:paraId="69330E47" w14:textId="77777777">
      <w:pPr>
        <w:jc w:val="both"/>
        <w:rPr>
          <w:rFonts w:ascii="Calibri" w:hAnsi="Calibri" w:cs="Calibri"/>
          <w:b/>
          <w:sz w:val="22"/>
        </w:rPr>
      </w:pPr>
    </w:p>
    <w:p w:rsidR="00B125EF" w:rsidP="00276646" w:rsidRDefault="00B125EF" w14:paraId="63D7FE56" w14:textId="4C67DB6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In attendance: </w:t>
      </w:r>
      <w:r w:rsidRPr="00B125EF">
        <w:rPr>
          <w:rFonts w:ascii="Calibri" w:hAnsi="Calibri" w:cs="Calibri"/>
          <w:bCs/>
          <w:sz w:val="22"/>
        </w:rPr>
        <w:t>M</w:t>
      </w:r>
      <w:r w:rsidRPr="00B125EF">
        <w:rPr>
          <w:rStyle w:val="normaltextrun"/>
          <w:rFonts w:ascii="Calibri" w:hAnsi="Calibri" w:cs="Calibri"/>
          <w:bCs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I Beveridge, Ms J Morrow, Ms E Schofield, Mr D Soutar (secretary), Dr D Telford</w:t>
      </w:r>
      <w:r w:rsidR="005306C1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FE003D" w:rsidP="00276646" w:rsidRDefault="00FE003D" w14:paraId="7DF81593" w14:textId="77777777">
      <w:pPr>
        <w:jc w:val="both"/>
        <w:rPr>
          <w:rFonts w:ascii="Calibri" w:hAnsi="Calibri" w:cs="Calibri"/>
          <w:b/>
          <w:sz w:val="22"/>
        </w:rPr>
      </w:pPr>
    </w:p>
    <w:p w:rsidR="002424B4" w:rsidP="00793732" w:rsidRDefault="00FE003D" w14:paraId="4A574EF5" w14:textId="392F3FB3">
      <w:pPr>
        <w:jc w:val="both"/>
        <w:rPr>
          <w:rFonts w:ascii="Calibri" w:hAnsi="Calibri" w:cs="Calibri"/>
          <w:bCs/>
          <w:sz w:val="22"/>
        </w:rPr>
      </w:pPr>
      <w:r w:rsidRPr="00B125EF">
        <w:rPr>
          <w:rFonts w:ascii="Calibri" w:hAnsi="Calibri" w:cs="Calibri"/>
          <w:b/>
          <w:sz w:val="22"/>
        </w:rPr>
        <w:t>Apologies</w:t>
      </w:r>
      <w:r w:rsidRPr="00B125EF" w:rsidR="00793732">
        <w:rPr>
          <w:rFonts w:ascii="Calibri" w:hAnsi="Calibri" w:cs="Calibri"/>
          <w:b/>
          <w:sz w:val="22"/>
        </w:rPr>
        <w:t>:</w:t>
      </w:r>
      <w:r w:rsidR="00793732">
        <w:rPr>
          <w:rFonts w:ascii="Calibri" w:hAnsi="Calibri" w:cs="Calibri"/>
          <w:bCs/>
          <w:sz w:val="22"/>
        </w:rPr>
        <w:t xml:space="preserve"> </w:t>
      </w:r>
      <w:r w:rsidRPr="00E00472">
        <w:rPr>
          <w:rFonts w:ascii="Calibri" w:hAnsi="Calibri" w:cs="Calibri"/>
          <w:bCs/>
          <w:sz w:val="22"/>
        </w:rPr>
        <w:t>Prof Sir Gerry McCormac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A64209">
        <w:rPr>
          <w:rFonts w:ascii="Calibri" w:hAnsi="Calibri" w:cs="Calibri"/>
          <w:bCs/>
          <w:sz w:val="22"/>
        </w:rPr>
        <w:t>Dr Andrew Desbois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C84CFE">
        <w:rPr>
          <w:rFonts w:ascii="Calibri" w:hAnsi="Calibri" w:cs="Calibri"/>
          <w:bCs/>
          <w:sz w:val="22"/>
        </w:rPr>
        <w:t>Prof Paul Dudchenko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C84CFE">
        <w:rPr>
          <w:rFonts w:ascii="Calibri" w:hAnsi="Calibri" w:cs="Calibri"/>
          <w:bCs/>
          <w:sz w:val="22"/>
        </w:rPr>
        <w:t>Prof Liz Forbat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A64209">
        <w:rPr>
          <w:rFonts w:ascii="Calibri" w:hAnsi="Calibri" w:cs="Calibri"/>
          <w:bCs/>
          <w:sz w:val="22"/>
        </w:rPr>
        <w:t>Ms Tash Miller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C84CFE">
        <w:rPr>
          <w:rFonts w:ascii="Calibri" w:hAnsi="Calibri" w:cs="Calibri"/>
          <w:bCs/>
          <w:sz w:val="22"/>
        </w:rPr>
        <w:t>Prof Holger Nehring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9A1680">
        <w:rPr>
          <w:rFonts w:ascii="Calibri" w:hAnsi="Calibri" w:cs="Calibri"/>
          <w:bCs/>
          <w:sz w:val="22"/>
        </w:rPr>
        <w:t>Prof</w:t>
      </w:r>
      <w:r w:rsidRPr="00E00472" w:rsidR="00EE4D32">
        <w:rPr>
          <w:rFonts w:ascii="Calibri" w:hAnsi="Calibri" w:cs="Calibri"/>
          <w:bCs/>
          <w:sz w:val="22"/>
        </w:rPr>
        <w:t xml:space="preserve"> Mark Priestl</w:t>
      </w:r>
      <w:r w:rsidRPr="00E00472" w:rsidR="00155926">
        <w:rPr>
          <w:rFonts w:ascii="Calibri" w:hAnsi="Calibri" w:cs="Calibri"/>
          <w:bCs/>
          <w:sz w:val="22"/>
        </w:rPr>
        <w:t>ey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A64209">
        <w:rPr>
          <w:rFonts w:ascii="Calibri" w:hAnsi="Calibri" w:cs="Calibri"/>
          <w:bCs/>
          <w:sz w:val="22"/>
        </w:rPr>
        <w:t>Dr Clare Wilson</w:t>
      </w:r>
      <w:r w:rsidRPr="00E00472" w:rsidR="00E00472">
        <w:rPr>
          <w:rFonts w:ascii="Calibri" w:hAnsi="Calibri" w:cs="Calibri"/>
          <w:bCs/>
          <w:sz w:val="22"/>
        </w:rPr>
        <w:t xml:space="preserve">, </w:t>
      </w:r>
      <w:r w:rsidRPr="00E00472" w:rsidR="00ED0F1D">
        <w:rPr>
          <w:rFonts w:ascii="Calibri" w:hAnsi="Calibri" w:cs="Calibri"/>
          <w:bCs/>
          <w:sz w:val="22"/>
        </w:rPr>
        <w:t>Ms Lucy Wilson</w:t>
      </w:r>
      <w:r w:rsidRPr="00E00472" w:rsidR="00E00472">
        <w:rPr>
          <w:rFonts w:ascii="Calibri" w:hAnsi="Calibri" w:cs="Calibri"/>
          <w:bCs/>
          <w:sz w:val="22"/>
        </w:rPr>
        <w:t xml:space="preserve">, and </w:t>
      </w:r>
      <w:r w:rsidRPr="00E00472" w:rsidR="00BB24B9">
        <w:rPr>
          <w:rFonts w:ascii="Calibri" w:hAnsi="Calibri" w:cs="Calibri"/>
          <w:bCs/>
          <w:sz w:val="22"/>
        </w:rPr>
        <w:t>Prof Neville Wylie</w:t>
      </w:r>
      <w:r w:rsidR="00E00472">
        <w:rPr>
          <w:rFonts w:ascii="Calibri" w:hAnsi="Calibri" w:cs="Calibri"/>
          <w:bCs/>
          <w:sz w:val="22"/>
        </w:rPr>
        <w:t>.</w:t>
      </w:r>
    </w:p>
    <w:p w:rsidR="00040395" w:rsidP="00793732" w:rsidRDefault="00040395" w14:paraId="4A7530AD" w14:textId="77777777">
      <w:pPr>
        <w:jc w:val="both"/>
        <w:rPr>
          <w:rFonts w:ascii="Calibri" w:hAnsi="Calibri" w:cs="Calibri"/>
          <w:bCs/>
          <w:sz w:val="22"/>
        </w:rPr>
      </w:pPr>
    </w:p>
    <w:p w:rsidR="00777A97" w:rsidP="00777A97" w:rsidRDefault="00777A97" w14:paraId="78866094" w14:textId="7777777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WELCOME AND APOLOGIES</w:t>
      </w:r>
    </w:p>
    <w:p w:rsidR="00777A97" w:rsidP="00793732" w:rsidRDefault="00777A97" w14:paraId="7C4F70D2" w14:textId="2BC2FD7D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Following appointment </w:t>
      </w:r>
      <w:r w:rsidR="00B554B5">
        <w:rPr>
          <w:rFonts w:ascii="Calibri" w:hAnsi="Calibri" w:cs="Calibri"/>
          <w:bCs/>
          <w:sz w:val="22"/>
        </w:rPr>
        <w:t xml:space="preserve">as Dean of the Faculty of Arts and Humanities </w:t>
      </w:r>
      <w:r>
        <w:rPr>
          <w:rFonts w:ascii="Calibri" w:hAnsi="Calibri" w:cs="Calibri"/>
          <w:bCs/>
          <w:sz w:val="22"/>
        </w:rPr>
        <w:t xml:space="preserve">in </w:t>
      </w:r>
      <w:r w:rsidR="001C772B">
        <w:rPr>
          <w:rFonts w:ascii="Calibri" w:hAnsi="Calibri" w:cs="Calibri"/>
          <w:bCs/>
          <w:sz w:val="22"/>
        </w:rPr>
        <w:t>August 2022</w:t>
      </w:r>
      <w:r>
        <w:rPr>
          <w:rFonts w:ascii="Calibri" w:hAnsi="Calibri" w:cs="Calibri"/>
          <w:bCs/>
          <w:sz w:val="22"/>
        </w:rPr>
        <w:t>, the Chair welcome</w:t>
      </w:r>
      <w:r w:rsidR="00B554B5">
        <w:rPr>
          <w:rFonts w:ascii="Calibri" w:hAnsi="Calibri" w:cs="Calibri"/>
          <w:bCs/>
          <w:sz w:val="22"/>
        </w:rPr>
        <w:t>d Professor Kirstie Blair to her first meeting of Academic Council.</w:t>
      </w:r>
    </w:p>
    <w:p w:rsidR="00777A97" w:rsidP="00793732" w:rsidRDefault="00777A97" w14:paraId="6442FA3A" w14:textId="77777777">
      <w:pPr>
        <w:jc w:val="both"/>
        <w:rPr>
          <w:rFonts w:ascii="Calibri" w:hAnsi="Calibri" w:cs="Calibri"/>
          <w:bCs/>
          <w:sz w:val="22"/>
        </w:rPr>
      </w:pPr>
    </w:p>
    <w:p w:rsidRPr="00AB3B42" w:rsidR="00A64209" w:rsidP="008C11EF" w:rsidRDefault="00A64209" w14:paraId="081FC85E" w14:textId="77777777">
      <w:pPr>
        <w:rPr>
          <w:rFonts w:ascii="Calibri" w:hAnsi="Calibri" w:cs="Calibri"/>
          <w:b/>
          <w:sz w:val="22"/>
        </w:rPr>
      </w:pPr>
    </w:p>
    <w:tbl>
      <w:tblPr>
        <w:tblW w:w="9040" w:type="dxa"/>
        <w:jc w:val="center"/>
        <w:tblLook w:val="01E0" w:firstRow="1" w:lastRow="1" w:firstColumn="1" w:lastColumn="1" w:noHBand="0" w:noVBand="0"/>
      </w:tblPr>
      <w:tblGrid>
        <w:gridCol w:w="1311"/>
        <w:gridCol w:w="6200"/>
        <w:gridCol w:w="1529"/>
      </w:tblGrid>
      <w:tr w:rsidRPr="00AB3B42" w:rsidR="0035505D" w:rsidTr="366E85CC" w14:paraId="20AB1736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35505D" w:rsidP="0035505D" w:rsidRDefault="0035505D" w14:paraId="0135CBF0" w14:textId="77777777">
            <w:pPr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1.</w:t>
            </w:r>
          </w:p>
        </w:tc>
        <w:tc>
          <w:tcPr>
            <w:tcW w:w="6200" w:type="dxa"/>
            <w:tcMar/>
          </w:tcPr>
          <w:p w:rsidRPr="00574BE4" w:rsidR="0035505D" w:rsidP="0035505D" w:rsidRDefault="001A4223" w14:paraId="79DC972D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REMIT, COMPOSITION AND MEMBERSHIP</w:t>
            </w:r>
          </w:p>
        </w:tc>
        <w:tc>
          <w:tcPr>
            <w:tcW w:w="1529" w:type="dxa"/>
            <w:tcMar/>
          </w:tcPr>
          <w:p w:rsidRPr="00574BE4" w:rsidR="0035505D" w:rsidP="0035505D" w:rsidRDefault="0035505D" w14:paraId="389119FC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AC (</w:t>
            </w:r>
            <w:r>
              <w:rPr>
                <w:rFonts w:ascii="Calibri" w:hAnsi="Calibri" w:cs="Calibri"/>
                <w:b/>
                <w:sz w:val="22"/>
              </w:rPr>
              <w:t>2</w:t>
            </w:r>
            <w:r w:rsidR="00CA67AB">
              <w:rPr>
                <w:rFonts w:ascii="Calibri" w:hAnsi="Calibri" w:cs="Calibri"/>
                <w:b/>
                <w:sz w:val="22"/>
              </w:rPr>
              <w:t>2</w:t>
            </w:r>
            <w:r w:rsidRPr="00574BE4">
              <w:rPr>
                <w:rFonts w:ascii="Calibri" w:hAnsi="Calibri" w:cs="Calibri"/>
                <w:b/>
                <w:sz w:val="22"/>
              </w:rPr>
              <w:t>/2</w:t>
            </w:r>
            <w:r w:rsidR="00CA67AB">
              <w:rPr>
                <w:rFonts w:ascii="Calibri" w:hAnsi="Calibri" w:cs="Calibri"/>
                <w:b/>
                <w:sz w:val="22"/>
              </w:rPr>
              <w:t>3</w:t>
            </w:r>
            <w:r w:rsidRPr="00574BE4">
              <w:rPr>
                <w:rFonts w:ascii="Calibri" w:hAnsi="Calibri" w:cs="Calibri"/>
                <w:b/>
                <w:sz w:val="22"/>
              </w:rPr>
              <w:t>) 1</w:t>
            </w:r>
          </w:p>
        </w:tc>
      </w:tr>
      <w:tr w:rsidRPr="00AB3B42" w:rsidR="00027627" w:rsidTr="366E85CC" w14:paraId="160D9871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027627" w:rsidP="0035505D" w:rsidRDefault="00027627" w14:paraId="44EAFD9C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Pr="00574BE4" w:rsidR="00027627" w:rsidP="0035505D" w:rsidRDefault="000D412A" w14:paraId="4B94D5A5" w14:textId="5F40A232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Style w:val="normaltextrun"/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  <w:t xml:space="preserve">The current remit, composition and membership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for Academic Council were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noted</w:t>
            </w:r>
            <w:r>
              <w:rPr>
                <w:rStyle w:val="normaltextrun"/>
                <w:rFonts w:ascii="Calibri" w:hAnsi="Calibri" w:eastAsia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.</w:t>
            </w:r>
          </w:p>
        </w:tc>
      </w:tr>
      <w:tr w:rsidRPr="00AB3B42" w:rsidR="0035505D" w:rsidTr="366E85CC" w14:paraId="3DEEC669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35505D" w:rsidP="0035505D" w:rsidRDefault="0035505D" w14:paraId="3656B9AB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  <w:tcMar/>
          </w:tcPr>
          <w:p w:rsidRPr="00574BE4" w:rsidR="0035505D" w:rsidP="0035505D" w:rsidRDefault="0035505D" w14:paraId="45FB0818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9" w:type="dxa"/>
            <w:tcMar/>
          </w:tcPr>
          <w:p w:rsidRPr="00574BE4" w:rsidR="0035505D" w:rsidP="0035505D" w:rsidRDefault="0035505D" w14:paraId="049F31CB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35505D" w:rsidTr="366E85CC" w14:paraId="18DDFC2B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35505D" w:rsidP="0035505D" w:rsidRDefault="0035505D" w14:paraId="47886996" w14:textId="77777777">
            <w:pPr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6200" w:type="dxa"/>
            <w:tcMar/>
          </w:tcPr>
          <w:p w:rsidRPr="00574BE4" w:rsidR="0035505D" w:rsidP="0035505D" w:rsidRDefault="0035505D" w14:paraId="5CFAEDF7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STANDING ORDERS</w:t>
            </w:r>
          </w:p>
        </w:tc>
        <w:tc>
          <w:tcPr>
            <w:tcW w:w="1529" w:type="dxa"/>
            <w:tcMar/>
          </w:tcPr>
          <w:p w:rsidRPr="00574BE4" w:rsidR="0035505D" w:rsidP="0035505D" w:rsidRDefault="0035505D" w14:paraId="7F31659A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AC (</w:t>
            </w:r>
            <w:r w:rsidR="00CA67AB">
              <w:rPr>
                <w:rFonts w:ascii="Calibri" w:hAnsi="Calibri" w:cs="Calibri"/>
                <w:b/>
                <w:sz w:val="22"/>
              </w:rPr>
              <w:t>22</w:t>
            </w:r>
            <w:r w:rsidRPr="00574BE4" w:rsidR="00CA67AB">
              <w:rPr>
                <w:rFonts w:ascii="Calibri" w:hAnsi="Calibri" w:cs="Calibri"/>
                <w:b/>
                <w:sz w:val="22"/>
              </w:rPr>
              <w:t>/2</w:t>
            </w:r>
            <w:r w:rsidR="00CA67AB">
              <w:rPr>
                <w:rFonts w:ascii="Calibri" w:hAnsi="Calibri" w:cs="Calibri"/>
                <w:b/>
                <w:sz w:val="22"/>
              </w:rPr>
              <w:t>3</w:t>
            </w:r>
            <w:r w:rsidRPr="00574BE4">
              <w:rPr>
                <w:rFonts w:ascii="Calibri" w:hAnsi="Calibri" w:cs="Calibri"/>
                <w:b/>
                <w:sz w:val="22"/>
              </w:rPr>
              <w:t>) 2</w:t>
            </w:r>
          </w:p>
        </w:tc>
      </w:tr>
      <w:tr w:rsidRPr="00AB3B42" w:rsidR="0035505D" w:rsidTr="366E85CC" w14:paraId="3AFBAD15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35505D" w:rsidP="0035505D" w:rsidRDefault="0035505D" w14:paraId="53128261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  <w:tcMar/>
          </w:tcPr>
          <w:p w:rsidRPr="00481127" w:rsidR="0035505D" w:rsidP="00481127" w:rsidRDefault="00011573" w14:paraId="5CDE6534" w14:textId="4F7897CE">
            <w:pPr>
              <w:spacing w:line="276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Academic Council’s Standing Orders were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noted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29" w:type="dxa"/>
            <w:tcMar/>
          </w:tcPr>
          <w:p w:rsidRPr="00574BE4" w:rsidR="0035505D" w:rsidP="0035505D" w:rsidRDefault="0035505D" w14:paraId="62486C05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35505D" w:rsidTr="366E85CC" w14:paraId="4101652C" w14:textId="77777777">
        <w:trPr>
          <w:trHeight w:val="283"/>
          <w:jc w:val="center"/>
        </w:trPr>
        <w:tc>
          <w:tcPr>
            <w:tcW w:w="1311" w:type="dxa"/>
            <w:tcMar/>
          </w:tcPr>
          <w:p w:rsidRPr="00574BE4" w:rsidR="0035505D" w:rsidP="0035505D" w:rsidRDefault="0035505D" w14:paraId="4B99056E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  <w:tcMar/>
          </w:tcPr>
          <w:p w:rsidRPr="00574BE4" w:rsidR="0035505D" w:rsidP="0035505D" w:rsidRDefault="0035505D" w14:paraId="1299C43A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9" w:type="dxa"/>
            <w:tcMar/>
          </w:tcPr>
          <w:p w:rsidRPr="00574BE4" w:rsidR="0035505D" w:rsidP="0035505D" w:rsidRDefault="0035505D" w14:paraId="4DDBEF00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35505D" w:rsidTr="366E85CC" w14:paraId="106E8A4B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35505D" w:rsidP="0035505D" w:rsidRDefault="0035505D" w14:paraId="17664253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3. </w:t>
            </w:r>
          </w:p>
        </w:tc>
        <w:tc>
          <w:tcPr>
            <w:tcW w:w="6200" w:type="dxa"/>
            <w:tcMar/>
          </w:tcPr>
          <w:p w:rsidRPr="00AB3B42" w:rsidR="0035505D" w:rsidP="0035505D" w:rsidRDefault="0035505D" w14:paraId="0BC1E11A" w14:textId="77777777">
            <w:pPr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MINUTES</w:t>
            </w:r>
          </w:p>
        </w:tc>
        <w:tc>
          <w:tcPr>
            <w:tcW w:w="1529" w:type="dxa"/>
            <w:tcMar/>
          </w:tcPr>
          <w:p w:rsidR="0035505D" w:rsidP="0035505D" w:rsidRDefault="0035505D" w14:paraId="2A1BDB31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AC (</w:t>
            </w:r>
            <w:r>
              <w:rPr>
                <w:rFonts w:ascii="Calibri" w:hAnsi="Calibri" w:cs="Calibri"/>
                <w:b/>
                <w:sz w:val="22"/>
              </w:rPr>
              <w:t>2</w:t>
            </w:r>
            <w:r w:rsidR="00CA67AB">
              <w:rPr>
                <w:rFonts w:ascii="Calibri" w:hAnsi="Calibri" w:cs="Calibri"/>
                <w:b/>
                <w:sz w:val="22"/>
              </w:rPr>
              <w:t>1</w:t>
            </w:r>
            <w:r>
              <w:rPr>
                <w:rFonts w:ascii="Calibri" w:hAnsi="Calibri" w:cs="Calibri"/>
                <w:b/>
                <w:sz w:val="22"/>
              </w:rPr>
              <w:t>/2</w:t>
            </w:r>
            <w:r w:rsidR="00CA67AB">
              <w:rPr>
                <w:rFonts w:ascii="Calibri" w:hAnsi="Calibri" w:cs="Calibri"/>
                <w:b/>
                <w:sz w:val="22"/>
              </w:rPr>
              <w:t>2</w:t>
            </w:r>
            <w:r w:rsidRPr="00AB3B42">
              <w:rPr>
                <w:rFonts w:ascii="Calibri" w:hAnsi="Calibri" w:cs="Calibri"/>
                <w:b/>
                <w:sz w:val="22"/>
              </w:rPr>
              <w:t xml:space="preserve">) </w:t>
            </w:r>
          </w:p>
          <w:p w:rsidRPr="00AB3B42" w:rsidR="0035505D" w:rsidP="0035505D" w:rsidRDefault="0035505D" w14:paraId="11AAE7F5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Minutes </w:t>
            </w:r>
            <w:r>
              <w:rPr>
                <w:rFonts w:ascii="Calibri" w:hAnsi="Calibri" w:cs="Calibri"/>
                <w:b/>
                <w:sz w:val="22"/>
              </w:rPr>
              <w:t>4</w:t>
            </w:r>
          </w:p>
        </w:tc>
      </w:tr>
      <w:tr w:rsidRPr="00AB3B42" w:rsidR="0004735C" w:rsidTr="366E85CC" w14:paraId="5E4129CE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04735C" w:rsidP="0035505D" w:rsidRDefault="0004735C" w14:paraId="3461D779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Pr="00AB3B42" w:rsidR="0004735C" w:rsidP="008927D9" w:rsidRDefault="008927D9" w14:paraId="3CF2D8B6" w14:textId="3BA52F1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</w:t>
            </w:r>
            <w:r w:rsidRPr="6092FBAB" w:rsidR="000473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he minutes 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from the previous meeting</w:t>
            </w:r>
            <w:r w:rsidRPr="6092FBAB" w:rsidR="000473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held on </w:t>
            </w:r>
            <w:r w:rsidR="005F128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 June </w:t>
            </w:r>
            <w:r w:rsidRPr="6092FBAB" w:rsidR="0004735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2022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were </w:t>
            </w:r>
            <w:r w:rsidRPr="008927D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approved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AB3B42" w:rsidR="0035505D" w:rsidTr="366E85CC" w14:paraId="0FB78278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35505D" w:rsidP="0035505D" w:rsidRDefault="0035505D" w14:paraId="1FC39945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  <w:tcMar/>
          </w:tcPr>
          <w:p w:rsidRPr="00AB3B42" w:rsidR="0035505D" w:rsidP="0035505D" w:rsidRDefault="0035505D" w14:paraId="0562CB0E" w14:textId="77777777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</w:p>
        </w:tc>
        <w:tc>
          <w:tcPr>
            <w:tcW w:w="1529" w:type="dxa"/>
            <w:tcMar/>
          </w:tcPr>
          <w:p w:rsidRPr="00AB3B42" w:rsidR="0035505D" w:rsidP="0035505D" w:rsidRDefault="0035505D" w14:paraId="34CE0A41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Pr="00AB3B42" w:rsidR="0035505D" w:rsidTr="366E85CC" w14:paraId="4068A7BB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35505D" w:rsidP="0035505D" w:rsidRDefault="0035505D" w14:paraId="0F9ABB3F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4.</w:t>
            </w:r>
          </w:p>
        </w:tc>
        <w:tc>
          <w:tcPr>
            <w:tcW w:w="6200" w:type="dxa"/>
            <w:tcMar/>
          </w:tcPr>
          <w:p w:rsidRPr="00AB3B42" w:rsidR="0035505D" w:rsidP="0035505D" w:rsidRDefault="0035505D" w14:paraId="201DB19C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MATTERS ARISING NOT OTHERWISE ON THE AGENDA</w:t>
            </w:r>
          </w:p>
        </w:tc>
        <w:tc>
          <w:tcPr>
            <w:tcW w:w="1529" w:type="dxa"/>
            <w:tcMar/>
          </w:tcPr>
          <w:p w:rsidRPr="00AB3B42" w:rsidR="0035505D" w:rsidP="0035505D" w:rsidRDefault="0035505D" w14:paraId="62EBF3C5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Pr="00AB3B42" w:rsidR="002C1FE8" w:rsidTr="366E85CC" w14:paraId="3CD6E7CD" w14:textId="77777777">
        <w:trPr>
          <w:trHeight w:val="283"/>
          <w:jc w:val="center"/>
        </w:trPr>
        <w:tc>
          <w:tcPr>
            <w:tcW w:w="1311" w:type="dxa"/>
            <w:tcMar/>
          </w:tcPr>
          <w:p w:rsidR="002C1FE8" w:rsidP="0035505D" w:rsidRDefault="002C1FE8" w14:paraId="22B57D8C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Pr="00AB3B42" w:rsidR="002C1FE8" w:rsidP="002C1FE8" w:rsidRDefault="008714D2" w14:paraId="7A30CA89" w14:textId="2230EB54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Members </w:t>
            </w:r>
            <w:r w:rsidRPr="008714D2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</w:t>
            </w:r>
            <w:r w:rsidRPr="002C1FE8" w:rsidR="002C1FE8">
              <w:rPr>
                <w:rFonts w:ascii="Calibri" w:hAnsi="Calibri" w:eastAsia="Calibri" w:cs="Calibri"/>
                <w:sz w:val="22"/>
                <w:szCs w:val="22"/>
              </w:rPr>
              <w:t xml:space="preserve">here </w:t>
            </w:r>
            <w:r w:rsidR="008927D9">
              <w:rPr>
                <w:rFonts w:ascii="Calibri" w:hAnsi="Calibri" w:eastAsia="Calibri" w:cs="Calibri"/>
                <w:sz w:val="22"/>
                <w:szCs w:val="22"/>
              </w:rPr>
              <w:t>were</w:t>
            </w:r>
            <w:r w:rsidRPr="002C1FE8" w:rsidR="002C1FE8">
              <w:rPr>
                <w:rFonts w:ascii="Calibri" w:hAnsi="Calibri" w:eastAsia="Calibri" w:cs="Calibri"/>
                <w:sz w:val="22"/>
                <w:szCs w:val="22"/>
              </w:rPr>
              <w:t xml:space="preserve"> no matters arising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Pr="00AB3B42" w:rsidR="0035505D" w:rsidTr="366E85CC" w14:paraId="6D98A12B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35505D" w:rsidP="0035505D" w:rsidRDefault="0035505D" w14:paraId="2946DB82" w14:textId="77777777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6200" w:type="dxa"/>
            <w:tcMar/>
          </w:tcPr>
          <w:p w:rsidRPr="00AB3B42" w:rsidR="00DC1D1F" w:rsidP="0035505D" w:rsidRDefault="00DC1D1F" w14:paraId="5997CC1D" w14:textId="41EB7B62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29" w:type="dxa"/>
            <w:tcMar/>
          </w:tcPr>
          <w:p w:rsidRPr="00AB3B42" w:rsidR="0035505D" w:rsidP="0035505D" w:rsidRDefault="0035505D" w14:paraId="110FFD37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Pr="00825F33" w:rsidR="0035505D" w:rsidTr="366E85CC" w14:paraId="0731DEE0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35505D" w:rsidP="0035505D" w:rsidRDefault="0035505D" w14:paraId="2ACCB6ED" w14:textId="50696514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</w:rPr>
              <w:t>5</w:t>
            </w:r>
            <w:r w:rsidRPr="00AB3B42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200" w:type="dxa"/>
            <w:tcMar/>
          </w:tcPr>
          <w:p w:rsidR="0035505D" w:rsidP="0035505D" w:rsidRDefault="0035505D" w14:paraId="4D13B447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 xml:space="preserve">STATEMENTS BY THE CHAIR </w:t>
            </w:r>
            <w:r>
              <w:rPr>
                <w:rFonts w:ascii="Calibri" w:hAnsi="Calibri" w:cs="Calibri"/>
                <w:b/>
                <w:sz w:val="22"/>
              </w:rPr>
              <w:t>AND</w:t>
            </w:r>
          </w:p>
          <w:p w:rsidRPr="00AB3B42" w:rsidR="0035505D" w:rsidP="0035505D" w:rsidRDefault="0035505D" w14:paraId="6394F42B" w14:textId="77777777">
            <w:pPr>
              <w:jc w:val="both"/>
              <w:rPr>
                <w:rFonts w:ascii="Calibri" w:hAnsi="Calibri" w:cs="Calibri"/>
                <w:b/>
                <w:sz w:val="22"/>
                <w:highlight w:val="yellow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AN UPDATE ON THE EXTERNAL ENVIRONMENT</w:t>
            </w:r>
          </w:p>
        </w:tc>
        <w:tc>
          <w:tcPr>
            <w:tcW w:w="1529" w:type="dxa"/>
            <w:tcBorders>
              <w:left w:val="nil"/>
            </w:tcBorders>
            <w:tcMar/>
          </w:tcPr>
          <w:p w:rsidRPr="00825F33" w:rsidR="0035505D" w:rsidP="0035505D" w:rsidRDefault="0035505D" w14:paraId="61AB849D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825F33">
              <w:rPr>
                <w:rFonts w:ascii="Calibri" w:hAnsi="Calibri" w:cs="Calibri"/>
                <w:b/>
                <w:sz w:val="22"/>
              </w:rPr>
              <w:t xml:space="preserve">Oral Report </w:t>
            </w:r>
          </w:p>
          <w:p w:rsidRPr="00825F33" w:rsidR="0035505D" w:rsidP="0035505D" w:rsidRDefault="0035505D" w14:paraId="2E16A117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825F33">
              <w:rPr>
                <w:rFonts w:ascii="Calibri" w:hAnsi="Calibri" w:cs="Calibri"/>
                <w:b/>
                <w:sz w:val="22"/>
              </w:rPr>
              <w:t>AC (</w:t>
            </w:r>
            <w:r w:rsidR="00CA67AB">
              <w:rPr>
                <w:rFonts w:ascii="Calibri" w:hAnsi="Calibri" w:cs="Calibri"/>
                <w:b/>
                <w:sz w:val="22"/>
              </w:rPr>
              <w:t>22</w:t>
            </w:r>
            <w:r w:rsidRPr="00574BE4" w:rsidR="00CA67AB">
              <w:rPr>
                <w:rFonts w:ascii="Calibri" w:hAnsi="Calibri" w:cs="Calibri"/>
                <w:b/>
                <w:sz w:val="22"/>
              </w:rPr>
              <w:t>/2</w:t>
            </w:r>
            <w:r w:rsidR="00CA67AB">
              <w:rPr>
                <w:rFonts w:ascii="Calibri" w:hAnsi="Calibri" w:cs="Calibri"/>
                <w:b/>
                <w:sz w:val="22"/>
              </w:rPr>
              <w:t>3</w:t>
            </w:r>
            <w:r w:rsidRPr="00825F33">
              <w:rPr>
                <w:rFonts w:ascii="Calibri" w:hAnsi="Calibri" w:cs="Calibri"/>
                <w:b/>
                <w:sz w:val="22"/>
              </w:rPr>
              <w:t xml:space="preserve">) </w:t>
            </w:r>
            <w:r>
              <w:rPr>
                <w:rFonts w:ascii="Calibri" w:hAnsi="Calibri" w:cs="Calibri"/>
                <w:b/>
                <w:sz w:val="22"/>
              </w:rPr>
              <w:t>3</w:t>
            </w:r>
          </w:p>
        </w:tc>
      </w:tr>
      <w:tr w:rsidRPr="00AB3B42" w:rsidR="008171AB" w:rsidTr="366E85CC" w14:paraId="23DE523C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8171AB" w:rsidP="0035505D" w:rsidRDefault="008171AB" w14:paraId="52E56223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="008171AB" w:rsidP="00C56E3A" w:rsidRDefault="00642762" w14:paraId="110FFA7D" w14:textId="21497195">
            <w:p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received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 briefing from the Chair and an update on the external environment, which covered developments relating to matters including:</w:t>
            </w:r>
          </w:p>
          <w:p w:rsidR="00642762" w:rsidP="00C56E3A" w:rsidRDefault="00642762" w14:paraId="6D224159" w14:textId="77777777">
            <w:pPr>
              <w:rPr>
                <w:rFonts w:ascii="Calibri" w:hAnsi="Calibri" w:eastAsia="Calibri" w:cs="Calibri"/>
                <w:color w:val="FFC000"/>
                <w:sz w:val="22"/>
                <w:szCs w:val="22"/>
              </w:rPr>
            </w:pPr>
          </w:p>
          <w:p w:rsidR="00112EC2" w:rsidP="00112EC2" w:rsidRDefault="006D675C" w14:paraId="69C473D1" w14:textId="51A5C63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366E85CC" w:rsidR="006D675C">
              <w:rPr>
                <w:rFonts w:ascii="Calibri" w:hAnsi="Calibri" w:eastAsia="Calibri" w:cs="Calibri"/>
                <w:sz w:val="22"/>
                <w:szCs w:val="22"/>
              </w:rPr>
              <w:t xml:space="preserve">Following the death of </w:t>
            </w:r>
            <w:r w:rsidRPr="366E85CC" w:rsidR="00634E54">
              <w:rPr>
                <w:rFonts w:ascii="Calibri" w:hAnsi="Calibri" w:eastAsia="Calibri" w:cs="Calibri"/>
                <w:sz w:val="22"/>
                <w:szCs w:val="22"/>
              </w:rPr>
              <w:t xml:space="preserve">HM </w:t>
            </w:r>
            <w:r w:rsidRPr="366E85CC" w:rsidR="006D675C">
              <w:rPr>
                <w:rFonts w:ascii="Calibri" w:hAnsi="Calibri" w:eastAsia="Calibri" w:cs="Calibri"/>
                <w:sz w:val="22"/>
                <w:szCs w:val="22"/>
              </w:rPr>
              <w:t xml:space="preserve">Queen Elizabeth II, </w:t>
            </w:r>
            <w:r w:rsidRPr="366E85CC" w:rsidR="001B5286">
              <w:rPr>
                <w:rFonts w:ascii="Calibri" w:hAnsi="Calibri" w:eastAsia="Calibri" w:cs="Calibri"/>
                <w:sz w:val="22"/>
                <w:szCs w:val="22"/>
              </w:rPr>
              <w:t>the Principal</w:t>
            </w:r>
            <w:r w:rsidRPr="366E85CC" w:rsidR="0008197A">
              <w:rPr>
                <w:rFonts w:ascii="Calibri" w:hAnsi="Calibri" w:eastAsia="Calibri" w:cs="Calibri"/>
                <w:sz w:val="22"/>
                <w:szCs w:val="22"/>
              </w:rPr>
              <w:t>’s statement to the University community</w:t>
            </w:r>
            <w:r w:rsidRPr="366E85CC" w:rsidR="001B5286">
              <w:rPr>
                <w:rFonts w:ascii="Calibri" w:hAnsi="Calibri" w:eastAsia="Calibri" w:cs="Calibri"/>
                <w:sz w:val="22"/>
                <w:szCs w:val="22"/>
              </w:rPr>
              <w:t xml:space="preserve"> had reflected on </w:t>
            </w:r>
            <w:r w:rsidRPr="366E85CC" w:rsidR="00BE59FC">
              <w:rPr>
                <w:rFonts w:ascii="Calibri" w:hAnsi="Calibri" w:eastAsia="Calibri" w:cs="Calibri"/>
                <w:sz w:val="22"/>
                <w:szCs w:val="22"/>
              </w:rPr>
              <w:t xml:space="preserve">her </w:t>
            </w:r>
            <w:r w:rsidRPr="366E85CC" w:rsidR="001B5286">
              <w:rPr>
                <w:rFonts w:ascii="Calibri" w:hAnsi="Calibri" w:eastAsia="Calibri" w:cs="Calibri"/>
                <w:sz w:val="22"/>
                <w:szCs w:val="22"/>
              </w:rPr>
              <w:t xml:space="preserve">link to the </w:t>
            </w:r>
            <w:r w:rsidRPr="366E85CC" w:rsidR="00D50C9B">
              <w:rPr>
                <w:rFonts w:ascii="Calibri" w:hAnsi="Calibri" w:eastAsia="Calibri" w:cs="Calibri"/>
                <w:sz w:val="22"/>
                <w:szCs w:val="22"/>
              </w:rPr>
              <w:t>U</w:t>
            </w:r>
            <w:r w:rsidRPr="366E85CC" w:rsidR="001B5286">
              <w:rPr>
                <w:rFonts w:ascii="Calibri" w:hAnsi="Calibri" w:eastAsia="Calibri" w:cs="Calibri"/>
                <w:sz w:val="22"/>
                <w:szCs w:val="22"/>
              </w:rPr>
              <w:t>niversity, mos</w:t>
            </w:r>
            <w:r w:rsidRPr="366E85CC" w:rsidR="00BF45DA">
              <w:rPr>
                <w:rFonts w:ascii="Calibri" w:hAnsi="Calibri" w:eastAsia="Calibri" w:cs="Calibri"/>
                <w:sz w:val="22"/>
                <w:szCs w:val="22"/>
              </w:rPr>
              <w:t>t notably her signing of the University of Stirling's Royal Charter</w:t>
            </w:r>
            <w:r w:rsidRPr="366E85CC" w:rsidR="00BE59FC">
              <w:rPr>
                <w:rFonts w:ascii="Calibri" w:hAnsi="Calibri" w:eastAsia="Calibri" w:cs="Calibri"/>
                <w:sz w:val="22"/>
                <w:szCs w:val="22"/>
              </w:rPr>
              <w:t xml:space="preserve"> in 1967 and her visit to the </w:t>
            </w:r>
            <w:r w:rsidRPr="366E85CC" w:rsidR="00BE59FC">
              <w:rPr>
                <w:rFonts w:ascii="Calibri" w:hAnsi="Calibri" w:eastAsia="Calibri" w:cs="Calibri"/>
                <w:sz w:val="22"/>
                <w:szCs w:val="22"/>
              </w:rPr>
              <w:t>campus in 1972 to formally open the Queen’s Court, a space that remain</w:t>
            </w:r>
            <w:r w:rsidRPr="366E85CC" w:rsidR="3FA6551E">
              <w:rPr>
                <w:rFonts w:ascii="Calibri" w:hAnsi="Calibri" w:eastAsia="Calibri" w:cs="Calibri"/>
                <w:sz w:val="22"/>
                <w:szCs w:val="22"/>
              </w:rPr>
              <w:t>ed</w:t>
            </w:r>
            <w:r w:rsidRPr="366E85CC" w:rsidR="00BE59FC">
              <w:rPr>
                <w:rFonts w:ascii="Calibri" w:hAnsi="Calibri" w:eastAsia="Calibri" w:cs="Calibri"/>
                <w:sz w:val="22"/>
                <w:szCs w:val="22"/>
              </w:rPr>
              <w:t xml:space="preserve"> at the heart of </w:t>
            </w:r>
            <w:r w:rsidRPr="366E85CC" w:rsidR="00492919">
              <w:rPr>
                <w:rFonts w:ascii="Calibri" w:hAnsi="Calibri" w:eastAsia="Calibri" w:cs="Calibri"/>
                <w:sz w:val="22"/>
                <w:szCs w:val="22"/>
              </w:rPr>
              <w:t>the U</w:t>
            </w:r>
            <w:r w:rsidRPr="366E85CC" w:rsidR="00BE59FC">
              <w:rPr>
                <w:rFonts w:ascii="Calibri" w:hAnsi="Calibri" w:eastAsia="Calibri" w:cs="Calibri"/>
                <w:sz w:val="22"/>
                <w:szCs w:val="22"/>
              </w:rPr>
              <w:t>niversity today.</w:t>
            </w:r>
            <w:r w:rsidRPr="366E85CC" w:rsidR="28ED7AE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Pr="00D5740D" w:rsidR="00822479" w:rsidP="00D5740D" w:rsidRDefault="00822479" w14:paraId="5030EB89" w14:textId="77777777">
            <w:pPr>
              <w:rPr>
                <w:rFonts w:ascii="Calibri" w:hAnsi="Calibri" w:cs="Calibri"/>
                <w:color w:val="555555"/>
                <w:sz w:val="23"/>
                <w:szCs w:val="23"/>
                <w:shd w:val="clear" w:color="auto" w:fill="FFFFFF"/>
              </w:rPr>
            </w:pPr>
          </w:p>
          <w:p w:rsidRPr="001654C7" w:rsidR="008171AB" w:rsidP="00F9634C" w:rsidRDefault="008171AB" w14:paraId="7A718D5E" w14:textId="2C26909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1654C7">
              <w:rPr>
                <w:rFonts w:ascii="Calibri" w:hAnsi="Calibri" w:eastAsia="Calibri" w:cs="Calibri"/>
                <w:sz w:val="22"/>
                <w:szCs w:val="22"/>
              </w:rPr>
              <w:t xml:space="preserve">The University </w:t>
            </w:r>
            <w:r w:rsidR="007B4D5F">
              <w:rPr>
                <w:rFonts w:ascii="Calibri" w:hAnsi="Calibri" w:eastAsia="Calibri" w:cs="Calibri"/>
                <w:sz w:val="22"/>
                <w:szCs w:val="22"/>
              </w:rPr>
              <w:t>demonstrated</w:t>
            </w:r>
            <w:r w:rsidRPr="001654C7" w:rsidR="007B4D5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1654C7" w:rsidR="00267977">
              <w:rPr>
                <w:rFonts w:ascii="Calibri" w:hAnsi="Calibri" w:eastAsia="Calibri" w:cs="Calibri"/>
                <w:sz w:val="22"/>
                <w:szCs w:val="22"/>
              </w:rPr>
              <w:t>its</w:t>
            </w:r>
            <w:r w:rsidRPr="001654C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="007B4D5F">
              <w:rPr>
                <w:rFonts w:ascii="Calibri" w:hAnsi="Calibri" w:eastAsia="Calibri" w:cs="Calibri"/>
                <w:sz w:val="22"/>
                <w:szCs w:val="22"/>
              </w:rPr>
              <w:t xml:space="preserve">position </w:t>
            </w:r>
            <w:r w:rsidRPr="001654C7" w:rsidR="00267977">
              <w:rPr>
                <w:rFonts w:ascii="Calibri" w:hAnsi="Calibri" w:eastAsia="Calibri" w:cs="Calibri"/>
                <w:sz w:val="22"/>
                <w:szCs w:val="22"/>
              </w:rPr>
              <w:t xml:space="preserve">as Scotland’s University for </w:t>
            </w:r>
            <w:r w:rsidR="00FB64C8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001654C7" w:rsidR="00267977">
              <w:rPr>
                <w:rFonts w:ascii="Calibri" w:hAnsi="Calibri" w:eastAsia="Calibri" w:cs="Calibri"/>
                <w:sz w:val="22"/>
                <w:szCs w:val="22"/>
              </w:rPr>
              <w:t xml:space="preserve">porting </w:t>
            </w:r>
            <w:r w:rsidR="00FB64C8">
              <w:rPr>
                <w:rFonts w:ascii="Calibri" w:hAnsi="Calibri" w:eastAsia="Calibri" w:cs="Calibri"/>
                <w:sz w:val="22"/>
                <w:szCs w:val="22"/>
              </w:rPr>
              <w:t>E</w:t>
            </w:r>
            <w:r w:rsidRPr="001654C7" w:rsidR="00267977">
              <w:rPr>
                <w:rFonts w:ascii="Calibri" w:hAnsi="Calibri" w:eastAsia="Calibri" w:cs="Calibri"/>
                <w:sz w:val="22"/>
                <w:szCs w:val="22"/>
              </w:rPr>
              <w:t xml:space="preserve">xcellence </w:t>
            </w:r>
            <w:r w:rsidRPr="001654C7" w:rsidR="00DC6134">
              <w:rPr>
                <w:rFonts w:ascii="Calibri" w:hAnsi="Calibri" w:eastAsia="Calibri" w:cs="Calibri"/>
                <w:sz w:val="22"/>
                <w:szCs w:val="22"/>
              </w:rPr>
              <w:t>as University of Stirling athletes brough</w:t>
            </w:r>
            <w:r w:rsidRPr="001654C7" w:rsidR="4E668118">
              <w:rPr>
                <w:rFonts w:ascii="Calibri" w:hAnsi="Calibri" w:eastAsia="Calibri" w:cs="Calibri"/>
                <w:sz w:val="22"/>
                <w:szCs w:val="22"/>
              </w:rPr>
              <w:t>t</w:t>
            </w:r>
            <w:r w:rsidRPr="001654C7" w:rsidR="00DC6134">
              <w:rPr>
                <w:rFonts w:ascii="Calibri" w:hAnsi="Calibri" w:eastAsia="Calibri" w:cs="Calibri"/>
                <w:sz w:val="22"/>
                <w:szCs w:val="22"/>
              </w:rPr>
              <w:t xml:space="preserve"> home a record 16 medals from </w:t>
            </w:r>
            <w:r w:rsidR="006C333E">
              <w:rPr>
                <w:rFonts w:ascii="Calibri" w:hAnsi="Calibri" w:eastAsia="Calibri" w:cs="Calibri"/>
                <w:sz w:val="22"/>
                <w:szCs w:val="22"/>
              </w:rPr>
              <w:t>the 2022</w:t>
            </w:r>
            <w:r w:rsidRPr="001654C7" w:rsidR="00DC6134">
              <w:rPr>
                <w:rFonts w:ascii="Calibri" w:hAnsi="Calibri" w:eastAsia="Calibri" w:cs="Calibri"/>
                <w:sz w:val="22"/>
                <w:szCs w:val="22"/>
              </w:rPr>
              <w:t xml:space="preserve"> Commonwealth Games. </w:t>
            </w:r>
          </w:p>
          <w:p w:rsidRPr="00C167F3" w:rsidR="00C167F3" w:rsidP="00C167F3" w:rsidRDefault="00C167F3" w14:paraId="71493A5E" w14:textId="77777777">
            <w:pPr>
              <w:pStyle w:val="ListParagrap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765188" w:rsidR="00991E66" w:rsidP="00166E41" w:rsidRDefault="00F107CD" w14:paraId="2D2823C4" w14:textId="69D2102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765188">
              <w:rPr>
                <w:rFonts w:ascii="Calibri" w:hAnsi="Calibri" w:eastAsia="Calibri" w:cs="Calibri"/>
                <w:sz w:val="22"/>
                <w:szCs w:val="22"/>
              </w:rPr>
              <w:t xml:space="preserve">During the summer of 2022, 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="00894E35">
              <w:rPr>
                <w:rFonts w:ascii="Calibri" w:hAnsi="Calibri" w:eastAsia="Calibri" w:cs="Calibri"/>
                <w:sz w:val="22"/>
                <w:szCs w:val="22"/>
              </w:rPr>
              <w:t>U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 xml:space="preserve">niversity had 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 xml:space="preserve">held 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>six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 xml:space="preserve"> grad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>uation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 xml:space="preserve"> celebrations </w:t>
            </w:r>
            <w:r w:rsidR="00894E35">
              <w:rPr>
                <w:rFonts w:ascii="Calibri" w:hAnsi="Calibri" w:eastAsia="Calibri" w:cs="Calibri"/>
                <w:sz w:val="22"/>
                <w:szCs w:val="22"/>
              </w:rPr>
              <w:t xml:space="preserve">for 2020 and 2021 graduates who had not had the opportunity to </w:t>
            </w:r>
            <w:r w:rsidR="00CD7544">
              <w:rPr>
                <w:rFonts w:ascii="Calibri" w:hAnsi="Calibri" w:eastAsia="Calibri" w:cs="Calibri"/>
                <w:sz w:val="22"/>
                <w:szCs w:val="22"/>
              </w:rPr>
              <w:t xml:space="preserve">attend graduation due to the Covid19 pandemic, 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 xml:space="preserve">and 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>four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 xml:space="preserve"> grad</w:t>
            </w:r>
            <w:r w:rsidRPr="00765188" w:rsidR="00E027D3">
              <w:rPr>
                <w:rFonts w:ascii="Calibri" w:hAnsi="Calibri" w:eastAsia="Calibri" w:cs="Calibri"/>
                <w:sz w:val="22"/>
                <w:szCs w:val="22"/>
              </w:rPr>
              <w:t>u</w:t>
            </w:r>
            <w:r w:rsidRPr="00765188" w:rsidR="000B77CC">
              <w:rPr>
                <w:rFonts w:ascii="Calibri" w:hAnsi="Calibri" w:eastAsia="Calibri" w:cs="Calibri"/>
                <w:sz w:val="22"/>
                <w:szCs w:val="22"/>
              </w:rPr>
              <w:t>ation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 xml:space="preserve"> ceremonies</w:t>
            </w:r>
            <w:r w:rsidR="00CD7544">
              <w:rPr>
                <w:rFonts w:ascii="Calibri" w:hAnsi="Calibri" w:eastAsia="Calibri" w:cs="Calibri"/>
                <w:sz w:val="22"/>
                <w:szCs w:val="22"/>
              </w:rPr>
              <w:t xml:space="preserve"> for 2022 graduates</w:t>
            </w:r>
            <w:r w:rsidRPr="00765188" w:rsidR="00E03D87">
              <w:rPr>
                <w:rFonts w:ascii="Calibri" w:hAnsi="Calibri" w:eastAsia="Calibri" w:cs="Calibri"/>
                <w:sz w:val="22"/>
                <w:szCs w:val="22"/>
              </w:rPr>
              <w:t xml:space="preserve">, with more than </w:t>
            </w:r>
            <w:r w:rsidRPr="00765188" w:rsidR="003732BD">
              <w:rPr>
                <w:rFonts w:ascii="Calibri" w:hAnsi="Calibri" w:eastAsia="Calibri" w:cs="Calibri"/>
                <w:sz w:val="22"/>
                <w:szCs w:val="22"/>
              </w:rPr>
              <w:t xml:space="preserve">four thousand students attending. </w:t>
            </w:r>
          </w:p>
          <w:p w:rsidRPr="00765188" w:rsidR="00765188" w:rsidP="00765188" w:rsidRDefault="00765188" w14:paraId="04446527" w14:textId="77777777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DC20ED" w:rsidP="00DC20ED" w:rsidRDefault="00DA135D" w14:paraId="5DE15872" w14:textId="0CBEAEB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F96361">
              <w:rPr>
                <w:rFonts w:ascii="Calibri" w:hAnsi="Calibri" w:eastAsia="Calibri" w:cs="Calibri"/>
                <w:sz w:val="22"/>
                <w:szCs w:val="22"/>
              </w:rPr>
              <w:t xml:space="preserve">A change affecting Higher Education in England </w:t>
            </w:r>
            <w:r w:rsidRPr="00F96361" w:rsidR="0017666B">
              <w:rPr>
                <w:rFonts w:ascii="Calibri" w:hAnsi="Calibri" w:eastAsia="Calibri" w:cs="Calibri"/>
                <w:sz w:val="22"/>
                <w:szCs w:val="22"/>
              </w:rPr>
              <w:t>ha</w:t>
            </w:r>
            <w:r w:rsidR="00036B47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00F96361" w:rsidR="0017666B">
              <w:rPr>
                <w:rFonts w:ascii="Calibri" w:hAnsi="Calibri" w:eastAsia="Calibri" w:cs="Calibri"/>
                <w:sz w:val="22"/>
                <w:szCs w:val="22"/>
              </w:rPr>
              <w:t xml:space="preserve"> been notified with the announcement that the Quality Assurance Agency (QAA) </w:t>
            </w:r>
            <w:r w:rsidR="00036B47">
              <w:rPr>
                <w:rFonts w:ascii="Calibri" w:hAnsi="Calibri" w:eastAsia="Calibri" w:cs="Calibri"/>
                <w:sz w:val="22"/>
                <w:szCs w:val="22"/>
              </w:rPr>
              <w:t>would</w:t>
            </w:r>
            <w:r w:rsidRPr="00F96361" w:rsidR="0017666B">
              <w:rPr>
                <w:rFonts w:ascii="Calibri" w:hAnsi="Calibri" w:eastAsia="Calibri" w:cs="Calibri"/>
                <w:sz w:val="22"/>
                <w:szCs w:val="22"/>
              </w:rPr>
              <w:t xml:space="preserve"> no longer be the designated quality body for the sector in England</w:t>
            </w:r>
            <w:r w:rsidRPr="00F96361" w:rsidR="000D7BFD">
              <w:rPr>
                <w:rFonts w:ascii="Calibri" w:hAnsi="Calibri" w:eastAsia="Calibri" w:cs="Calibri"/>
                <w:sz w:val="22"/>
                <w:szCs w:val="22"/>
              </w:rPr>
              <w:t xml:space="preserve"> as of March 2023. Whilst this </w:t>
            </w:r>
            <w:r w:rsidR="00F4640A">
              <w:rPr>
                <w:rFonts w:ascii="Calibri" w:hAnsi="Calibri" w:eastAsia="Calibri" w:cs="Calibri"/>
                <w:sz w:val="22"/>
                <w:szCs w:val="22"/>
              </w:rPr>
              <w:t>did not</w:t>
            </w:r>
            <w:r w:rsidRPr="00F96361" w:rsidR="00F4640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F96361" w:rsidR="000D7BFD">
              <w:rPr>
                <w:rFonts w:ascii="Calibri" w:hAnsi="Calibri" w:eastAsia="Calibri" w:cs="Calibri"/>
                <w:sz w:val="22"/>
                <w:szCs w:val="22"/>
              </w:rPr>
              <w:t xml:space="preserve">directly affect the sector in Scotland, there </w:t>
            </w:r>
            <w:r w:rsidR="00F4640A">
              <w:rPr>
                <w:rFonts w:ascii="Calibri" w:hAnsi="Calibri" w:eastAsia="Calibri" w:cs="Calibri"/>
                <w:sz w:val="22"/>
                <w:szCs w:val="22"/>
              </w:rPr>
              <w:t xml:space="preserve">could </w:t>
            </w:r>
            <w:r w:rsidR="002824D1">
              <w:rPr>
                <w:rFonts w:ascii="Calibri" w:hAnsi="Calibri" w:eastAsia="Calibri" w:cs="Calibri"/>
                <w:sz w:val="22"/>
                <w:szCs w:val="22"/>
              </w:rPr>
              <w:t>nonetheless be an impact</w:t>
            </w:r>
            <w:r w:rsidRPr="00F96361" w:rsidR="00F96361">
              <w:rPr>
                <w:rFonts w:ascii="Calibri" w:hAnsi="Calibri" w:eastAsia="Calibri" w:cs="Calibri"/>
                <w:sz w:val="22"/>
                <w:szCs w:val="22"/>
              </w:rPr>
              <w:t xml:space="preserve"> and Academic Council </w:t>
            </w:r>
            <w:r w:rsidR="00C73CBC">
              <w:rPr>
                <w:rFonts w:ascii="Calibri" w:hAnsi="Calibri" w:eastAsia="Calibri" w:cs="Calibri"/>
                <w:sz w:val="22"/>
                <w:szCs w:val="22"/>
              </w:rPr>
              <w:t>would be further updated as appropriate</w:t>
            </w:r>
            <w:r w:rsidRPr="00F96361" w:rsidR="00F96361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</w:p>
          <w:p w:rsidRPr="00DC20ED" w:rsidR="00DC20ED" w:rsidP="00DC20ED" w:rsidRDefault="00DC20ED" w14:paraId="290B01B4" w14:textId="77777777">
            <w:pPr>
              <w:pStyle w:val="ListParagrap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6E1B75" w:rsidP="00BC1D95" w:rsidRDefault="006E1B75" w14:paraId="409D9C46" w14:textId="7F20326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The addendum to the existing </w:t>
            </w:r>
            <w:r w:rsidR="002824D1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trategic </w:t>
            </w:r>
            <w:r w:rsidR="002824D1">
              <w:rPr>
                <w:rFonts w:ascii="Calibri" w:hAnsi="Calibri" w:eastAsia="Calibri" w:cs="Calibri"/>
                <w:sz w:val="22"/>
                <w:szCs w:val="22"/>
              </w:rPr>
              <w:t>Plan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="009E4EE2">
              <w:rPr>
                <w:rFonts w:ascii="Calibri" w:hAnsi="Calibri" w:eastAsia="Calibri" w:cs="Calibri"/>
                <w:sz w:val="22"/>
                <w:szCs w:val="22"/>
              </w:rPr>
              <w:t xml:space="preserve">covered the period to the end of </w:t>
            </w:r>
            <w:r w:rsidR="007A275C">
              <w:rPr>
                <w:rFonts w:ascii="Calibri" w:hAnsi="Calibri" w:eastAsia="Calibri" w:cs="Calibri"/>
                <w:sz w:val="22"/>
                <w:szCs w:val="22"/>
              </w:rPr>
              <w:t>2023, and</w:t>
            </w:r>
            <w:r w:rsidR="009E4EE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="001218B0">
              <w:rPr>
                <w:rFonts w:ascii="Calibri" w:hAnsi="Calibri" w:eastAsia="Calibri" w:cs="Calibri"/>
                <w:sz w:val="22"/>
                <w:szCs w:val="22"/>
              </w:rPr>
              <w:t xml:space="preserve">engagement activity </w:t>
            </w:r>
            <w:r w:rsidR="00175A5F">
              <w:rPr>
                <w:rFonts w:ascii="Calibri" w:hAnsi="Calibri" w:eastAsia="Calibri" w:cs="Calibri"/>
                <w:sz w:val="22"/>
                <w:szCs w:val="22"/>
              </w:rPr>
              <w:t>would</w:t>
            </w:r>
            <w:r w:rsidR="001218B0">
              <w:rPr>
                <w:rFonts w:ascii="Calibri" w:hAnsi="Calibri" w:eastAsia="Calibri" w:cs="Calibri"/>
                <w:sz w:val="22"/>
                <w:szCs w:val="22"/>
              </w:rPr>
              <w:t xml:space="preserve"> take place during academic year 2022/23 to </w:t>
            </w:r>
            <w:r w:rsidR="00175A5F">
              <w:rPr>
                <w:rFonts w:ascii="Calibri" w:hAnsi="Calibri" w:eastAsia="Calibri" w:cs="Calibri"/>
                <w:sz w:val="22"/>
                <w:szCs w:val="22"/>
              </w:rPr>
              <w:t>develop</w:t>
            </w:r>
            <w:r w:rsidR="001218B0">
              <w:rPr>
                <w:rFonts w:ascii="Calibri" w:hAnsi="Calibri" w:eastAsia="Calibri" w:cs="Calibri"/>
                <w:sz w:val="22"/>
                <w:szCs w:val="22"/>
              </w:rPr>
              <w:t xml:space="preserve"> the new </w:t>
            </w:r>
            <w:r w:rsidR="00E62EDC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="001218B0">
              <w:rPr>
                <w:rFonts w:ascii="Calibri" w:hAnsi="Calibri" w:eastAsia="Calibri" w:cs="Calibri"/>
                <w:sz w:val="22"/>
                <w:szCs w:val="22"/>
              </w:rPr>
              <w:t xml:space="preserve">trategic </w:t>
            </w:r>
            <w:r w:rsidR="00E62EDC">
              <w:rPr>
                <w:rFonts w:ascii="Calibri" w:hAnsi="Calibri" w:eastAsia="Calibri" w:cs="Calibri"/>
                <w:sz w:val="22"/>
                <w:szCs w:val="22"/>
              </w:rPr>
              <w:t>P</w:t>
            </w:r>
            <w:r w:rsidR="001218B0">
              <w:rPr>
                <w:rFonts w:ascii="Calibri" w:hAnsi="Calibri" w:eastAsia="Calibri" w:cs="Calibri"/>
                <w:sz w:val="22"/>
                <w:szCs w:val="22"/>
              </w:rPr>
              <w:t xml:space="preserve">lan </w:t>
            </w:r>
            <w:r w:rsidR="00E62EDC">
              <w:rPr>
                <w:rFonts w:ascii="Calibri" w:hAnsi="Calibri" w:eastAsia="Calibri" w:cs="Calibri"/>
                <w:sz w:val="22"/>
                <w:szCs w:val="22"/>
              </w:rPr>
              <w:t>for the University.</w:t>
            </w:r>
          </w:p>
          <w:p w:rsidRPr="00967D2C" w:rsidR="00967D2C" w:rsidP="00EC4EEF" w:rsidRDefault="00967D2C" w14:paraId="728E911B" w14:textId="77777777">
            <w:pPr>
              <w:rPr>
                <w:rFonts w:eastAsia="Calibri"/>
              </w:rPr>
            </w:pPr>
          </w:p>
          <w:p w:rsidRPr="00D5740D" w:rsidR="00600F50" w:rsidP="00D5740D" w:rsidRDefault="00967D2C" w14:paraId="5043CB0F" w14:textId="5524C2EF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</w:rPr>
              <w:t>noted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the updates.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AB3B42" w:rsidR="00267EE3" w:rsidTr="366E85CC" w14:paraId="631C3B4D" w14:textId="77777777">
        <w:trPr>
          <w:trHeight w:val="283"/>
          <w:jc w:val="center"/>
        </w:trPr>
        <w:tc>
          <w:tcPr>
            <w:tcW w:w="1311" w:type="dxa"/>
            <w:tcMar/>
          </w:tcPr>
          <w:p w:rsidRPr="00AB3B42" w:rsidR="00267EE3" w:rsidP="0035505D" w:rsidRDefault="00267EE3" w14:paraId="01F267B7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  <w:tcMar/>
          </w:tcPr>
          <w:p w:rsidRPr="00C56E3A" w:rsidR="00267EE3" w:rsidP="00C56E3A" w:rsidRDefault="00267EE3" w14:paraId="4B817CB9" w14:textId="77777777">
            <w:pPr>
              <w:rPr>
                <w:rFonts w:ascii="Calibri" w:hAnsi="Calibri" w:eastAsia="Calibri" w:cs="Calibri"/>
                <w:color w:val="FFC000"/>
                <w:sz w:val="22"/>
                <w:szCs w:val="22"/>
              </w:rPr>
            </w:pPr>
          </w:p>
        </w:tc>
        <w:tc>
          <w:tcPr>
            <w:tcW w:w="1529" w:type="dxa"/>
            <w:tcMar/>
          </w:tcPr>
          <w:p w:rsidRPr="00AB3B42" w:rsidR="00267EE3" w:rsidP="0035505D" w:rsidRDefault="00267EE3" w14:paraId="419A9A3F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404E18" w:rsidTr="366E85CC" w14:paraId="7F4A936F" w14:textId="77777777">
        <w:trPr>
          <w:trHeight w:val="283"/>
          <w:jc w:val="center"/>
        </w:trPr>
        <w:tc>
          <w:tcPr>
            <w:tcW w:w="1311" w:type="dxa"/>
            <w:tcMar/>
          </w:tcPr>
          <w:p w:rsidR="00404E18" w:rsidP="45183388" w:rsidRDefault="42C69CEA" w14:paraId="3C5EA770" w14:textId="1A4E7E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 w:rsidRPr="45183388" w:rsidR="00404E18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00" w:type="dxa"/>
            <w:tcMar/>
          </w:tcPr>
          <w:p w:rsidR="00404E18" w:rsidP="65096CD5" w:rsidRDefault="00616863" w14:paraId="164A3B52" w14:textId="4A2C9062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29154EB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STUDENT </w:t>
            </w:r>
            <w:r w:rsidRPr="29154EBC" w:rsidR="58BA18E2">
              <w:rPr>
                <w:rFonts w:ascii="Calibri" w:hAnsi="Calibri" w:cs="Calibri"/>
                <w:b/>
                <w:bCs/>
                <w:sz w:val="22"/>
                <w:szCs w:val="22"/>
              </w:rPr>
              <w:t>NUMBER UPDATE</w:t>
            </w:r>
          </w:p>
        </w:tc>
        <w:tc>
          <w:tcPr>
            <w:tcW w:w="1529" w:type="dxa"/>
            <w:tcMar/>
          </w:tcPr>
          <w:p w:rsidR="00404E18" w:rsidP="45183388" w:rsidRDefault="005E24EB" w14:paraId="38D28524" w14:textId="11DB4F1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 (22/23) </w:t>
            </w:r>
            <w:r w:rsidRPr="45183388" w:rsidR="309B3E02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Pr="00AB3B42" w:rsidR="00610EB9" w:rsidTr="366E85CC" w14:paraId="2CCC2EA9" w14:textId="77777777">
        <w:trPr>
          <w:trHeight w:val="283"/>
          <w:jc w:val="center"/>
        </w:trPr>
        <w:tc>
          <w:tcPr>
            <w:tcW w:w="1311" w:type="dxa"/>
            <w:tcMar/>
          </w:tcPr>
          <w:p w:rsidR="00610EB9" w:rsidP="0035505D" w:rsidRDefault="00610EB9" w14:paraId="6B0715F6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="00610EB9" w:rsidP="00167FF0" w:rsidRDefault="00C50C11" w14:paraId="7F0F2A9C" w14:textId="45324651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an </w:t>
            </w:r>
            <w:r w:rsidR="000E12A2">
              <w:rPr>
                <w:rFonts w:ascii="Calibri" w:hAnsi="Calibri" w:eastAsia="Calibri" w:cs="Calibri"/>
                <w:sz w:val="22"/>
                <w:szCs w:val="22"/>
              </w:rPr>
              <w:t xml:space="preserve">overview of the </w:t>
            </w:r>
            <w:r w:rsidRPr="2F09124E" w:rsidR="00610EB9">
              <w:rPr>
                <w:rFonts w:ascii="Calibri" w:hAnsi="Calibri" w:eastAsia="Calibri" w:cs="Calibri"/>
                <w:sz w:val="22"/>
                <w:szCs w:val="22"/>
              </w:rPr>
              <w:t xml:space="preserve">forecast student intake and indicative population for </w:t>
            </w:r>
            <w:r w:rsidR="008B5481">
              <w:rPr>
                <w:rFonts w:ascii="Calibri" w:hAnsi="Calibri" w:eastAsia="Calibri" w:cs="Calibri"/>
                <w:sz w:val="22"/>
                <w:szCs w:val="22"/>
              </w:rPr>
              <w:t>20</w:t>
            </w:r>
            <w:r w:rsidRPr="2F09124E" w:rsidR="00610EB9">
              <w:rPr>
                <w:rFonts w:ascii="Calibri" w:hAnsi="Calibri" w:eastAsia="Calibri" w:cs="Calibri"/>
                <w:sz w:val="22"/>
                <w:szCs w:val="22"/>
              </w:rPr>
              <w:t>22/23.</w:t>
            </w:r>
          </w:p>
          <w:p w:rsidR="000E12A2" w:rsidP="00167FF0" w:rsidRDefault="000E12A2" w14:paraId="770682D7" w14:textId="77777777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664DDD" w:rsidR="0038495C" w:rsidP="00167FF0" w:rsidRDefault="00043CC1" w14:paraId="71A0DE98" w14:textId="429C34D2">
            <w:pPr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It was outlined </w:t>
            </w:r>
            <w:r w:rsidR="008C3BB4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r w:rsidR="00C4627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should </w:t>
            </w:r>
            <w:r w:rsidR="00F42C7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 number of enrolled students fall in line with the forecasted levels,</w:t>
            </w:r>
            <w:r w:rsidR="00384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51090">
              <w:rPr>
                <w:rFonts w:ascii="Calibri" w:hAnsi="Calibri" w:eastAsia="Calibri" w:cs="Calibri"/>
                <w:sz w:val="22"/>
                <w:szCs w:val="22"/>
              </w:rPr>
              <w:t>t</w:t>
            </w:r>
            <w:r w:rsidR="00C5109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 University </w:t>
            </w:r>
            <w:r w:rsidR="00384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would achieve its largest intake of UG RUK students since 2012/13</w:t>
            </w:r>
            <w:r w:rsidR="001D0E5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 T</w:t>
            </w:r>
            <w:r w:rsidR="00384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 PGT overseas cohort </w:t>
            </w:r>
            <w:r w:rsidR="00C07EF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was</w:t>
            </w:r>
            <w:r w:rsidR="0038495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also projected to be the University’s largest ever intake</w:t>
            </w:r>
            <w:r w:rsidR="005B3FA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. It was noted that the population of home students was slightly </w:t>
            </w:r>
            <w:r w:rsidR="000B4D0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below </w:t>
            </w:r>
            <w:r w:rsidR="0077326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forecasted numbers.</w:t>
            </w:r>
            <w:r w:rsidR="00536F8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01CE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Overall, </w:t>
            </w:r>
            <w:r w:rsidR="00293F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="00901CE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="00293F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niversity </w:t>
            </w:r>
            <w:r w:rsidR="007B4D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was in</w:t>
            </w:r>
            <w:r w:rsidR="007B4D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93F4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transition from being a recruiting institution, to a selecting institution for international students.</w:t>
            </w:r>
            <w:r w:rsidR="00C07EF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Pr="00610EB9" w:rsidR="00610EB9" w:rsidP="00167FF0" w:rsidRDefault="00610EB9" w14:paraId="03E2B204" w14:textId="77777777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93F4B" w:rsidR="00EE79AC" w:rsidP="00167FF0" w:rsidRDefault="000E12A2" w14:paraId="50C83CAA" w14:textId="2FFAD689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0E12A2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the </w:t>
            </w:r>
            <w:r w:rsidR="00043CC1">
              <w:rPr>
                <w:rFonts w:ascii="Calibri" w:hAnsi="Calibri" w:eastAsia="Calibri" w:cs="Calibri"/>
                <w:sz w:val="22"/>
                <w:szCs w:val="22"/>
              </w:rPr>
              <w:t>update</w:t>
            </w:r>
            <w:r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005455CB" w:rsidR="0005371A">
              <w:rPr>
                <w:rFonts w:ascii="Calibri" w:hAnsi="Calibri" w:cs="Calibri"/>
                <w:bCs/>
                <w:color w:val="FFC000"/>
                <w:sz w:val="22"/>
              </w:rPr>
              <w:t xml:space="preserve"> </w:t>
            </w:r>
          </w:p>
        </w:tc>
      </w:tr>
      <w:tr w:rsidRPr="00AB3B42" w:rsidR="00404E18" w:rsidTr="366E85CC" w14:paraId="1F99C2C7" w14:textId="77777777">
        <w:trPr>
          <w:trHeight w:val="283"/>
          <w:jc w:val="center"/>
        </w:trPr>
        <w:tc>
          <w:tcPr>
            <w:tcW w:w="1311" w:type="dxa"/>
            <w:tcMar/>
          </w:tcPr>
          <w:p w:rsidR="00404E18" w:rsidP="0035505D" w:rsidRDefault="00404E18" w14:paraId="3026C843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200" w:type="dxa"/>
            <w:tcMar/>
          </w:tcPr>
          <w:p w:rsidR="00404E18" w:rsidP="0035505D" w:rsidRDefault="00404E18" w14:paraId="5ADD7506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9" w:type="dxa"/>
            <w:tcBorders>
              <w:left w:val="nil"/>
            </w:tcBorders>
            <w:tcMar/>
          </w:tcPr>
          <w:p w:rsidR="00404E18" w:rsidP="0035505D" w:rsidRDefault="00404E18" w14:paraId="7CDF5A57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9C71FE" w:rsidTr="366E85CC" w14:paraId="7B2AFCAC" w14:textId="77777777">
        <w:trPr>
          <w:trHeight w:val="283"/>
          <w:jc w:val="center"/>
        </w:trPr>
        <w:tc>
          <w:tcPr>
            <w:tcW w:w="1311" w:type="dxa"/>
            <w:tcMar/>
          </w:tcPr>
          <w:p w:rsidR="009C71FE" w:rsidP="45183388" w:rsidRDefault="41BE1A72" w14:paraId="6A394909" w14:textId="566E07B6">
            <w:pPr>
              <w:rPr>
                <w:rFonts w:ascii="Calibri" w:hAnsi="Calibri" w:cs="Calibri"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45183388" w:rsidR="009C71F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45183388" w:rsidR="009C71F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tcMar/>
          </w:tcPr>
          <w:p w:rsidRPr="00574BE4" w:rsidR="009C71FE" w:rsidP="0035505D" w:rsidRDefault="009C71FE" w14:paraId="43D1B752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ELIR 4 FOLLOW</w:t>
            </w:r>
            <w:r w:rsidR="00B45444">
              <w:rPr>
                <w:rFonts w:ascii="Calibri" w:hAnsi="Calibri" w:cs="Calibri"/>
                <w:b/>
                <w:sz w:val="22"/>
              </w:rPr>
              <w:t>-</w:t>
            </w:r>
            <w:r>
              <w:rPr>
                <w:rFonts w:ascii="Calibri" w:hAnsi="Calibri" w:cs="Calibri"/>
                <w:b/>
                <w:sz w:val="22"/>
              </w:rPr>
              <w:t>UP REPORT</w:t>
            </w:r>
          </w:p>
        </w:tc>
        <w:tc>
          <w:tcPr>
            <w:tcW w:w="1529" w:type="dxa"/>
            <w:tcBorders>
              <w:left w:val="nil"/>
            </w:tcBorders>
            <w:tcMar/>
          </w:tcPr>
          <w:p w:rsidRPr="00574BE4" w:rsidR="009C71FE" w:rsidP="45183388" w:rsidRDefault="009C71FE" w14:paraId="1E1C1674" w14:textId="365F571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 (22/23) </w:t>
            </w:r>
            <w:r w:rsidRPr="45183388" w:rsidR="418EC807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Pr="00AB3B42" w:rsidR="005D1D0D" w:rsidTr="366E85CC" w14:paraId="14DD9AA6" w14:textId="77777777">
        <w:trPr>
          <w:trHeight w:val="283"/>
          <w:jc w:val="center"/>
        </w:trPr>
        <w:tc>
          <w:tcPr>
            <w:tcW w:w="1311" w:type="dxa"/>
            <w:tcMar/>
          </w:tcPr>
          <w:p w:rsidR="005D1D0D" w:rsidP="0035505D" w:rsidRDefault="005D1D0D" w14:paraId="07459315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729" w:type="dxa"/>
            <w:gridSpan w:val="2"/>
            <w:tcMar/>
          </w:tcPr>
          <w:p w:rsidR="005D1D0D" w:rsidP="00167FF0" w:rsidRDefault="00EA6AB7" w14:paraId="7EBB9449" w14:textId="1E978C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a </w:t>
            </w:r>
            <w:r w:rsidR="000D07B7">
              <w:rPr>
                <w:rFonts w:ascii="Calibri" w:hAnsi="Calibri" w:eastAsia="Calibri" w:cs="Calibri"/>
                <w:sz w:val="22"/>
                <w:szCs w:val="22"/>
              </w:rPr>
              <w:t>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of </w:t>
            </w:r>
            <w:r w:rsidRPr="2F09124E" w:rsidR="005D1D0D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2F09124E" w:rsidR="005D1D0D">
              <w:rPr>
                <w:rFonts w:ascii="Calibri" w:hAnsi="Calibri" w:cs="Calibri"/>
                <w:sz w:val="22"/>
                <w:szCs w:val="22"/>
              </w:rPr>
              <w:t>ELIR 4 Follow-up Report.</w:t>
            </w:r>
          </w:p>
          <w:p w:rsidR="005D1D0D" w:rsidP="00167FF0" w:rsidRDefault="005D1D0D" w14:paraId="7D34C3B4" w14:textId="77777777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  <w:p w:rsidR="00174435" w:rsidP="00167FF0" w:rsidRDefault="0077415A" w14:paraId="6752B972" w14:textId="4B3AD092">
            <w:pPr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As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part of </w:t>
            </w:r>
            <w:r w:rsidR="009D3FDC">
              <w:rPr>
                <w:rFonts w:ascii="Calibri" w:hAnsi="Calibri" w:cs="Calibri"/>
                <w:bCs/>
                <w:sz w:val="22"/>
              </w:rPr>
              <w:t>the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core process for ELIR</w:t>
            </w:r>
            <w:r w:rsidRPr="00A642CA" w:rsidR="00A431A7">
              <w:rPr>
                <w:rFonts w:ascii="Calibri" w:hAnsi="Calibri" w:cs="Calibri"/>
                <w:bCs/>
                <w:sz w:val="22"/>
              </w:rPr>
              <w:t>,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each H</w:t>
            </w:r>
            <w:r w:rsidRPr="00A642CA" w:rsidR="00A431A7">
              <w:rPr>
                <w:rFonts w:ascii="Calibri" w:hAnsi="Calibri" w:cs="Calibri"/>
                <w:bCs/>
                <w:sz w:val="22"/>
              </w:rPr>
              <w:t xml:space="preserve">igher Education Institution </w:t>
            </w:r>
            <w:r>
              <w:rPr>
                <w:rFonts w:ascii="Calibri" w:hAnsi="Calibri" w:cs="Calibri"/>
                <w:bCs/>
                <w:sz w:val="22"/>
              </w:rPr>
              <w:t>was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req</w:t>
            </w:r>
            <w:r w:rsidRPr="00A642CA" w:rsidR="00A431A7">
              <w:rPr>
                <w:rFonts w:ascii="Calibri" w:hAnsi="Calibri" w:cs="Calibri"/>
                <w:bCs/>
                <w:sz w:val="22"/>
              </w:rPr>
              <w:t>uired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to provide </w:t>
            </w:r>
            <w:r>
              <w:rPr>
                <w:rFonts w:ascii="Calibri" w:hAnsi="Calibri" w:cs="Calibri"/>
                <w:bCs/>
                <w:sz w:val="22"/>
              </w:rPr>
              <w:t>a</w:t>
            </w:r>
            <w:r w:rsidR="00F300C7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A642CA" w:rsidR="0044505B">
              <w:rPr>
                <w:rFonts w:ascii="Calibri" w:hAnsi="Calibri" w:cs="Calibri"/>
                <w:bCs/>
                <w:sz w:val="22"/>
              </w:rPr>
              <w:t>report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>,</w:t>
            </w:r>
            <w:r w:rsidRPr="00A642CA" w:rsidR="0044505B">
              <w:rPr>
                <w:rFonts w:ascii="Calibri" w:hAnsi="Calibri" w:cs="Calibri"/>
                <w:bCs/>
                <w:sz w:val="22"/>
              </w:rPr>
              <w:t xml:space="preserve"> 12 months after the </w:t>
            </w:r>
            <w:r>
              <w:rPr>
                <w:rFonts w:ascii="Calibri" w:hAnsi="Calibri" w:cs="Calibri"/>
                <w:bCs/>
                <w:sz w:val="22"/>
              </w:rPr>
              <w:t>publication of the review reports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 xml:space="preserve">, 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>on follow</w:t>
            </w:r>
            <w:r w:rsidRPr="00A642CA" w:rsidR="00A431A7">
              <w:rPr>
                <w:rFonts w:ascii="Calibri" w:hAnsi="Calibri" w:cs="Calibri"/>
                <w:bCs/>
                <w:sz w:val="22"/>
              </w:rPr>
              <w:t>-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>up actions taken in response to the  outcome</w:t>
            </w:r>
            <w:r w:rsidR="00F300C7">
              <w:rPr>
                <w:rFonts w:ascii="Calibri" w:hAnsi="Calibri" w:cs="Calibri"/>
                <w:bCs/>
                <w:sz w:val="22"/>
              </w:rPr>
              <w:t>s</w:t>
            </w:r>
            <w:r w:rsidRPr="00A642CA" w:rsidR="006B0325">
              <w:rPr>
                <w:rFonts w:ascii="Calibri" w:hAnsi="Calibri" w:cs="Calibri"/>
                <w:bCs/>
                <w:sz w:val="22"/>
              </w:rPr>
              <w:t xml:space="preserve"> of the review.</w:t>
            </w:r>
            <w:r w:rsidRPr="00A642CA" w:rsidR="00566FB7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:rsidR="00174435" w:rsidP="00167FF0" w:rsidRDefault="00174435" w14:paraId="2573642D" w14:textId="77777777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  <w:p w:rsidRPr="00A642CA" w:rsidR="00826C34" w:rsidP="00167FF0" w:rsidRDefault="00174435" w14:paraId="66A75D2D" w14:textId="1992BE23">
            <w:pPr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 xml:space="preserve">Council </w:t>
            </w:r>
            <w:r w:rsidRPr="00174435">
              <w:rPr>
                <w:rFonts w:ascii="Calibri" w:hAnsi="Calibri" w:cs="Calibri"/>
                <w:bCs/>
                <w:sz w:val="22"/>
                <w:u w:val="single"/>
              </w:rPr>
              <w:t>considered</w:t>
            </w:r>
            <w:r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9B5461">
              <w:rPr>
                <w:rFonts w:ascii="Calibri" w:hAnsi="Calibri" w:cs="Calibri"/>
                <w:bCs/>
                <w:sz w:val="22"/>
              </w:rPr>
              <w:t>the report that had been prepared in response to the University’s ELIR 4 which took place in spring 2021</w:t>
            </w:r>
            <w:r w:rsidR="00F528E6">
              <w:rPr>
                <w:rFonts w:ascii="Calibri" w:hAnsi="Calibri" w:cs="Calibri"/>
                <w:bCs/>
                <w:sz w:val="22"/>
              </w:rPr>
              <w:t xml:space="preserve">. Council </w:t>
            </w:r>
            <w:r w:rsidRPr="00664DDD" w:rsidR="00747396">
              <w:rPr>
                <w:rFonts w:ascii="Calibri" w:hAnsi="Calibri" w:cs="Calibri"/>
                <w:bCs/>
                <w:sz w:val="22"/>
                <w:u w:val="single"/>
              </w:rPr>
              <w:t>noted</w:t>
            </w:r>
            <w:r w:rsidR="00747396">
              <w:rPr>
                <w:rFonts w:ascii="Calibri" w:hAnsi="Calibri" w:cs="Calibri"/>
                <w:bCs/>
                <w:sz w:val="22"/>
              </w:rPr>
              <w:t xml:space="preserve"> that p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 xml:space="preserve">rogress </w:t>
            </w:r>
            <w:r w:rsidR="00747396">
              <w:rPr>
                <w:rFonts w:ascii="Calibri" w:hAnsi="Calibri" w:cs="Calibri"/>
                <w:bCs/>
                <w:sz w:val="22"/>
              </w:rPr>
              <w:t>had been</w:t>
            </w:r>
            <w:r w:rsidR="007359E8">
              <w:rPr>
                <w:rFonts w:ascii="Calibri" w:hAnsi="Calibri" w:cs="Calibri"/>
                <w:bCs/>
                <w:sz w:val="22"/>
              </w:rPr>
              <w:t xml:space="preserve"> achieved 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42B3A">
              <w:rPr>
                <w:rFonts w:ascii="Calibri" w:hAnsi="Calibri" w:cs="Calibri"/>
                <w:bCs/>
                <w:sz w:val="22"/>
              </w:rPr>
              <w:t>in both addressing each of the recommendations made in the review</w:t>
            </w:r>
            <w:r w:rsidR="00F528E6">
              <w:rPr>
                <w:rFonts w:ascii="Calibri" w:hAnsi="Calibri" w:cs="Calibri"/>
                <w:bCs/>
                <w:sz w:val="22"/>
              </w:rPr>
              <w:t xml:space="preserve"> </w:t>
            </w:r>
            <w:r w:rsidR="00A42B3A">
              <w:rPr>
                <w:rFonts w:ascii="Calibri" w:hAnsi="Calibri" w:cs="Calibri"/>
                <w:bCs/>
                <w:sz w:val="22"/>
              </w:rPr>
              <w:t xml:space="preserve">and </w:t>
            </w:r>
            <w:r w:rsidR="000E19C1">
              <w:rPr>
                <w:rFonts w:ascii="Calibri" w:hAnsi="Calibri" w:cs="Calibri"/>
                <w:bCs/>
                <w:sz w:val="22"/>
              </w:rPr>
              <w:t>building further on the areas that were commended as good practic</w:t>
            </w:r>
            <w:r w:rsidR="00F528E6">
              <w:rPr>
                <w:rFonts w:ascii="Calibri" w:hAnsi="Calibri" w:cs="Calibri"/>
                <w:bCs/>
                <w:sz w:val="22"/>
              </w:rPr>
              <w:t>e, and this had been</w:t>
            </w:r>
            <w:r w:rsidR="002174B3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 xml:space="preserve">overseen by the </w:t>
            </w:r>
            <w:r w:rsidRPr="00A642CA" w:rsidR="00566FB7">
              <w:rPr>
                <w:rFonts w:ascii="Calibri" w:hAnsi="Calibri" w:cs="Calibri"/>
                <w:bCs/>
                <w:sz w:val="22"/>
              </w:rPr>
              <w:t xml:space="preserve">ELIR 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>M</w:t>
            </w:r>
            <w:r w:rsidRPr="00A642CA" w:rsidR="00566FB7">
              <w:rPr>
                <w:rFonts w:ascii="Calibri" w:hAnsi="Calibri" w:cs="Calibri"/>
                <w:bCs/>
                <w:sz w:val="22"/>
              </w:rPr>
              <w:t xml:space="preserve">onitoring 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>G</w:t>
            </w:r>
            <w:r w:rsidRPr="00A642CA" w:rsidR="00566FB7">
              <w:rPr>
                <w:rFonts w:ascii="Calibri" w:hAnsi="Calibri" w:cs="Calibri"/>
                <w:bCs/>
                <w:sz w:val="22"/>
              </w:rPr>
              <w:t>roup</w:t>
            </w:r>
            <w:r w:rsidRPr="00A642CA" w:rsidR="00A642CA">
              <w:rPr>
                <w:rFonts w:ascii="Calibri" w:hAnsi="Calibri" w:cs="Calibri"/>
                <w:bCs/>
                <w:sz w:val="22"/>
              </w:rPr>
              <w:t xml:space="preserve">. </w:t>
            </w:r>
          </w:p>
          <w:p w:rsidR="00566FB7" w:rsidP="00167FF0" w:rsidRDefault="00566FB7" w14:paraId="4E54AC84" w14:textId="77777777">
            <w:pPr>
              <w:jc w:val="both"/>
              <w:rPr>
                <w:rFonts w:ascii="Calibri" w:hAnsi="Calibri" w:cs="Calibri"/>
                <w:bCs/>
                <w:color w:val="0070C0"/>
                <w:sz w:val="22"/>
              </w:rPr>
            </w:pPr>
          </w:p>
          <w:p w:rsidRPr="00A431A7" w:rsidR="005D1D0D" w:rsidP="00167FF0" w:rsidRDefault="009F0165" w14:paraId="6537F28F" w14:textId="2A454EAD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A642CA">
              <w:rPr>
                <w:rFonts w:ascii="Calibri" w:hAnsi="Calibri" w:eastAsia="Calibri" w:cs="Calibri"/>
                <w:sz w:val="22"/>
                <w:szCs w:val="22"/>
                <w:u w:val="single"/>
              </w:rPr>
              <w:t>endorsed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the report for onward submission to University Court</w:t>
            </w:r>
            <w:r w:rsidR="00A431A7">
              <w:rPr>
                <w:rFonts w:ascii="Calibri" w:hAnsi="Calibri" w:eastAsia="Calibri" w:cs="Calibri"/>
                <w:sz w:val="22"/>
                <w:szCs w:val="22"/>
              </w:rPr>
              <w:t xml:space="preserve"> for approval.</w:t>
            </w:r>
          </w:p>
        </w:tc>
      </w:tr>
      <w:tr w:rsidRPr="00AB3B42" w:rsidR="009C71FE" w:rsidTr="366E85CC" w14:paraId="6DFB9E20" w14:textId="77777777">
        <w:trPr>
          <w:trHeight w:val="283"/>
          <w:jc w:val="center"/>
        </w:trPr>
        <w:tc>
          <w:tcPr>
            <w:tcW w:w="1311" w:type="dxa"/>
            <w:tcMar/>
          </w:tcPr>
          <w:p w:rsidR="009C71FE" w:rsidP="0035505D" w:rsidRDefault="009C71FE" w14:paraId="70DF9E56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200" w:type="dxa"/>
            <w:tcMar/>
          </w:tcPr>
          <w:p w:rsidR="009C71FE" w:rsidP="0035505D" w:rsidRDefault="009C71FE" w14:paraId="44E871BC" w14:textId="77777777">
            <w:pPr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529" w:type="dxa"/>
            <w:tcBorders>
              <w:left w:val="nil"/>
            </w:tcBorders>
            <w:tcMar/>
          </w:tcPr>
          <w:p w:rsidRPr="00574BE4" w:rsidR="009C71FE" w:rsidP="0035505D" w:rsidRDefault="009C71FE" w14:paraId="144A5D23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387E89" w:rsidRDefault="00387E89" w14:paraId="7BD8BB05" w14:textId="77777777">
      <w:r>
        <w:br w:type="page"/>
      </w:r>
    </w:p>
    <w:tbl>
      <w:tblPr>
        <w:tblW w:w="9040" w:type="dxa"/>
        <w:jc w:val="center"/>
        <w:tblLook w:val="01E0" w:firstRow="1" w:lastRow="1" w:firstColumn="1" w:lastColumn="1" w:noHBand="0" w:noVBand="0"/>
      </w:tblPr>
      <w:tblGrid>
        <w:gridCol w:w="1311"/>
        <w:gridCol w:w="6200"/>
        <w:gridCol w:w="1529"/>
      </w:tblGrid>
      <w:tr w:rsidRPr="00AB3B42" w:rsidR="0035505D" w:rsidTr="00D47EBF" w14:paraId="66DEBA05" w14:textId="77777777">
        <w:trPr>
          <w:trHeight w:val="283"/>
          <w:jc w:val="center"/>
        </w:trPr>
        <w:tc>
          <w:tcPr>
            <w:tcW w:w="1311" w:type="dxa"/>
          </w:tcPr>
          <w:p w:rsidRPr="0035505D" w:rsidR="0035505D" w:rsidP="45183388" w:rsidRDefault="11085CEA" w14:paraId="65E85CA0" w14:textId="48EA19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8</w:t>
            </w:r>
            <w:r w:rsidRPr="45183388" w:rsidR="0035505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00" w:type="dxa"/>
          </w:tcPr>
          <w:p w:rsidRPr="005D1D0D" w:rsidR="0035505D" w:rsidP="0035505D" w:rsidRDefault="0035505D" w14:paraId="36BB0FF8" w14:textId="7B301F0B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74BE4">
              <w:rPr>
                <w:rFonts w:ascii="Calibri" w:hAnsi="Calibri" w:cs="Calibri"/>
                <w:b/>
                <w:sz w:val="22"/>
              </w:rPr>
              <w:t>ANNUAL REPORT ON INSTITUTION-LED REVIEW</w:t>
            </w:r>
          </w:p>
        </w:tc>
        <w:tc>
          <w:tcPr>
            <w:tcW w:w="1529" w:type="dxa"/>
          </w:tcPr>
          <w:p w:rsidRPr="00574BE4" w:rsidR="0035505D" w:rsidP="45183388" w:rsidRDefault="0035505D" w14:paraId="709D4182" w14:textId="3217EB1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Pr="45183388" w:rsidR="00CA67AB">
              <w:rPr>
                <w:rFonts w:ascii="Calibri" w:hAnsi="Calibri" w:cs="Calibri"/>
                <w:b/>
                <w:bCs/>
                <w:sz w:val="22"/>
                <w:szCs w:val="22"/>
              </w:rPr>
              <w:t>22/23</w:t>
            </w: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45183388" w:rsidR="19D2B329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Pr="00AB3B42" w:rsidR="005D1D0D" w:rsidTr="00D47EBF" w14:paraId="17A0C189" w14:textId="77777777">
        <w:trPr>
          <w:trHeight w:val="283"/>
          <w:jc w:val="center"/>
        </w:trPr>
        <w:tc>
          <w:tcPr>
            <w:tcW w:w="1311" w:type="dxa"/>
          </w:tcPr>
          <w:p w:rsidRPr="45183388" w:rsidR="005D1D0D" w:rsidP="45183388" w:rsidRDefault="005D1D0D" w14:paraId="0160CD2C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29" w:type="dxa"/>
            <w:gridSpan w:val="2"/>
          </w:tcPr>
          <w:p w:rsidR="005D1D0D" w:rsidP="00167FF0" w:rsidRDefault="00054C85" w14:paraId="482E31AF" w14:textId="13EB2E0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F09124E" w:rsidR="005D1D0D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2F09124E" w:rsidR="005D1D0D">
              <w:rPr>
                <w:rFonts w:ascii="Calibri" w:hAnsi="Calibri" w:cs="Calibri"/>
                <w:sz w:val="22"/>
                <w:szCs w:val="22"/>
              </w:rPr>
              <w:t>annual report to the Scottish Funding Council (SFC) on Institution-led Review in 202</w:t>
            </w:r>
            <w:r w:rsidRPr="2F09124E" w:rsidR="0003248C">
              <w:rPr>
                <w:rFonts w:ascii="Calibri" w:hAnsi="Calibri" w:cs="Calibri"/>
                <w:sz w:val="22"/>
                <w:szCs w:val="22"/>
              </w:rPr>
              <w:t>1</w:t>
            </w:r>
            <w:r w:rsidRPr="2F09124E" w:rsidR="005D1D0D">
              <w:rPr>
                <w:rFonts w:ascii="Calibri" w:hAnsi="Calibri" w:cs="Calibri"/>
                <w:sz w:val="22"/>
                <w:szCs w:val="22"/>
              </w:rPr>
              <w:t>/2</w:t>
            </w:r>
            <w:r w:rsidRPr="2F09124E" w:rsidR="0003248C">
              <w:rPr>
                <w:rFonts w:ascii="Calibri" w:hAnsi="Calibri" w:cs="Calibri"/>
                <w:sz w:val="22"/>
                <w:szCs w:val="22"/>
              </w:rPr>
              <w:t>2</w:t>
            </w:r>
            <w:r w:rsidRPr="2F09124E" w:rsidR="005D1D0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13422" w:rsidP="00167FF0" w:rsidRDefault="00E13422" w14:paraId="53A72664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8C597E" w:rsidR="007E2970" w:rsidP="00167FF0" w:rsidRDefault="003D6485" w14:paraId="7FAE0DB7" w14:textId="14DD524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noted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that the report outlined the University’s Institution-led Review activity in the preceding academic </w:t>
            </w:r>
            <w:r w:rsidR="00354CB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year and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included a statement of assurance from the University Court that the University was undertaking Institution-led Review in line with SFC guidelines on quality assurance and enhancement. </w:t>
            </w:r>
          </w:p>
          <w:p w:rsidRPr="007E2970" w:rsidR="003D6485" w:rsidP="00167FF0" w:rsidRDefault="003D6485" w14:paraId="5B306C8F" w14:textId="77777777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  <w:p w:rsidRPr="45183388" w:rsidR="005D1D0D" w:rsidP="00167FF0" w:rsidRDefault="00A642CA" w14:paraId="4DC4F2BB" w14:textId="1E6A2D4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A642CA">
              <w:rPr>
                <w:rFonts w:ascii="Calibri" w:hAnsi="Calibri" w:eastAsia="Calibri" w:cs="Calibri"/>
                <w:sz w:val="22"/>
                <w:szCs w:val="22"/>
                <w:u w:val="single"/>
              </w:rPr>
              <w:t>endorsed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the report for onward submission to University Court for approval.</w:t>
            </w:r>
            <w:r w:rsidR="005D1D0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AB3B42" w:rsidR="0035505D" w:rsidTr="00D47EBF" w14:paraId="738610EB" w14:textId="77777777">
        <w:trPr>
          <w:trHeight w:val="283"/>
          <w:jc w:val="center"/>
        </w:trPr>
        <w:tc>
          <w:tcPr>
            <w:tcW w:w="1311" w:type="dxa"/>
          </w:tcPr>
          <w:p w:rsidRPr="00AB3B42" w:rsidR="0035505D" w:rsidP="0035505D" w:rsidRDefault="0035505D" w14:paraId="637805D2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</w:tcPr>
          <w:p w:rsidR="0035505D" w:rsidP="0035505D" w:rsidRDefault="0035505D" w14:paraId="463F29E8" w14:textId="77777777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29" w:type="dxa"/>
          </w:tcPr>
          <w:p w:rsidRPr="00AB3B42" w:rsidR="0035505D" w:rsidP="0035505D" w:rsidRDefault="0035505D" w14:paraId="3B7B4B86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35505D" w:rsidTr="00D47EBF" w14:paraId="15636983" w14:textId="77777777">
        <w:trPr>
          <w:trHeight w:val="283"/>
          <w:jc w:val="center"/>
        </w:trPr>
        <w:tc>
          <w:tcPr>
            <w:tcW w:w="1311" w:type="dxa"/>
          </w:tcPr>
          <w:p w:rsidRPr="00574BE4" w:rsidR="0035505D" w:rsidP="45183388" w:rsidRDefault="47D06001" w14:paraId="390CCC3F" w14:textId="57D7A9A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45183388" w:rsidR="0035505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00" w:type="dxa"/>
          </w:tcPr>
          <w:p w:rsidRPr="00574BE4" w:rsidR="0035505D" w:rsidP="0035505D" w:rsidRDefault="0035505D" w14:paraId="61240C28" w14:textId="77777777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STUDENT surveys</w:t>
            </w:r>
          </w:p>
        </w:tc>
        <w:tc>
          <w:tcPr>
            <w:tcW w:w="1529" w:type="dxa"/>
          </w:tcPr>
          <w:p w:rsidR="0035505D" w:rsidP="45183388" w:rsidRDefault="0035505D" w14:paraId="4A0D0050" w14:textId="186DCFC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Pr="45183388" w:rsidR="00CA67AB">
              <w:rPr>
                <w:rFonts w:ascii="Calibri" w:hAnsi="Calibri" w:cs="Calibri"/>
                <w:b/>
                <w:bCs/>
                <w:sz w:val="22"/>
                <w:szCs w:val="22"/>
              </w:rPr>
              <w:t>22/23</w:t>
            </w: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Pr="45183388" w:rsidR="632AFDFF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</w:tr>
      <w:tr w:rsidRPr="00AB3B42" w:rsidR="005C15CD" w:rsidTr="00D47EBF" w14:paraId="51CF5A86" w14:textId="77777777">
        <w:trPr>
          <w:trHeight w:val="283"/>
          <w:jc w:val="center"/>
        </w:trPr>
        <w:tc>
          <w:tcPr>
            <w:tcW w:w="1311" w:type="dxa"/>
          </w:tcPr>
          <w:p w:rsidRPr="00574BE4" w:rsidR="005C15CD" w:rsidP="0035505D" w:rsidRDefault="005C15CD" w14:paraId="5630AD66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729" w:type="dxa"/>
            <w:gridSpan w:val="2"/>
          </w:tcPr>
          <w:p w:rsidR="005C15CD" w:rsidP="00167FF0" w:rsidRDefault="002C3980" w14:paraId="3F71B786" w14:textId="724FDB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354CB2">
              <w:rPr>
                <w:rFonts w:ascii="Calibri" w:hAnsi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42388">
              <w:rPr>
                <w:rFonts w:ascii="Calibri" w:hAnsi="Calibri" w:cs="Calibri"/>
                <w:sz w:val="22"/>
                <w:szCs w:val="22"/>
              </w:rPr>
              <w:t xml:space="preserve">the annual </w:t>
            </w:r>
            <w:r w:rsidRPr="2F09124E" w:rsidR="005C15CD">
              <w:rPr>
                <w:rFonts w:ascii="Calibri" w:hAnsi="Calibri" w:cs="Calibri"/>
                <w:sz w:val="22"/>
                <w:szCs w:val="22"/>
              </w:rPr>
              <w:t xml:space="preserve">report on the results of the NSS, PTES, PRES, and </w:t>
            </w:r>
            <w:r w:rsidR="002C33DC">
              <w:rPr>
                <w:rFonts w:ascii="Calibri" w:hAnsi="Calibri" w:cs="Calibri"/>
                <w:sz w:val="22"/>
                <w:szCs w:val="22"/>
              </w:rPr>
              <w:t>the Stirling Experience Survey (</w:t>
            </w:r>
            <w:r w:rsidRPr="2F09124E" w:rsidR="005C15CD">
              <w:rPr>
                <w:rFonts w:ascii="Calibri" w:hAnsi="Calibri" w:cs="Calibri"/>
                <w:sz w:val="22"/>
                <w:szCs w:val="22"/>
              </w:rPr>
              <w:t>SES</w:t>
            </w:r>
            <w:r w:rsidR="002C33DC">
              <w:rPr>
                <w:rFonts w:ascii="Calibri" w:hAnsi="Calibri" w:cs="Calibri"/>
                <w:sz w:val="22"/>
                <w:szCs w:val="22"/>
              </w:rPr>
              <w:t>)</w:t>
            </w:r>
            <w:r w:rsidR="00D70DCE">
              <w:rPr>
                <w:rFonts w:ascii="Calibri" w:hAnsi="Calibri" w:cs="Calibri"/>
                <w:sz w:val="22"/>
                <w:szCs w:val="22"/>
              </w:rPr>
              <w:t xml:space="preserve"> student surveys</w:t>
            </w:r>
            <w:r w:rsidRPr="2F09124E" w:rsidR="005C15C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5C15CD" w:rsidP="00167FF0" w:rsidRDefault="005C15CD" w14:paraId="089A707E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D0CF0" w:rsidP="00167FF0" w:rsidRDefault="00697C04" w14:paraId="059E6933" w14:textId="239CE47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97C04">
              <w:rPr>
                <w:rFonts w:ascii="Calibri" w:hAnsi="Calibri" w:cs="Calibri"/>
                <w:bCs/>
                <w:sz w:val="22"/>
                <w:szCs w:val="22"/>
              </w:rPr>
              <w:t xml:space="preserve">Overall, the </w:t>
            </w:r>
            <w:r w:rsidR="00681BAA">
              <w:rPr>
                <w:rFonts w:ascii="Calibri" w:hAnsi="Calibri" w:cs="Calibri"/>
                <w:bCs/>
                <w:sz w:val="22"/>
                <w:szCs w:val="22"/>
              </w:rPr>
              <w:t xml:space="preserve">set of results </w:t>
            </w:r>
            <w:r w:rsidR="00085CE1">
              <w:rPr>
                <w:rFonts w:ascii="Calibri" w:hAnsi="Calibri" w:cs="Calibri"/>
                <w:bCs/>
                <w:sz w:val="22"/>
                <w:szCs w:val="22"/>
              </w:rPr>
              <w:t>was</w:t>
            </w:r>
            <w:r w:rsidR="00681BAA">
              <w:rPr>
                <w:rFonts w:ascii="Calibri" w:hAnsi="Calibri" w:cs="Calibri"/>
                <w:bCs/>
                <w:sz w:val="22"/>
                <w:szCs w:val="22"/>
              </w:rPr>
              <w:t xml:space="preserve"> very positive. </w:t>
            </w:r>
            <w:r w:rsidR="003F3016">
              <w:rPr>
                <w:rFonts w:ascii="Calibri" w:hAnsi="Calibri" w:cs="Calibri"/>
                <w:bCs/>
                <w:sz w:val="22"/>
                <w:szCs w:val="22"/>
              </w:rPr>
              <w:t xml:space="preserve">The report noted several instances of good practice that </w:t>
            </w:r>
            <w:r w:rsidR="00AD0CF0">
              <w:rPr>
                <w:rFonts w:ascii="Calibri" w:hAnsi="Calibri" w:cs="Calibri"/>
                <w:bCs/>
                <w:sz w:val="22"/>
                <w:szCs w:val="22"/>
              </w:rPr>
              <w:t>would</w:t>
            </w:r>
            <w:r w:rsidR="003F3016">
              <w:rPr>
                <w:rFonts w:ascii="Calibri" w:hAnsi="Calibri" w:cs="Calibri"/>
                <w:bCs/>
                <w:sz w:val="22"/>
                <w:szCs w:val="22"/>
              </w:rPr>
              <w:t xml:space="preserve"> be shared across the </w:t>
            </w:r>
            <w:r w:rsidR="00AD0CF0">
              <w:rPr>
                <w:rFonts w:ascii="Calibri" w:hAnsi="Calibri" w:cs="Calibri"/>
                <w:bCs/>
                <w:sz w:val="22"/>
                <w:szCs w:val="22"/>
              </w:rPr>
              <w:t>U</w:t>
            </w:r>
            <w:r w:rsidR="003F3016">
              <w:rPr>
                <w:rFonts w:ascii="Calibri" w:hAnsi="Calibri" w:cs="Calibri"/>
                <w:bCs/>
                <w:sz w:val="22"/>
                <w:szCs w:val="22"/>
              </w:rPr>
              <w:t xml:space="preserve">niversity as well as </w:t>
            </w:r>
            <w:r w:rsidR="00476145">
              <w:rPr>
                <w:rFonts w:ascii="Calibri" w:hAnsi="Calibri" w:cs="Calibri"/>
                <w:bCs/>
                <w:sz w:val="22"/>
                <w:szCs w:val="22"/>
              </w:rPr>
              <w:t>opportunities</w:t>
            </w:r>
            <w:r w:rsidR="00D4238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D0CF0">
              <w:rPr>
                <w:rFonts w:ascii="Calibri" w:hAnsi="Calibri" w:cs="Calibri"/>
                <w:bCs/>
                <w:sz w:val="22"/>
                <w:szCs w:val="22"/>
              </w:rPr>
              <w:t>for reflection and enhancement</w:t>
            </w:r>
            <w:r w:rsidR="00D42388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0335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AD0CF0" w:rsidP="00167FF0" w:rsidRDefault="00AD0CF0" w14:paraId="29DF471D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76E4" w:rsidP="00167FF0" w:rsidRDefault="00033506" w14:paraId="7265C6ED" w14:textId="2AB33F2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The paper noted key outcomes</w:t>
            </w:r>
            <w:r w:rsidR="00891891">
              <w:rPr>
                <w:rFonts w:ascii="Calibri" w:hAnsi="Calibri" w:cs="Calibri"/>
                <w:bCs/>
                <w:sz w:val="22"/>
                <w:szCs w:val="22"/>
              </w:rPr>
              <w:t xml:space="preserve"> across all four surveys. For NSS, it was noted that </w:t>
            </w:r>
            <w:r w:rsidR="00F676E4">
              <w:rPr>
                <w:rFonts w:ascii="Calibri" w:hAnsi="Calibri" w:cs="Calibri"/>
                <w:bCs/>
                <w:sz w:val="22"/>
                <w:szCs w:val="22"/>
              </w:rPr>
              <w:t xml:space="preserve">performance </w:t>
            </w:r>
            <w:r w:rsidR="002C33DC">
              <w:rPr>
                <w:rFonts w:ascii="Calibri" w:hAnsi="Calibri" w:cs="Calibri"/>
                <w:bCs/>
                <w:sz w:val="22"/>
                <w:szCs w:val="22"/>
              </w:rPr>
              <w:t>in 2022 had been</w:t>
            </w:r>
            <w:r w:rsidR="00F676E4">
              <w:rPr>
                <w:rFonts w:ascii="Calibri" w:hAnsi="Calibri" w:cs="Calibri"/>
                <w:bCs/>
                <w:sz w:val="22"/>
                <w:szCs w:val="22"/>
              </w:rPr>
              <w:t xml:space="preserve"> strong and </w:t>
            </w:r>
            <w:r w:rsidR="002C33DC">
              <w:rPr>
                <w:rFonts w:ascii="Calibri" w:hAnsi="Calibri" w:cs="Calibri"/>
                <w:bCs/>
                <w:sz w:val="22"/>
                <w:szCs w:val="22"/>
              </w:rPr>
              <w:t>the University ranked</w:t>
            </w:r>
            <w:r w:rsidR="00F676E4">
              <w:rPr>
                <w:rFonts w:ascii="Calibri" w:hAnsi="Calibri" w:cs="Calibri"/>
                <w:bCs/>
                <w:sz w:val="22"/>
                <w:szCs w:val="22"/>
              </w:rPr>
              <w:t xml:space="preserve"> in the top 30 </w:t>
            </w:r>
            <w:r w:rsidR="002C33DC">
              <w:rPr>
                <w:rFonts w:ascii="Calibri" w:hAnsi="Calibri" w:cs="Calibri"/>
                <w:bCs/>
                <w:sz w:val="22"/>
                <w:szCs w:val="22"/>
              </w:rPr>
              <w:t xml:space="preserve">amongst UK </w:t>
            </w:r>
            <w:r w:rsidR="00F676E4">
              <w:rPr>
                <w:rFonts w:ascii="Calibri" w:hAnsi="Calibri" w:cs="Calibri"/>
                <w:bCs/>
                <w:sz w:val="22"/>
                <w:szCs w:val="22"/>
              </w:rPr>
              <w:t xml:space="preserve">HEIs for the third consecutive year. </w:t>
            </w:r>
            <w:r w:rsidR="007A109D">
              <w:rPr>
                <w:rFonts w:ascii="Calibri" w:hAnsi="Calibri" w:cs="Calibri"/>
                <w:bCs/>
                <w:sz w:val="22"/>
                <w:szCs w:val="22"/>
              </w:rPr>
              <w:t xml:space="preserve">For SES, it was outlined that the performance was more positive than the previous academic year. For PRES, </w:t>
            </w:r>
            <w:r w:rsidR="00997FD3">
              <w:rPr>
                <w:rFonts w:ascii="Calibri" w:hAnsi="Calibri" w:cs="Calibri"/>
                <w:bCs/>
                <w:sz w:val="22"/>
                <w:szCs w:val="22"/>
              </w:rPr>
              <w:t xml:space="preserve">the University </w:t>
            </w:r>
            <w:r w:rsidR="007A109D">
              <w:rPr>
                <w:rFonts w:ascii="Calibri" w:hAnsi="Calibri" w:cs="Calibri"/>
                <w:bCs/>
                <w:sz w:val="22"/>
                <w:szCs w:val="22"/>
              </w:rPr>
              <w:t xml:space="preserve">performed above average, although it was noted that numbers </w:t>
            </w:r>
            <w:r w:rsidR="00997FD3">
              <w:rPr>
                <w:rFonts w:ascii="Calibri" w:hAnsi="Calibri" w:cs="Calibri"/>
                <w:bCs/>
                <w:sz w:val="22"/>
                <w:szCs w:val="22"/>
              </w:rPr>
              <w:t xml:space="preserve">were </w:t>
            </w:r>
            <w:r w:rsidR="007A109D">
              <w:rPr>
                <w:rFonts w:ascii="Calibri" w:hAnsi="Calibri" w:cs="Calibri"/>
                <w:bCs/>
                <w:sz w:val="22"/>
                <w:szCs w:val="22"/>
              </w:rPr>
              <w:t xml:space="preserve">very small in terms of </w:t>
            </w:r>
            <w:r w:rsidR="00C036DF">
              <w:rPr>
                <w:rFonts w:ascii="Calibri" w:hAnsi="Calibri" w:cs="Calibri"/>
                <w:bCs/>
                <w:sz w:val="22"/>
                <w:szCs w:val="22"/>
              </w:rPr>
              <w:t>respondents</w:t>
            </w:r>
            <w:r w:rsidR="007A109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EE4A2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15499">
              <w:rPr>
                <w:rFonts w:ascii="Calibri" w:hAnsi="Calibri" w:cs="Calibri"/>
                <w:bCs/>
                <w:sz w:val="22"/>
                <w:szCs w:val="22"/>
              </w:rPr>
              <w:t>T</w:t>
            </w:r>
            <w:r w:rsidR="002C094A">
              <w:rPr>
                <w:rFonts w:ascii="Calibri" w:hAnsi="Calibri" w:cs="Calibri"/>
                <w:bCs/>
                <w:sz w:val="22"/>
                <w:szCs w:val="22"/>
              </w:rPr>
              <w:t>he University</w:t>
            </w:r>
            <w:r w:rsidR="006F35D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B726A">
              <w:rPr>
                <w:rFonts w:ascii="Calibri" w:hAnsi="Calibri" w:cs="Calibri"/>
                <w:bCs/>
                <w:sz w:val="22"/>
                <w:szCs w:val="22"/>
              </w:rPr>
              <w:t xml:space="preserve">performance </w:t>
            </w:r>
            <w:r w:rsidR="00DA3EA1">
              <w:rPr>
                <w:rFonts w:ascii="Calibri" w:hAnsi="Calibri" w:cs="Calibri"/>
                <w:bCs/>
                <w:sz w:val="22"/>
                <w:szCs w:val="22"/>
              </w:rPr>
              <w:t>in PTES was noted as b</w:t>
            </w:r>
            <w:r w:rsidR="003C57F0">
              <w:rPr>
                <w:rFonts w:ascii="Calibri" w:hAnsi="Calibri" w:cs="Calibri"/>
                <w:bCs/>
                <w:sz w:val="22"/>
                <w:szCs w:val="22"/>
              </w:rPr>
              <w:t>eing positive.</w:t>
            </w:r>
            <w:r w:rsidR="002C094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:rsidR="00F676E4" w:rsidP="00167FF0" w:rsidRDefault="00F676E4" w14:paraId="5D24D434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084FD7" w:rsidP="00167FF0" w:rsidRDefault="005D40D2" w14:paraId="7CCF3331" w14:textId="006CAE79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115A4F">
              <w:rPr>
                <w:rFonts w:ascii="Calibri" w:hAnsi="Calibri" w:cs="Calibri"/>
                <w:bCs/>
                <w:sz w:val="22"/>
                <w:szCs w:val="22"/>
              </w:rPr>
              <w:t xml:space="preserve"> programme of activity ha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115A4F">
              <w:rPr>
                <w:rFonts w:ascii="Calibri" w:hAnsi="Calibri" w:cs="Calibri"/>
                <w:bCs/>
                <w:sz w:val="22"/>
                <w:szCs w:val="22"/>
              </w:rPr>
              <w:t xml:space="preserve"> commenced to </w:t>
            </w:r>
            <w:r w:rsidR="00167FF0">
              <w:rPr>
                <w:rFonts w:ascii="Calibri" w:hAnsi="Calibri" w:cs="Calibri"/>
                <w:bCs/>
                <w:sz w:val="22"/>
                <w:szCs w:val="22"/>
              </w:rPr>
              <w:t xml:space="preserve">discuss the results with faculties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and</w:t>
            </w:r>
            <w:r w:rsidR="00167FF0">
              <w:rPr>
                <w:rFonts w:ascii="Calibri" w:hAnsi="Calibri" w:cs="Calibri"/>
                <w:bCs/>
                <w:sz w:val="22"/>
                <w:szCs w:val="22"/>
              </w:rPr>
              <w:t xml:space="preserve"> identify key themes and areas for improvement. </w:t>
            </w:r>
            <w:r w:rsidR="007E4757">
              <w:rPr>
                <w:rFonts w:ascii="Calibri" w:hAnsi="Calibri" w:cs="Calibri"/>
                <w:bCs/>
                <w:sz w:val="22"/>
                <w:szCs w:val="22"/>
              </w:rPr>
              <w:t>The outcome</w:t>
            </w:r>
            <w:r w:rsidR="008B118C">
              <w:rPr>
                <w:rFonts w:ascii="Calibri" w:hAnsi="Calibri" w:cs="Calibri"/>
                <w:bCs/>
                <w:sz w:val="22"/>
                <w:szCs w:val="22"/>
              </w:rPr>
              <w:t xml:space="preserve">s from </w:t>
            </w:r>
            <w:r w:rsidR="0065743F">
              <w:rPr>
                <w:rFonts w:ascii="Calibri" w:hAnsi="Calibri" w:cs="Calibri"/>
                <w:bCs/>
                <w:sz w:val="22"/>
                <w:szCs w:val="22"/>
              </w:rPr>
              <w:t xml:space="preserve">these </w:t>
            </w:r>
            <w:r w:rsidR="008B118C">
              <w:rPr>
                <w:rFonts w:ascii="Calibri" w:hAnsi="Calibri" w:cs="Calibri"/>
                <w:bCs/>
                <w:sz w:val="22"/>
                <w:szCs w:val="22"/>
              </w:rPr>
              <w:t>discussions</w:t>
            </w:r>
            <w:r w:rsidR="007E4757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would</w:t>
            </w:r>
            <w:r w:rsidR="00167FF0">
              <w:rPr>
                <w:rFonts w:ascii="Calibri" w:hAnsi="Calibri" w:cs="Calibri"/>
                <w:bCs/>
                <w:sz w:val="22"/>
                <w:szCs w:val="22"/>
              </w:rPr>
              <w:t xml:space="preserve"> progress through ESEC and appropriate sub-committees.</w:t>
            </w:r>
          </w:p>
          <w:p w:rsidR="00A61E19" w:rsidP="00167FF0" w:rsidRDefault="00A61E19" w14:paraId="094BE925" w14:textId="77777777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1073A0" w:rsidR="00B44354" w:rsidP="00167FF0" w:rsidRDefault="00D70DCE" w14:paraId="61829076" w14:textId="7080A250">
            <w:pPr>
              <w:jc w:val="both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5C15CD">
              <w:rPr>
                <w:rFonts w:ascii="Calibri" w:hAnsi="Calibri" w:cs="Calibri"/>
                <w:sz w:val="22"/>
                <w:szCs w:val="22"/>
                <w:u w:val="single"/>
              </w:rPr>
              <w:t>note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report.</w:t>
            </w:r>
          </w:p>
        </w:tc>
      </w:tr>
      <w:tr w:rsidRPr="00AB3B42" w:rsidR="0035505D" w:rsidTr="00D47EBF" w14:paraId="2BA226A1" w14:textId="77777777">
        <w:trPr>
          <w:trHeight w:val="283"/>
          <w:jc w:val="center"/>
        </w:trPr>
        <w:tc>
          <w:tcPr>
            <w:tcW w:w="1311" w:type="dxa"/>
          </w:tcPr>
          <w:p w:rsidRPr="00AB3B42" w:rsidR="0035505D" w:rsidP="0035505D" w:rsidRDefault="0035505D" w14:paraId="17AD93B2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</w:tcPr>
          <w:p w:rsidRPr="00172D38" w:rsidR="00DC1D1F" w:rsidP="0035505D" w:rsidRDefault="00DC1D1F" w14:paraId="0DE4B5B7" w14:textId="55B7094F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1529" w:type="dxa"/>
          </w:tcPr>
          <w:p w:rsidRPr="00AB3B42" w:rsidR="0035505D" w:rsidP="0035505D" w:rsidRDefault="0035505D" w14:paraId="66204FF1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62554" w:rsidTr="00D47EBF" w14:paraId="34EF0F57" w14:textId="77777777">
        <w:trPr>
          <w:trHeight w:val="283"/>
          <w:jc w:val="center"/>
        </w:trPr>
        <w:tc>
          <w:tcPr>
            <w:tcW w:w="1311" w:type="dxa"/>
          </w:tcPr>
          <w:p w:rsidRPr="00AB3B42" w:rsidR="00662554" w:rsidP="45183388" w:rsidRDefault="009C71FE" w14:paraId="2CAC8655" w14:textId="37E5BAB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45183388" w:rsidR="2A3F14B9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45183388" w:rsidR="00662554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00" w:type="dxa"/>
          </w:tcPr>
          <w:p w:rsidRPr="00AB3B42" w:rsidR="00662554" w:rsidP="00FB21B3" w:rsidRDefault="00662554" w14:paraId="2DDCBD49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REPORT</w:t>
            </w:r>
            <w:r w:rsidR="00EA2E9B">
              <w:rPr>
                <w:rFonts w:ascii="Calibri" w:hAnsi="Calibri" w:cs="Calibri"/>
                <w:b/>
                <w:sz w:val="22"/>
              </w:rPr>
              <w:t>S</w:t>
            </w:r>
            <w:r>
              <w:rPr>
                <w:rFonts w:ascii="Calibri" w:hAnsi="Calibri" w:cs="Calibri"/>
                <w:b/>
                <w:sz w:val="22"/>
              </w:rPr>
              <w:t xml:space="preserve"> FROM COUNCIL COMMITTEES</w:t>
            </w:r>
          </w:p>
        </w:tc>
        <w:tc>
          <w:tcPr>
            <w:tcW w:w="1529" w:type="dxa"/>
          </w:tcPr>
          <w:p w:rsidRPr="00AB3B42" w:rsidR="00662554" w:rsidP="00FB21B3" w:rsidRDefault="00662554" w14:paraId="2DBF0D7D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62554" w:rsidTr="00D47EBF" w14:paraId="680A4E5D" w14:textId="77777777">
        <w:trPr>
          <w:trHeight w:val="283"/>
          <w:jc w:val="center"/>
        </w:trPr>
        <w:tc>
          <w:tcPr>
            <w:tcW w:w="1311" w:type="dxa"/>
          </w:tcPr>
          <w:p w:rsidR="00662554" w:rsidP="00FB21B3" w:rsidRDefault="00662554" w14:paraId="1921983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Pr="00B529F9" w:rsidR="00662554" w:rsidP="00FB21B3" w:rsidRDefault="00662554" w14:paraId="296FEF7D" w14:textId="77777777">
            <w:pPr>
              <w:rPr>
                <w:rFonts w:ascii="Calibri" w:hAnsi="Calibri" w:cs="Calibri"/>
                <w:b/>
                <w:color w:val="FFC000"/>
                <w:sz w:val="22"/>
              </w:rPr>
            </w:pPr>
          </w:p>
        </w:tc>
        <w:tc>
          <w:tcPr>
            <w:tcW w:w="1529" w:type="dxa"/>
          </w:tcPr>
          <w:p w:rsidR="00662554" w:rsidP="00FB21B3" w:rsidRDefault="00662554" w14:paraId="7194DBDC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037BE759" w14:textId="77777777">
        <w:trPr>
          <w:trHeight w:val="283"/>
          <w:jc w:val="center"/>
        </w:trPr>
        <w:tc>
          <w:tcPr>
            <w:tcW w:w="1311" w:type="dxa"/>
          </w:tcPr>
          <w:p w:rsidRPr="00AB3B42" w:rsidR="0017572A" w:rsidP="0017572A" w:rsidRDefault="0017572A" w14:paraId="0FF312D9" w14:textId="0338220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6200" w:type="dxa"/>
          </w:tcPr>
          <w:p w:rsidR="0017572A" w:rsidP="0017572A" w:rsidRDefault="00167FF0" w14:paraId="5590E910" w14:textId="22391503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C2EA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report from the </w:t>
            </w:r>
            <w:r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Education and Student Experience Committee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meeting held on </w:t>
            </w:r>
            <w:r w:rsidR="00D563B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14 June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2022.</w:t>
            </w:r>
          </w:p>
          <w:p w:rsidR="0017572A" w:rsidP="0017572A" w:rsidRDefault="0017572A" w14:paraId="3349E973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529F9" w:rsidR="0026374E" w:rsidP="0026374E" w:rsidRDefault="0017572A" w14:paraId="0A8B4C9F" w14:textId="1B0ABEB6">
            <w:pPr>
              <w:rPr>
                <w:rFonts w:ascii="Calibri" w:hAnsi="Calibri" w:cs="Calibri"/>
                <w:b/>
                <w:color w:val="FFC000"/>
                <w:sz w:val="22"/>
              </w:rPr>
            </w:pP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note</w:t>
            </w:r>
            <w:r w:rsidR="009C2EA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d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the report.</w:t>
            </w:r>
          </w:p>
        </w:tc>
        <w:tc>
          <w:tcPr>
            <w:tcW w:w="1529" w:type="dxa"/>
          </w:tcPr>
          <w:p w:rsidRPr="00825F33" w:rsidR="0017572A" w:rsidP="0017572A" w:rsidRDefault="0017572A" w14:paraId="194A0439" w14:textId="2FC0479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(22/23) 8</w:t>
            </w:r>
          </w:p>
        </w:tc>
      </w:tr>
      <w:tr w:rsidRPr="00AB3B42" w:rsidR="0017572A" w:rsidTr="00D47EBF" w14:paraId="4D4CD1EC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769D0D3C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="0017572A" w:rsidP="0017572A" w:rsidRDefault="0026374E" w14:paraId="2DFA37D7" w14:textId="07FC148B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annual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report from the </w:t>
            </w:r>
            <w:r w:rsidR="0065793D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Education and Student Experience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Committee</w:t>
            </w:r>
            <w:r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="004B2BD6" w:rsidP="004B2BD6" w:rsidRDefault="004B2BD6" w14:paraId="7C205890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529F9" w:rsidR="006D66FD" w:rsidP="0017572A" w:rsidRDefault="004B2BD6" w14:paraId="14A7A13A" w14:textId="75E4371A">
            <w:pPr>
              <w:rPr>
                <w:rFonts w:ascii="Calibri" w:hAnsi="Calibri" w:cs="Calibri"/>
                <w:b/>
                <w:color w:val="FFC000"/>
                <w:sz w:val="22"/>
              </w:rPr>
            </w:pP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note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d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the report.</w:t>
            </w:r>
          </w:p>
        </w:tc>
        <w:tc>
          <w:tcPr>
            <w:tcW w:w="1529" w:type="dxa"/>
          </w:tcPr>
          <w:p w:rsidRPr="00825F33" w:rsidR="0017572A" w:rsidP="0017572A" w:rsidRDefault="0017572A" w14:paraId="18AA6E5A" w14:textId="448776E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(22/23) 9</w:t>
            </w:r>
          </w:p>
        </w:tc>
      </w:tr>
      <w:tr w:rsidRPr="00AB3B42" w:rsidR="0017572A" w:rsidTr="00D47EBF" w14:paraId="54CD245A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1231BE67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Pr="00B529F9" w:rsidR="0017572A" w:rsidP="0017572A" w:rsidRDefault="0017572A" w14:paraId="36FEB5B0" w14:textId="77777777">
            <w:pPr>
              <w:rPr>
                <w:rFonts w:ascii="Calibri" w:hAnsi="Calibri" w:cs="Calibri"/>
                <w:b/>
                <w:color w:val="FFC000"/>
                <w:sz w:val="22"/>
              </w:rPr>
            </w:pPr>
          </w:p>
        </w:tc>
        <w:tc>
          <w:tcPr>
            <w:tcW w:w="1529" w:type="dxa"/>
          </w:tcPr>
          <w:p w:rsidRPr="00825F33" w:rsidR="0017572A" w:rsidP="0017572A" w:rsidRDefault="0017572A" w14:paraId="30D7AA69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184609A6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65793C4B" w14:textId="4F22DC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10.2</w:t>
            </w:r>
          </w:p>
        </w:tc>
        <w:tc>
          <w:tcPr>
            <w:tcW w:w="6200" w:type="dxa"/>
          </w:tcPr>
          <w:p w:rsidR="0017572A" w:rsidP="0017572A" w:rsidRDefault="004B2BD6" w14:paraId="7D0B46BD" w14:textId="197B074A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the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report from the University Research Committee meeting held on </w:t>
            </w:r>
            <w:r w:rsidR="005B5E6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31 August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2022.</w:t>
            </w:r>
          </w:p>
          <w:p w:rsidR="0017572A" w:rsidP="0017572A" w:rsidRDefault="0017572A" w14:paraId="34A5BE04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529F9" w:rsidR="0017572A" w:rsidP="0017572A" w:rsidRDefault="001379EB" w14:paraId="367CB3C7" w14:textId="69FB5480">
            <w:pPr>
              <w:rPr>
                <w:rFonts w:ascii="Calibri" w:hAnsi="Calibri" w:cs="Calibri"/>
                <w:color w:val="FFC000"/>
                <w:sz w:val="22"/>
              </w:rPr>
            </w:pP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note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d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the report.</w:t>
            </w:r>
          </w:p>
        </w:tc>
        <w:tc>
          <w:tcPr>
            <w:tcW w:w="1529" w:type="dxa"/>
          </w:tcPr>
          <w:p w:rsidRPr="00825F33" w:rsidR="0017572A" w:rsidP="0017572A" w:rsidRDefault="0017572A" w14:paraId="3FDB1F62" w14:textId="1E3D125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(22/23) 10</w:t>
            </w:r>
          </w:p>
        </w:tc>
      </w:tr>
      <w:tr w:rsidRPr="00AB3B42" w:rsidR="0017572A" w:rsidTr="00D47EBF" w14:paraId="2C509D18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7196D064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="0017572A" w:rsidP="0017572A" w:rsidRDefault="001379EB" w14:paraId="3F14A090" w14:textId="0155F010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000C41DF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annual </w:t>
            </w:r>
            <w:r w:rsidRPr="6092FBAB"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report from the University Research Committee</w:t>
            </w:r>
            <w:r w:rsidR="0017572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="00384271" w:rsidP="0017572A" w:rsidRDefault="00384271" w14:paraId="0049FDA1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384271" w:rsidP="0017572A" w:rsidRDefault="00384271" w14:paraId="0DC4CA63" w14:textId="792783B6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lastRenderedPageBreak/>
              <w:t>The report noted that there ha</w:t>
            </w:r>
            <w:r w:rsidR="00472D3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been changes to the composition and format of the committee during the academic year</w:t>
            </w:r>
            <w:r w:rsidR="009573F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="001379EB" w:rsidP="0017572A" w:rsidRDefault="001379EB" w14:paraId="09090200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F04514" w:rsidR="0017572A" w:rsidP="0017572A" w:rsidRDefault="001379EB" w14:paraId="0FD99F84" w14:textId="5DB7816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Council 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note</w:t>
            </w: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  <w:u w:val="single"/>
              </w:rPr>
              <w:t>d</w:t>
            </w:r>
            <w:r w:rsidRPr="6092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the report.</w:t>
            </w:r>
          </w:p>
        </w:tc>
        <w:tc>
          <w:tcPr>
            <w:tcW w:w="1529" w:type="dxa"/>
          </w:tcPr>
          <w:p w:rsidRPr="00825F33" w:rsidR="0017572A" w:rsidP="0017572A" w:rsidRDefault="0017572A" w14:paraId="75BDC7F4" w14:textId="70CCAEC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AC (22/23) 11</w:t>
            </w:r>
          </w:p>
        </w:tc>
      </w:tr>
      <w:tr w:rsidRPr="00AB3B42" w:rsidR="0017572A" w:rsidTr="00D47EBF" w14:paraId="34FF1C98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6D072C0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="0017572A" w:rsidP="0017572A" w:rsidRDefault="0017572A" w14:paraId="48A21919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29" w:type="dxa"/>
          </w:tcPr>
          <w:p w:rsidRPr="00825F33" w:rsidR="0017572A" w:rsidP="0017572A" w:rsidRDefault="0017572A" w14:paraId="6BD18F9B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4399E710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3EE7BC07" w14:textId="6F36F5F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200" w:type="dxa"/>
          </w:tcPr>
          <w:p w:rsidRPr="00C7678A" w:rsidR="0017572A" w:rsidP="0017572A" w:rsidRDefault="0017572A" w14:paraId="06D09B4D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COMMITTEE APPOINTMENTS</w:t>
            </w:r>
          </w:p>
        </w:tc>
        <w:tc>
          <w:tcPr>
            <w:tcW w:w="1529" w:type="dxa"/>
          </w:tcPr>
          <w:p w:rsidRPr="00825F33" w:rsidR="0017572A" w:rsidP="0017572A" w:rsidRDefault="0017572A" w14:paraId="0AD9C6F4" w14:textId="3D67D134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(22/23) 12</w:t>
            </w:r>
          </w:p>
        </w:tc>
      </w:tr>
      <w:tr w:rsidRPr="00AB3B42" w:rsidR="0017572A" w:rsidTr="00D47EBF" w14:paraId="267B6EF1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4B1F511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29" w:type="dxa"/>
            <w:gridSpan w:val="2"/>
          </w:tcPr>
          <w:p w:rsidR="00667D34" w:rsidP="00667D34" w:rsidRDefault="00667D34" w14:paraId="1E1AB16B" w14:textId="5D2E5BB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received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 paper presenting nominees to be appointed to </w:t>
            </w:r>
            <w:r w:rsidR="006031F9">
              <w:rPr>
                <w:rStyle w:val="normaltextrun"/>
                <w:rFonts w:ascii="Calibri" w:hAnsi="Calibri" w:cs="Calibri"/>
                <w:sz w:val="22"/>
                <w:szCs w:val="22"/>
              </w:rPr>
              <w:t>the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</w:t>
            </w:r>
            <w:r w:rsidRPr="00667D34">
              <w:rPr>
                <w:rStyle w:val="normaltextrun"/>
                <w:rFonts w:ascii="Calibri" w:hAnsi="Calibri" w:cs="Calibri"/>
                <w:sz w:val="22"/>
                <w:szCs w:val="22"/>
              </w:rPr>
              <w:t>onorary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667D3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Degrees Committee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Pr="00667D3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HDC) and </w:t>
            </w:r>
            <w:r w:rsidR="006031F9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</w:t>
            </w:r>
            <w:r w:rsidRPr="00667D3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University Appeals Panel (UAP). </w:t>
            </w:r>
          </w:p>
          <w:p w:rsidR="00667D34" w:rsidP="00667D34" w:rsidRDefault="00667D34" w14:paraId="011514AA" w14:textId="3C694E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F04514" w:rsidR="0017572A" w:rsidP="00F04514" w:rsidRDefault="00667D34" w14:paraId="21EF35AE" w14:textId="4E30624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approved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nominees</w:t>
            </w:r>
            <w:r w:rsidR="00627687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Pr="00AB3B42" w:rsidR="0017572A" w:rsidTr="00D47EBF" w14:paraId="65F9C3DC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5023141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Pr="00C7678A" w:rsidR="0017572A" w:rsidP="0017572A" w:rsidRDefault="0017572A" w14:paraId="1F3B1409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29" w:type="dxa"/>
          </w:tcPr>
          <w:p w:rsidRPr="00825F33" w:rsidR="0017572A" w:rsidP="0017572A" w:rsidRDefault="0017572A" w14:paraId="562C75D1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42C5C336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26040D63" w14:textId="368895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6200" w:type="dxa"/>
          </w:tcPr>
          <w:p w:rsidR="0017572A" w:rsidP="0017572A" w:rsidRDefault="0017572A" w14:paraId="0D038281" w14:textId="7777777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GRADUATION</w:t>
            </w:r>
            <w:r w:rsidRPr="00C7678A">
              <w:rPr>
                <w:rFonts w:ascii="Calibri" w:hAnsi="Calibri" w:cs="Calibri"/>
                <w:b/>
                <w:sz w:val="22"/>
              </w:rPr>
              <w:t xml:space="preserve"> DATES</w:t>
            </w:r>
          </w:p>
        </w:tc>
        <w:tc>
          <w:tcPr>
            <w:tcW w:w="1529" w:type="dxa"/>
          </w:tcPr>
          <w:p w:rsidRPr="00825F33" w:rsidR="0017572A" w:rsidP="0017572A" w:rsidRDefault="0017572A" w14:paraId="664355AD" w14:textId="2C228EE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AC (21/22) 13</w:t>
            </w:r>
          </w:p>
        </w:tc>
      </w:tr>
      <w:tr w:rsidRPr="00AB3B42" w:rsidR="0017572A" w:rsidTr="00D47EBF" w14:paraId="5B8A7BEA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1A965116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729" w:type="dxa"/>
            <w:gridSpan w:val="2"/>
          </w:tcPr>
          <w:p w:rsidR="0017572A" w:rsidP="0017572A" w:rsidRDefault="00627687" w14:paraId="792E3426" w14:textId="147ADB4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7C0132">
              <w:rPr>
                <w:rFonts w:ascii="Calibri" w:hAnsi="Calibri" w:eastAsia="Calibri" w:cs="Calibri"/>
                <w:sz w:val="22"/>
                <w:szCs w:val="22"/>
                <w:u w:val="single"/>
              </w:rPr>
              <w:t>received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the </w:t>
            </w:r>
            <w:r w:rsidRPr="2F09124E" w:rsidR="0017572A">
              <w:rPr>
                <w:rFonts w:ascii="Calibri" w:hAnsi="Calibri" w:cs="Calibri"/>
                <w:sz w:val="22"/>
                <w:szCs w:val="22"/>
              </w:rPr>
              <w:t>proposed dates for graduation ceremonies in the period up to summer 2026.</w:t>
            </w:r>
          </w:p>
          <w:p w:rsidR="000E09F1" w:rsidP="0017572A" w:rsidRDefault="000E09F1" w14:paraId="208E42B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825F33" w:rsidR="0017572A" w:rsidP="0017572A" w:rsidRDefault="0017572A" w14:paraId="49CED0D0" w14:textId="0AB14BB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 w:rsidRPr="00B529F9">
              <w:rPr>
                <w:rFonts w:ascii="Calibri" w:hAnsi="Calibri" w:cs="Calibri"/>
                <w:sz w:val="22"/>
                <w:u w:val="single"/>
              </w:rPr>
              <w:t>approve</w:t>
            </w:r>
            <w:r w:rsidR="00726E2C">
              <w:rPr>
                <w:rFonts w:ascii="Calibri" w:hAnsi="Calibri" w:cs="Calibri"/>
                <w:sz w:val="22"/>
                <w:u w:val="single"/>
              </w:rPr>
              <w:t>d</w:t>
            </w:r>
            <w:r>
              <w:rPr>
                <w:rFonts w:ascii="Calibri" w:hAnsi="Calibri" w:cs="Calibri"/>
                <w:sz w:val="22"/>
              </w:rPr>
              <w:t xml:space="preserve"> the proposed </w:t>
            </w:r>
            <w:r w:rsidR="00627687">
              <w:rPr>
                <w:rFonts w:ascii="Calibri" w:hAnsi="Calibri" w:cs="Calibri"/>
                <w:sz w:val="22"/>
              </w:rPr>
              <w:t xml:space="preserve">graduation </w:t>
            </w:r>
            <w:r>
              <w:rPr>
                <w:rFonts w:ascii="Calibri" w:hAnsi="Calibri" w:cs="Calibri"/>
                <w:sz w:val="22"/>
              </w:rPr>
              <w:t>dates.</w:t>
            </w:r>
          </w:p>
        </w:tc>
      </w:tr>
      <w:tr w:rsidRPr="00AB3B42" w:rsidR="0017572A" w:rsidTr="00D47EBF" w14:paraId="7DF4E37C" w14:textId="77777777">
        <w:trPr>
          <w:trHeight w:val="283"/>
          <w:jc w:val="center"/>
        </w:trPr>
        <w:tc>
          <w:tcPr>
            <w:tcW w:w="1311" w:type="dxa"/>
          </w:tcPr>
          <w:p w:rsidR="0017572A" w:rsidP="0017572A" w:rsidRDefault="0017572A" w14:paraId="44FB30F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00" w:type="dxa"/>
          </w:tcPr>
          <w:p w:rsidR="0017572A" w:rsidP="0017572A" w:rsidRDefault="0017572A" w14:paraId="1DA6542E" w14:textId="7777777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29" w:type="dxa"/>
          </w:tcPr>
          <w:p w:rsidRPr="00825F33" w:rsidR="0017572A" w:rsidP="0017572A" w:rsidRDefault="0017572A" w14:paraId="3041E394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41400CBB" w14:textId="77777777">
        <w:trPr>
          <w:trHeight w:val="283"/>
          <w:jc w:val="center"/>
        </w:trPr>
        <w:tc>
          <w:tcPr>
            <w:tcW w:w="1311" w:type="dxa"/>
          </w:tcPr>
          <w:p w:rsidRPr="00AB3B42" w:rsidR="0017572A" w:rsidP="0017572A" w:rsidRDefault="0017572A" w14:paraId="43ACE903" w14:textId="1C1D0A3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200" w:type="dxa"/>
          </w:tcPr>
          <w:p w:rsidRPr="00216BBB" w:rsidR="0017572A" w:rsidP="0017572A" w:rsidRDefault="0017572A" w14:paraId="31EE997E" w14:textId="77777777">
            <w:pPr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</w:p>
        </w:tc>
        <w:tc>
          <w:tcPr>
            <w:tcW w:w="1529" w:type="dxa"/>
          </w:tcPr>
          <w:p w:rsidRPr="00AB3B42" w:rsidR="0017572A" w:rsidP="0017572A" w:rsidRDefault="0017572A" w14:paraId="722B00AE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2758BC" w:rsidTr="00D47EBF" w14:paraId="0F7EBA2B" w14:textId="77777777">
        <w:trPr>
          <w:trHeight w:val="283"/>
          <w:jc w:val="center"/>
        </w:trPr>
        <w:tc>
          <w:tcPr>
            <w:tcW w:w="1311" w:type="dxa"/>
          </w:tcPr>
          <w:p w:rsidRPr="00F0392B" w:rsidR="002758BC" w:rsidP="0017572A" w:rsidRDefault="002758BC" w14:paraId="42C6D796" w14:textId="7777777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7729" w:type="dxa"/>
            <w:gridSpan w:val="2"/>
            <w:vAlign w:val="center"/>
          </w:tcPr>
          <w:p w:rsidRPr="00F0392B" w:rsidR="00B55833" w:rsidP="00ED6871" w:rsidRDefault="00274ED4" w14:paraId="6E1831B3" w14:textId="29C0750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7C0132">
              <w:rPr>
                <w:rFonts w:ascii="Calibri" w:hAnsi="Calibri" w:cs="Calibri"/>
                <w:sz w:val="22"/>
                <w:szCs w:val="22"/>
                <w:u w:val="single"/>
              </w:rPr>
              <w:t>discussed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1B2A">
              <w:rPr>
                <w:rFonts w:ascii="Calibri" w:hAnsi="Calibri" w:cs="Calibri"/>
                <w:sz w:val="22"/>
                <w:szCs w:val="22"/>
              </w:rPr>
              <w:t>challenges in the current operating context relevant to staff turnover</w:t>
            </w:r>
            <w:r w:rsidR="00CA09BE">
              <w:rPr>
                <w:rFonts w:ascii="Calibri" w:hAnsi="Calibri" w:cs="Calibri"/>
                <w:sz w:val="22"/>
                <w:szCs w:val="22"/>
              </w:rPr>
              <w:t xml:space="preserve"> and staff recruitment, particularly </w:t>
            </w:r>
            <w:r w:rsidR="002C51F8">
              <w:rPr>
                <w:rFonts w:ascii="Calibri" w:hAnsi="Calibri" w:cs="Calibri"/>
                <w:sz w:val="22"/>
                <w:szCs w:val="22"/>
              </w:rPr>
              <w:t>in light of increasing student numbers</w:t>
            </w:r>
            <w:r w:rsidR="009E3197">
              <w:rPr>
                <w:rFonts w:ascii="Calibri" w:hAnsi="Calibri" w:cs="Calibri"/>
                <w:sz w:val="22"/>
                <w:szCs w:val="22"/>
              </w:rPr>
              <w:t xml:space="preserve">, and the impact this was having at present on enrolment and </w:t>
            </w:r>
            <w:r w:rsidR="00E6010D">
              <w:rPr>
                <w:rFonts w:ascii="Calibri" w:hAnsi="Calibri" w:cs="Calibri"/>
                <w:sz w:val="22"/>
                <w:szCs w:val="22"/>
              </w:rPr>
              <w:t>progression</w:t>
            </w:r>
            <w:r w:rsidR="002C51F8">
              <w:rPr>
                <w:rFonts w:ascii="Calibri" w:hAnsi="Calibri" w:cs="Calibri"/>
                <w:sz w:val="22"/>
                <w:szCs w:val="22"/>
              </w:rPr>
              <w:t xml:space="preserve">. Proactive steps were being taken in </w:t>
            </w:r>
            <w:r w:rsidR="002F0754">
              <w:rPr>
                <w:rFonts w:ascii="Calibri" w:hAnsi="Calibri" w:cs="Calibri"/>
                <w:sz w:val="22"/>
                <w:szCs w:val="22"/>
              </w:rPr>
              <w:t>a number of areas to address the challenges both in the immediate and longer terms</w:t>
            </w:r>
            <w:r w:rsidR="00565F7B">
              <w:rPr>
                <w:rFonts w:ascii="Calibri" w:hAnsi="Calibri" w:cs="Calibri"/>
                <w:sz w:val="22"/>
                <w:szCs w:val="22"/>
              </w:rPr>
              <w:t>,</w:t>
            </w:r>
            <w:r w:rsidR="001560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CBE">
              <w:rPr>
                <w:rFonts w:ascii="Calibri" w:hAnsi="Calibri" w:cs="Calibri"/>
                <w:sz w:val="22"/>
                <w:szCs w:val="22"/>
              </w:rPr>
              <w:t xml:space="preserve">not only in </w:t>
            </w:r>
            <w:r w:rsidR="005F4BA8">
              <w:rPr>
                <w:rFonts w:ascii="Calibri" w:hAnsi="Calibri" w:cs="Calibri"/>
                <w:sz w:val="22"/>
                <w:szCs w:val="22"/>
              </w:rPr>
              <w:t xml:space="preserve">respect </w:t>
            </w:r>
            <w:r w:rsidR="00F80CBE">
              <w:rPr>
                <w:rFonts w:ascii="Calibri" w:hAnsi="Calibri" w:cs="Calibri"/>
                <w:sz w:val="22"/>
                <w:szCs w:val="22"/>
              </w:rPr>
              <w:t xml:space="preserve">of staffing arrangements but also </w:t>
            </w:r>
            <w:r w:rsidR="005F4BA8">
              <w:rPr>
                <w:rFonts w:ascii="Calibri" w:hAnsi="Calibri" w:cs="Calibri"/>
                <w:sz w:val="22"/>
                <w:szCs w:val="22"/>
              </w:rPr>
              <w:t>through</w:t>
            </w:r>
            <w:r w:rsidR="00CF44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50799">
              <w:rPr>
                <w:rFonts w:ascii="Calibri" w:hAnsi="Calibri" w:cs="Calibri"/>
                <w:sz w:val="22"/>
                <w:szCs w:val="22"/>
              </w:rPr>
              <w:t xml:space="preserve">developments in </w:t>
            </w:r>
            <w:r w:rsidR="00CF44F5">
              <w:rPr>
                <w:rFonts w:ascii="Calibri" w:hAnsi="Calibri" w:cs="Calibri"/>
                <w:sz w:val="22"/>
                <w:szCs w:val="22"/>
              </w:rPr>
              <w:t>working practices and structures.</w:t>
            </w:r>
            <w:r w:rsidR="00CA09B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AB3B42" w:rsidR="005B4CDF" w:rsidTr="00D47EBF" w14:paraId="0793AA56" w14:textId="77777777">
        <w:trPr>
          <w:trHeight w:val="283"/>
          <w:jc w:val="center"/>
        </w:trPr>
        <w:tc>
          <w:tcPr>
            <w:tcW w:w="1311" w:type="dxa"/>
          </w:tcPr>
          <w:p w:rsidRPr="00F0392B" w:rsidR="005B4CDF" w:rsidP="0017572A" w:rsidRDefault="005B4CDF" w14:paraId="3C4225DC" w14:textId="77777777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7729" w:type="dxa"/>
            <w:gridSpan w:val="2"/>
            <w:vAlign w:val="center"/>
          </w:tcPr>
          <w:p w:rsidRPr="00EB15C6" w:rsidR="005B4CDF" w:rsidDel="00472D34" w:rsidP="00ED6871" w:rsidRDefault="005B4CDF" w14:paraId="50B33F6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AB3B42" w:rsidR="0017572A" w:rsidTr="00D47EBF" w14:paraId="151BA2C2" w14:textId="77777777">
        <w:trPr>
          <w:trHeight w:val="283"/>
          <w:jc w:val="center"/>
        </w:trPr>
        <w:tc>
          <w:tcPr>
            <w:tcW w:w="1311" w:type="dxa"/>
          </w:tcPr>
          <w:p w:rsidRPr="00AB3B42" w:rsidR="0017572A" w:rsidP="0017572A" w:rsidRDefault="0017572A" w14:paraId="0BB423B4" w14:textId="4283BE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51833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6200" w:type="dxa"/>
          </w:tcPr>
          <w:p w:rsidRPr="00AB3B42" w:rsidR="0017572A" w:rsidP="0017572A" w:rsidRDefault="0017572A" w14:paraId="1485CF47" w14:textId="77777777">
            <w:pPr>
              <w:rPr>
                <w:rFonts w:ascii="Calibri" w:hAnsi="Calibri" w:cs="Calibri"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  <w:szCs w:val="22"/>
              </w:rPr>
              <w:t>DATE OF NEXT MEETING</w:t>
            </w:r>
          </w:p>
        </w:tc>
        <w:tc>
          <w:tcPr>
            <w:tcW w:w="1529" w:type="dxa"/>
          </w:tcPr>
          <w:p w:rsidRPr="00AB3B42" w:rsidR="0017572A" w:rsidP="0017572A" w:rsidRDefault="0017572A" w14:paraId="49E398E2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1AF27907" w14:textId="77777777">
        <w:trPr>
          <w:trHeight w:val="283"/>
          <w:jc w:val="center"/>
        </w:trPr>
        <w:tc>
          <w:tcPr>
            <w:tcW w:w="1311" w:type="dxa"/>
          </w:tcPr>
          <w:p w:rsidRPr="00AB3B42" w:rsidR="0017572A" w:rsidP="0017572A" w:rsidRDefault="0017572A" w14:paraId="16287F21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</w:tcPr>
          <w:p w:rsidRPr="00017FCF" w:rsidR="0017572A" w:rsidP="0017572A" w:rsidRDefault="0017572A" w14:paraId="4D8D927B" w14:textId="77777777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Thursday 1 Dec</w:t>
            </w:r>
            <w:r w:rsidRPr="004F7630">
              <w:rPr>
                <w:rFonts w:ascii="Calibri" w:hAnsi="Calibri" w:cs="Calibri"/>
                <w:sz w:val="22"/>
                <w:szCs w:val="22"/>
              </w:rPr>
              <w:t>ember 202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4F7630">
              <w:rPr>
                <w:rFonts w:ascii="Calibri" w:hAnsi="Calibri" w:cs="Calibri"/>
                <w:sz w:val="22"/>
                <w:szCs w:val="22"/>
              </w:rPr>
              <w:t xml:space="preserve"> at 2pm </w:t>
            </w:r>
          </w:p>
        </w:tc>
        <w:tc>
          <w:tcPr>
            <w:tcW w:w="1529" w:type="dxa"/>
          </w:tcPr>
          <w:p w:rsidRPr="00AB3B42" w:rsidR="0017572A" w:rsidP="0017572A" w:rsidRDefault="0017572A" w14:paraId="5BE93A62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17572A" w:rsidTr="00D47EBF" w14:paraId="384BA73E" w14:textId="77777777">
        <w:trPr>
          <w:trHeight w:val="283"/>
          <w:jc w:val="center"/>
        </w:trPr>
        <w:tc>
          <w:tcPr>
            <w:tcW w:w="1311" w:type="dxa"/>
          </w:tcPr>
          <w:p w:rsidRPr="00AB3B42" w:rsidR="0017572A" w:rsidP="0017572A" w:rsidRDefault="0017572A" w14:paraId="34B3F2EB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200" w:type="dxa"/>
          </w:tcPr>
          <w:p w:rsidR="0017572A" w:rsidP="0017572A" w:rsidRDefault="0017572A" w14:paraId="7D34F5C7" w14:textId="777777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9" w:type="dxa"/>
          </w:tcPr>
          <w:p w:rsidRPr="00AB3B42" w:rsidR="0017572A" w:rsidP="0017572A" w:rsidRDefault="0017572A" w14:paraId="0B4020A7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F961E2" w:rsidP="000A2C46" w:rsidRDefault="00F961E2" w14:paraId="76413787" w14:textId="77777777">
      <w:pPr>
        <w:rPr>
          <w:rFonts w:ascii="Calibri" w:hAnsi="Calibri" w:cs="Calibri"/>
        </w:rPr>
      </w:pPr>
    </w:p>
    <w:p w:rsidR="002E34A6" w:rsidP="000A2C46" w:rsidRDefault="002E34A6" w14:paraId="56B52893" w14:textId="77777777">
      <w:pPr>
        <w:rPr>
          <w:rFonts w:ascii="Calibri" w:hAnsi="Calibri" w:cs="Calibri"/>
        </w:rPr>
      </w:pPr>
    </w:p>
    <w:p w:rsidR="002E34A6" w:rsidP="000A2C46" w:rsidRDefault="002E34A6" w14:paraId="510E689F" w14:textId="578289AD">
      <w:pPr>
        <w:rPr>
          <w:rFonts w:ascii="Calibri" w:hAnsi="Calibri" w:cs="Calibri"/>
        </w:rPr>
      </w:pPr>
    </w:p>
    <w:p w:rsidR="00040395" w:rsidP="000A2C46" w:rsidRDefault="00040395" w14:paraId="273B1A73" w14:textId="77777777">
      <w:pPr>
        <w:rPr>
          <w:rFonts w:ascii="Calibri" w:hAnsi="Calibri" w:cs="Calibri"/>
        </w:rPr>
      </w:pPr>
    </w:p>
    <w:p w:rsidRPr="00AB3B42" w:rsidR="00040395" w:rsidP="000A2C46" w:rsidRDefault="00040395" w14:paraId="3D8DDAD4" w14:textId="45E898B9">
      <w:pPr>
        <w:rPr>
          <w:rFonts w:ascii="Calibri" w:hAnsi="Calibri" w:cs="Calibri"/>
        </w:rPr>
      </w:pPr>
    </w:p>
    <w:sectPr w:rsidRPr="00AB3B42" w:rsidR="00040395" w:rsidSect="00B45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134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7BF1" w:rsidP="009117D3" w:rsidRDefault="00347BF1" w14:paraId="107E1C1A" w14:textId="77777777">
      <w:r>
        <w:separator/>
      </w:r>
    </w:p>
  </w:endnote>
  <w:endnote w:type="continuationSeparator" w:id="0">
    <w:p w:rsidR="00347BF1" w:rsidP="009117D3" w:rsidRDefault="00347BF1" w14:paraId="5A1550C8" w14:textId="77777777">
      <w:r>
        <w:continuationSeparator/>
      </w:r>
    </w:p>
  </w:endnote>
  <w:endnote w:type="continuationNotice" w:id="1">
    <w:p w:rsidR="00347BF1" w:rsidRDefault="00347BF1" w14:paraId="7EA2916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FF" w:rsidRDefault="008C1EFF" w14:paraId="5220BBB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FF" w:rsidRDefault="008C1EFF" w14:paraId="5B95CD1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FF" w:rsidRDefault="008C1EFF" w14:paraId="03EFCA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7BF1" w:rsidP="009117D3" w:rsidRDefault="00347BF1" w14:paraId="53C86C7F" w14:textId="77777777">
      <w:r>
        <w:separator/>
      </w:r>
    </w:p>
  </w:footnote>
  <w:footnote w:type="continuationSeparator" w:id="0">
    <w:p w:rsidR="00347BF1" w:rsidP="009117D3" w:rsidRDefault="00347BF1" w14:paraId="04D5B68A" w14:textId="77777777">
      <w:r>
        <w:continuationSeparator/>
      </w:r>
    </w:p>
  </w:footnote>
  <w:footnote w:type="continuationNotice" w:id="1">
    <w:p w:rsidR="00347BF1" w:rsidRDefault="00347BF1" w14:paraId="48D9E9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FF" w:rsidRDefault="008C1EFF" w14:paraId="2A1F701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C46" w:rsidRDefault="000A2C46" w14:paraId="675E05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1EFF" w:rsidRDefault="008C1EFF" w14:paraId="5F96A7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895DD0"/>
    <w:multiLevelType w:val="hybridMultilevel"/>
    <w:tmpl w:val="9640B040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F2F3A"/>
    <w:multiLevelType w:val="hybridMultilevel"/>
    <w:tmpl w:val="96164BE6"/>
    <w:lvl w:ilvl="0" w:tplc="56A2F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850458"/>
    <w:multiLevelType w:val="hybridMultilevel"/>
    <w:tmpl w:val="7C961D5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77A240E"/>
    <w:multiLevelType w:val="hybridMultilevel"/>
    <w:tmpl w:val="BB9007C0"/>
    <w:lvl w:ilvl="0" w:tplc="6186A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F1A"/>
    <w:multiLevelType w:val="hybridMultilevel"/>
    <w:tmpl w:val="59569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2167647">
    <w:abstractNumId w:val="21"/>
  </w:num>
  <w:num w:numId="2" w16cid:durableId="1135834497">
    <w:abstractNumId w:val="4"/>
  </w:num>
  <w:num w:numId="3" w16cid:durableId="894701357">
    <w:abstractNumId w:val="18"/>
  </w:num>
  <w:num w:numId="4" w16cid:durableId="1760518035">
    <w:abstractNumId w:val="15"/>
  </w:num>
  <w:num w:numId="5" w16cid:durableId="1192035472">
    <w:abstractNumId w:val="1"/>
  </w:num>
  <w:num w:numId="6" w16cid:durableId="1064336910">
    <w:abstractNumId w:val="17"/>
  </w:num>
  <w:num w:numId="7" w16cid:durableId="880282293">
    <w:abstractNumId w:val="19"/>
  </w:num>
  <w:num w:numId="8" w16cid:durableId="1863978217">
    <w:abstractNumId w:val="20"/>
  </w:num>
  <w:num w:numId="9" w16cid:durableId="194736891">
    <w:abstractNumId w:val="10"/>
  </w:num>
  <w:num w:numId="10" w16cid:durableId="1398939559">
    <w:abstractNumId w:val="5"/>
  </w:num>
  <w:num w:numId="11" w16cid:durableId="231164564">
    <w:abstractNumId w:val="2"/>
  </w:num>
  <w:num w:numId="12" w16cid:durableId="1471752492">
    <w:abstractNumId w:val="16"/>
  </w:num>
  <w:num w:numId="13" w16cid:durableId="943877215">
    <w:abstractNumId w:val="11"/>
  </w:num>
  <w:num w:numId="14" w16cid:durableId="1320648354">
    <w:abstractNumId w:val="8"/>
  </w:num>
  <w:num w:numId="15" w16cid:durableId="1796556356">
    <w:abstractNumId w:val="0"/>
  </w:num>
  <w:num w:numId="16" w16cid:durableId="1828008355">
    <w:abstractNumId w:val="3"/>
  </w:num>
  <w:num w:numId="17" w16cid:durableId="32969773">
    <w:abstractNumId w:val="7"/>
  </w:num>
  <w:num w:numId="18" w16cid:durableId="1105149969">
    <w:abstractNumId w:val="14"/>
  </w:num>
  <w:num w:numId="19" w16cid:durableId="1341540103">
    <w:abstractNumId w:val="6"/>
  </w:num>
  <w:num w:numId="20" w16cid:durableId="1546792644">
    <w:abstractNumId w:val="12"/>
  </w:num>
  <w:num w:numId="21" w16cid:durableId="798693851">
    <w:abstractNumId w:val="9"/>
  </w:num>
  <w:num w:numId="22" w16cid:durableId="6129036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5"/>
    <w:rsid w:val="000077D5"/>
    <w:rsid w:val="00011573"/>
    <w:rsid w:val="00011D82"/>
    <w:rsid w:val="000162A8"/>
    <w:rsid w:val="00017240"/>
    <w:rsid w:val="00017FCF"/>
    <w:rsid w:val="000200D1"/>
    <w:rsid w:val="00020AE2"/>
    <w:rsid w:val="00021F31"/>
    <w:rsid w:val="00023525"/>
    <w:rsid w:val="00027185"/>
    <w:rsid w:val="00027627"/>
    <w:rsid w:val="0003248C"/>
    <w:rsid w:val="00033506"/>
    <w:rsid w:val="00033B78"/>
    <w:rsid w:val="00033F4F"/>
    <w:rsid w:val="000365F8"/>
    <w:rsid w:val="00036B47"/>
    <w:rsid w:val="00040395"/>
    <w:rsid w:val="00040437"/>
    <w:rsid w:val="00043CC1"/>
    <w:rsid w:val="00044FF8"/>
    <w:rsid w:val="0004735C"/>
    <w:rsid w:val="000503F6"/>
    <w:rsid w:val="000530BC"/>
    <w:rsid w:val="0005371A"/>
    <w:rsid w:val="0005375B"/>
    <w:rsid w:val="00054C85"/>
    <w:rsid w:val="00054FAA"/>
    <w:rsid w:val="00055AFB"/>
    <w:rsid w:val="0005611B"/>
    <w:rsid w:val="00057AD8"/>
    <w:rsid w:val="00060B16"/>
    <w:rsid w:val="00061EBB"/>
    <w:rsid w:val="0007123B"/>
    <w:rsid w:val="000725F8"/>
    <w:rsid w:val="000745A0"/>
    <w:rsid w:val="0008197A"/>
    <w:rsid w:val="00082472"/>
    <w:rsid w:val="000825B8"/>
    <w:rsid w:val="000826BB"/>
    <w:rsid w:val="00083186"/>
    <w:rsid w:val="00083AC9"/>
    <w:rsid w:val="00084FD7"/>
    <w:rsid w:val="00085513"/>
    <w:rsid w:val="00085CE1"/>
    <w:rsid w:val="00093204"/>
    <w:rsid w:val="00093E99"/>
    <w:rsid w:val="00096237"/>
    <w:rsid w:val="00096277"/>
    <w:rsid w:val="000A02DE"/>
    <w:rsid w:val="000A2C46"/>
    <w:rsid w:val="000A4303"/>
    <w:rsid w:val="000A53E3"/>
    <w:rsid w:val="000A6D7A"/>
    <w:rsid w:val="000B0BD0"/>
    <w:rsid w:val="000B1800"/>
    <w:rsid w:val="000B245D"/>
    <w:rsid w:val="000B3971"/>
    <w:rsid w:val="000B41F0"/>
    <w:rsid w:val="000B4D08"/>
    <w:rsid w:val="000B77CC"/>
    <w:rsid w:val="000B7D19"/>
    <w:rsid w:val="000C155A"/>
    <w:rsid w:val="000C4028"/>
    <w:rsid w:val="000C41DF"/>
    <w:rsid w:val="000C5936"/>
    <w:rsid w:val="000C62D1"/>
    <w:rsid w:val="000D07B7"/>
    <w:rsid w:val="000D0ED0"/>
    <w:rsid w:val="000D2B16"/>
    <w:rsid w:val="000D412A"/>
    <w:rsid w:val="000D7BFD"/>
    <w:rsid w:val="000E09F1"/>
    <w:rsid w:val="000E12A2"/>
    <w:rsid w:val="000E19C1"/>
    <w:rsid w:val="000E3466"/>
    <w:rsid w:val="000E6898"/>
    <w:rsid w:val="000F1C07"/>
    <w:rsid w:val="001022D3"/>
    <w:rsid w:val="001054C9"/>
    <w:rsid w:val="001073A0"/>
    <w:rsid w:val="001101EE"/>
    <w:rsid w:val="00112ABF"/>
    <w:rsid w:val="00112EC2"/>
    <w:rsid w:val="00115A4F"/>
    <w:rsid w:val="00115DE0"/>
    <w:rsid w:val="00116C3A"/>
    <w:rsid w:val="00117611"/>
    <w:rsid w:val="001177CD"/>
    <w:rsid w:val="00117BEA"/>
    <w:rsid w:val="001218B0"/>
    <w:rsid w:val="00122C4F"/>
    <w:rsid w:val="00123EC2"/>
    <w:rsid w:val="00124F17"/>
    <w:rsid w:val="0012515E"/>
    <w:rsid w:val="00125A4C"/>
    <w:rsid w:val="00127620"/>
    <w:rsid w:val="00130618"/>
    <w:rsid w:val="00130A57"/>
    <w:rsid w:val="00135FCE"/>
    <w:rsid w:val="001379EB"/>
    <w:rsid w:val="00140005"/>
    <w:rsid w:val="001439E1"/>
    <w:rsid w:val="00155926"/>
    <w:rsid w:val="001560FA"/>
    <w:rsid w:val="00161820"/>
    <w:rsid w:val="00162EBA"/>
    <w:rsid w:val="00165267"/>
    <w:rsid w:val="001654C7"/>
    <w:rsid w:val="001657F2"/>
    <w:rsid w:val="00166E41"/>
    <w:rsid w:val="001675FF"/>
    <w:rsid w:val="00167FF0"/>
    <w:rsid w:val="00172979"/>
    <w:rsid w:val="00172D38"/>
    <w:rsid w:val="00173D4E"/>
    <w:rsid w:val="00174435"/>
    <w:rsid w:val="0017572A"/>
    <w:rsid w:val="00175A5F"/>
    <w:rsid w:val="0017666B"/>
    <w:rsid w:val="001769AC"/>
    <w:rsid w:val="00177B37"/>
    <w:rsid w:val="00180AAC"/>
    <w:rsid w:val="00181131"/>
    <w:rsid w:val="00184EFB"/>
    <w:rsid w:val="001851AF"/>
    <w:rsid w:val="001860B9"/>
    <w:rsid w:val="00186648"/>
    <w:rsid w:val="0019074C"/>
    <w:rsid w:val="001911C1"/>
    <w:rsid w:val="00192F84"/>
    <w:rsid w:val="00193B54"/>
    <w:rsid w:val="00196279"/>
    <w:rsid w:val="001A1C01"/>
    <w:rsid w:val="001A35D6"/>
    <w:rsid w:val="001A4223"/>
    <w:rsid w:val="001A48B1"/>
    <w:rsid w:val="001A50B6"/>
    <w:rsid w:val="001A5CD6"/>
    <w:rsid w:val="001A7537"/>
    <w:rsid w:val="001A7904"/>
    <w:rsid w:val="001B017A"/>
    <w:rsid w:val="001B0452"/>
    <w:rsid w:val="001B1E13"/>
    <w:rsid w:val="001B2771"/>
    <w:rsid w:val="001B3391"/>
    <w:rsid w:val="001B4EDF"/>
    <w:rsid w:val="001B5286"/>
    <w:rsid w:val="001B62B7"/>
    <w:rsid w:val="001B658C"/>
    <w:rsid w:val="001C0CFC"/>
    <w:rsid w:val="001C1804"/>
    <w:rsid w:val="001C255E"/>
    <w:rsid w:val="001C2FF5"/>
    <w:rsid w:val="001C3950"/>
    <w:rsid w:val="001C772B"/>
    <w:rsid w:val="001C7D2E"/>
    <w:rsid w:val="001C7D5D"/>
    <w:rsid w:val="001C7DA8"/>
    <w:rsid w:val="001D01DF"/>
    <w:rsid w:val="001D03F2"/>
    <w:rsid w:val="001D053A"/>
    <w:rsid w:val="001D0E54"/>
    <w:rsid w:val="001D13DD"/>
    <w:rsid w:val="001D29C4"/>
    <w:rsid w:val="001D316F"/>
    <w:rsid w:val="001D634D"/>
    <w:rsid w:val="001E305D"/>
    <w:rsid w:val="001E730C"/>
    <w:rsid w:val="001F18BE"/>
    <w:rsid w:val="001F4A6F"/>
    <w:rsid w:val="001F7821"/>
    <w:rsid w:val="002021FD"/>
    <w:rsid w:val="002032BA"/>
    <w:rsid w:val="0020383D"/>
    <w:rsid w:val="0020785D"/>
    <w:rsid w:val="00211EBB"/>
    <w:rsid w:val="00212809"/>
    <w:rsid w:val="002129B8"/>
    <w:rsid w:val="00216BBB"/>
    <w:rsid w:val="002174B3"/>
    <w:rsid w:val="00221C57"/>
    <w:rsid w:val="002254D5"/>
    <w:rsid w:val="0022550C"/>
    <w:rsid w:val="00225FCE"/>
    <w:rsid w:val="00226997"/>
    <w:rsid w:val="00227733"/>
    <w:rsid w:val="00234719"/>
    <w:rsid w:val="00240DFD"/>
    <w:rsid w:val="0024226B"/>
    <w:rsid w:val="002424B4"/>
    <w:rsid w:val="00244FFD"/>
    <w:rsid w:val="00245BD9"/>
    <w:rsid w:val="00247778"/>
    <w:rsid w:val="00247CCE"/>
    <w:rsid w:val="002500B9"/>
    <w:rsid w:val="0025488E"/>
    <w:rsid w:val="00257F9C"/>
    <w:rsid w:val="002617A4"/>
    <w:rsid w:val="0026374E"/>
    <w:rsid w:val="00264ECE"/>
    <w:rsid w:val="00265B0C"/>
    <w:rsid w:val="00267977"/>
    <w:rsid w:val="00267EE3"/>
    <w:rsid w:val="0027059A"/>
    <w:rsid w:val="00270D3B"/>
    <w:rsid w:val="0027194C"/>
    <w:rsid w:val="002719DB"/>
    <w:rsid w:val="002723DF"/>
    <w:rsid w:val="00274ED4"/>
    <w:rsid w:val="002758BC"/>
    <w:rsid w:val="00276646"/>
    <w:rsid w:val="00276A4A"/>
    <w:rsid w:val="002773D6"/>
    <w:rsid w:val="00280F2A"/>
    <w:rsid w:val="002824D1"/>
    <w:rsid w:val="0028301B"/>
    <w:rsid w:val="00283DF7"/>
    <w:rsid w:val="00284068"/>
    <w:rsid w:val="002854F0"/>
    <w:rsid w:val="00286EC1"/>
    <w:rsid w:val="0028779B"/>
    <w:rsid w:val="002878FA"/>
    <w:rsid w:val="00287904"/>
    <w:rsid w:val="00291B4B"/>
    <w:rsid w:val="00293733"/>
    <w:rsid w:val="00293F4B"/>
    <w:rsid w:val="00296690"/>
    <w:rsid w:val="002977F1"/>
    <w:rsid w:val="002A0C63"/>
    <w:rsid w:val="002A0DDC"/>
    <w:rsid w:val="002A14B7"/>
    <w:rsid w:val="002A1DF6"/>
    <w:rsid w:val="002A24FD"/>
    <w:rsid w:val="002A2EAA"/>
    <w:rsid w:val="002A3DDF"/>
    <w:rsid w:val="002B0533"/>
    <w:rsid w:val="002B306E"/>
    <w:rsid w:val="002B471A"/>
    <w:rsid w:val="002B57D0"/>
    <w:rsid w:val="002B58E1"/>
    <w:rsid w:val="002C094A"/>
    <w:rsid w:val="002C0F72"/>
    <w:rsid w:val="002C1FE8"/>
    <w:rsid w:val="002C2489"/>
    <w:rsid w:val="002C33DC"/>
    <w:rsid w:val="002C3980"/>
    <w:rsid w:val="002C51F8"/>
    <w:rsid w:val="002C6C24"/>
    <w:rsid w:val="002C7838"/>
    <w:rsid w:val="002D2026"/>
    <w:rsid w:val="002D33AC"/>
    <w:rsid w:val="002D47AD"/>
    <w:rsid w:val="002E1604"/>
    <w:rsid w:val="002E2E46"/>
    <w:rsid w:val="002E34A6"/>
    <w:rsid w:val="002E36C1"/>
    <w:rsid w:val="002E3B3F"/>
    <w:rsid w:val="002F0754"/>
    <w:rsid w:val="002F0C5B"/>
    <w:rsid w:val="002F25F1"/>
    <w:rsid w:val="002F3360"/>
    <w:rsid w:val="002F3A88"/>
    <w:rsid w:val="002F66E9"/>
    <w:rsid w:val="002F6906"/>
    <w:rsid w:val="002F6A61"/>
    <w:rsid w:val="00300845"/>
    <w:rsid w:val="00303425"/>
    <w:rsid w:val="0030357E"/>
    <w:rsid w:val="00305D17"/>
    <w:rsid w:val="003063C2"/>
    <w:rsid w:val="0030752A"/>
    <w:rsid w:val="003109B3"/>
    <w:rsid w:val="00314F81"/>
    <w:rsid w:val="003216D8"/>
    <w:rsid w:val="003221F3"/>
    <w:rsid w:val="00324DD1"/>
    <w:rsid w:val="00325736"/>
    <w:rsid w:val="003258A4"/>
    <w:rsid w:val="00325901"/>
    <w:rsid w:val="00325CD6"/>
    <w:rsid w:val="00326185"/>
    <w:rsid w:val="00330D47"/>
    <w:rsid w:val="0033169C"/>
    <w:rsid w:val="00334914"/>
    <w:rsid w:val="00334F9A"/>
    <w:rsid w:val="003361A8"/>
    <w:rsid w:val="003421BF"/>
    <w:rsid w:val="00344EA3"/>
    <w:rsid w:val="003454D7"/>
    <w:rsid w:val="00347BF1"/>
    <w:rsid w:val="00352A0C"/>
    <w:rsid w:val="00354CB2"/>
    <w:rsid w:val="0035505D"/>
    <w:rsid w:val="00355727"/>
    <w:rsid w:val="0035625C"/>
    <w:rsid w:val="00357A24"/>
    <w:rsid w:val="003614CB"/>
    <w:rsid w:val="00362811"/>
    <w:rsid w:val="0036283B"/>
    <w:rsid w:val="00362BF7"/>
    <w:rsid w:val="0037010F"/>
    <w:rsid w:val="003732BD"/>
    <w:rsid w:val="00376F9C"/>
    <w:rsid w:val="00380094"/>
    <w:rsid w:val="003801DB"/>
    <w:rsid w:val="00380397"/>
    <w:rsid w:val="00380E98"/>
    <w:rsid w:val="0038104F"/>
    <w:rsid w:val="003830B4"/>
    <w:rsid w:val="00384271"/>
    <w:rsid w:val="003847DF"/>
    <w:rsid w:val="0038495C"/>
    <w:rsid w:val="00385CC6"/>
    <w:rsid w:val="0038702E"/>
    <w:rsid w:val="00387E89"/>
    <w:rsid w:val="00391027"/>
    <w:rsid w:val="00392D02"/>
    <w:rsid w:val="00393BA8"/>
    <w:rsid w:val="00393F6E"/>
    <w:rsid w:val="00394897"/>
    <w:rsid w:val="003A0EF9"/>
    <w:rsid w:val="003A1C31"/>
    <w:rsid w:val="003A2644"/>
    <w:rsid w:val="003A2D7B"/>
    <w:rsid w:val="003A2E4B"/>
    <w:rsid w:val="003A5205"/>
    <w:rsid w:val="003A58B8"/>
    <w:rsid w:val="003A5B4D"/>
    <w:rsid w:val="003B183E"/>
    <w:rsid w:val="003B1C59"/>
    <w:rsid w:val="003B3116"/>
    <w:rsid w:val="003B7888"/>
    <w:rsid w:val="003C21A9"/>
    <w:rsid w:val="003C2CC0"/>
    <w:rsid w:val="003C57F0"/>
    <w:rsid w:val="003C767B"/>
    <w:rsid w:val="003C7BC8"/>
    <w:rsid w:val="003D2510"/>
    <w:rsid w:val="003D6485"/>
    <w:rsid w:val="003D65FD"/>
    <w:rsid w:val="003D733F"/>
    <w:rsid w:val="003D7478"/>
    <w:rsid w:val="003E0A3D"/>
    <w:rsid w:val="003E1873"/>
    <w:rsid w:val="003E2700"/>
    <w:rsid w:val="003E27C7"/>
    <w:rsid w:val="003E3080"/>
    <w:rsid w:val="003E34EB"/>
    <w:rsid w:val="003E44F2"/>
    <w:rsid w:val="003E469F"/>
    <w:rsid w:val="003E6FFA"/>
    <w:rsid w:val="003E7A58"/>
    <w:rsid w:val="003F1FE6"/>
    <w:rsid w:val="003F3016"/>
    <w:rsid w:val="003F307A"/>
    <w:rsid w:val="003F437D"/>
    <w:rsid w:val="003F6C4B"/>
    <w:rsid w:val="003F7D7B"/>
    <w:rsid w:val="00402471"/>
    <w:rsid w:val="00402765"/>
    <w:rsid w:val="00402A6E"/>
    <w:rsid w:val="00404B49"/>
    <w:rsid w:val="00404E18"/>
    <w:rsid w:val="00406477"/>
    <w:rsid w:val="004105BC"/>
    <w:rsid w:val="00410BC2"/>
    <w:rsid w:val="00411AE3"/>
    <w:rsid w:val="00412335"/>
    <w:rsid w:val="004144F0"/>
    <w:rsid w:val="00415499"/>
    <w:rsid w:val="00415967"/>
    <w:rsid w:val="00415ABC"/>
    <w:rsid w:val="00415FC2"/>
    <w:rsid w:val="00417778"/>
    <w:rsid w:val="0041783B"/>
    <w:rsid w:val="00421B32"/>
    <w:rsid w:val="00421CC6"/>
    <w:rsid w:val="00422082"/>
    <w:rsid w:val="0042213D"/>
    <w:rsid w:val="00423E88"/>
    <w:rsid w:val="00425849"/>
    <w:rsid w:val="00427C5A"/>
    <w:rsid w:val="00427DA4"/>
    <w:rsid w:val="00432405"/>
    <w:rsid w:val="0043250B"/>
    <w:rsid w:val="0043357A"/>
    <w:rsid w:val="00433EDC"/>
    <w:rsid w:val="004365BA"/>
    <w:rsid w:val="00437911"/>
    <w:rsid w:val="00441C5D"/>
    <w:rsid w:val="004422AC"/>
    <w:rsid w:val="0044505B"/>
    <w:rsid w:val="004466B6"/>
    <w:rsid w:val="00446E26"/>
    <w:rsid w:val="004475D9"/>
    <w:rsid w:val="0045436F"/>
    <w:rsid w:val="00456EB9"/>
    <w:rsid w:val="00457A68"/>
    <w:rsid w:val="004602B9"/>
    <w:rsid w:val="00461B21"/>
    <w:rsid w:val="0046454F"/>
    <w:rsid w:val="004659B4"/>
    <w:rsid w:val="00471BD8"/>
    <w:rsid w:val="00472D34"/>
    <w:rsid w:val="004735C4"/>
    <w:rsid w:val="00473804"/>
    <w:rsid w:val="00473FC7"/>
    <w:rsid w:val="004747D7"/>
    <w:rsid w:val="00474904"/>
    <w:rsid w:val="004750DE"/>
    <w:rsid w:val="00476145"/>
    <w:rsid w:val="0047730F"/>
    <w:rsid w:val="00480AEE"/>
    <w:rsid w:val="00481127"/>
    <w:rsid w:val="0048299B"/>
    <w:rsid w:val="00482B4D"/>
    <w:rsid w:val="0048333D"/>
    <w:rsid w:val="004878A9"/>
    <w:rsid w:val="00490B6A"/>
    <w:rsid w:val="00492919"/>
    <w:rsid w:val="00492C8C"/>
    <w:rsid w:val="00494A3F"/>
    <w:rsid w:val="00495610"/>
    <w:rsid w:val="004975E4"/>
    <w:rsid w:val="00497C91"/>
    <w:rsid w:val="004A01BF"/>
    <w:rsid w:val="004A065B"/>
    <w:rsid w:val="004A20D6"/>
    <w:rsid w:val="004A2F6A"/>
    <w:rsid w:val="004A4C4E"/>
    <w:rsid w:val="004A5300"/>
    <w:rsid w:val="004A7814"/>
    <w:rsid w:val="004B058E"/>
    <w:rsid w:val="004B08CE"/>
    <w:rsid w:val="004B20DC"/>
    <w:rsid w:val="004B2275"/>
    <w:rsid w:val="004B2BD6"/>
    <w:rsid w:val="004B3227"/>
    <w:rsid w:val="004B3382"/>
    <w:rsid w:val="004B3859"/>
    <w:rsid w:val="004B4E6B"/>
    <w:rsid w:val="004B5384"/>
    <w:rsid w:val="004B6648"/>
    <w:rsid w:val="004C4BFC"/>
    <w:rsid w:val="004C5AD4"/>
    <w:rsid w:val="004C5B1A"/>
    <w:rsid w:val="004C645D"/>
    <w:rsid w:val="004C6C72"/>
    <w:rsid w:val="004D06A9"/>
    <w:rsid w:val="004D1EA7"/>
    <w:rsid w:val="004D53E8"/>
    <w:rsid w:val="004D756F"/>
    <w:rsid w:val="004E0C6C"/>
    <w:rsid w:val="004E1661"/>
    <w:rsid w:val="004E43B3"/>
    <w:rsid w:val="004E4F38"/>
    <w:rsid w:val="004E54E7"/>
    <w:rsid w:val="004E5AC3"/>
    <w:rsid w:val="004E63DE"/>
    <w:rsid w:val="004F0F49"/>
    <w:rsid w:val="004F14FE"/>
    <w:rsid w:val="004F477E"/>
    <w:rsid w:val="004F6261"/>
    <w:rsid w:val="004F7630"/>
    <w:rsid w:val="004F7BA2"/>
    <w:rsid w:val="005002C3"/>
    <w:rsid w:val="00501519"/>
    <w:rsid w:val="00501756"/>
    <w:rsid w:val="005109B8"/>
    <w:rsid w:val="005109BE"/>
    <w:rsid w:val="00512BD8"/>
    <w:rsid w:val="005132A1"/>
    <w:rsid w:val="005136AE"/>
    <w:rsid w:val="005141CA"/>
    <w:rsid w:val="005148CA"/>
    <w:rsid w:val="005155DE"/>
    <w:rsid w:val="00524797"/>
    <w:rsid w:val="00525458"/>
    <w:rsid w:val="00527EA8"/>
    <w:rsid w:val="005306C1"/>
    <w:rsid w:val="00530AFD"/>
    <w:rsid w:val="00534047"/>
    <w:rsid w:val="00536284"/>
    <w:rsid w:val="00536F88"/>
    <w:rsid w:val="00540EED"/>
    <w:rsid w:val="00542576"/>
    <w:rsid w:val="00542BFB"/>
    <w:rsid w:val="005433A8"/>
    <w:rsid w:val="00543539"/>
    <w:rsid w:val="005455CB"/>
    <w:rsid w:val="00545758"/>
    <w:rsid w:val="00545BA4"/>
    <w:rsid w:val="0054745B"/>
    <w:rsid w:val="00550529"/>
    <w:rsid w:val="00550D53"/>
    <w:rsid w:val="00550E9B"/>
    <w:rsid w:val="0055148A"/>
    <w:rsid w:val="00556027"/>
    <w:rsid w:val="005600D1"/>
    <w:rsid w:val="00562D8B"/>
    <w:rsid w:val="00564A0C"/>
    <w:rsid w:val="00564B67"/>
    <w:rsid w:val="00565F7B"/>
    <w:rsid w:val="00566935"/>
    <w:rsid w:val="00566FB7"/>
    <w:rsid w:val="00567308"/>
    <w:rsid w:val="00567EA1"/>
    <w:rsid w:val="00570F92"/>
    <w:rsid w:val="00573FA9"/>
    <w:rsid w:val="00574906"/>
    <w:rsid w:val="00575B35"/>
    <w:rsid w:val="00576516"/>
    <w:rsid w:val="00576EF2"/>
    <w:rsid w:val="005805BF"/>
    <w:rsid w:val="00580DF0"/>
    <w:rsid w:val="00581ADB"/>
    <w:rsid w:val="00582FBB"/>
    <w:rsid w:val="005831C3"/>
    <w:rsid w:val="00583A0D"/>
    <w:rsid w:val="00584D94"/>
    <w:rsid w:val="005863D8"/>
    <w:rsid w:val="005866EE"/>
    <w:rsid w:val="00586A07"/>
    <w:rsid w:val="0058700F"/>
    <w:rsid w:val="00587E87"/>
    <w:rsid w:val="00591107"/>
    <w:rsid w:val="005911E6"/>
    <w:rsid w:val="005948AA"/>
    <w:rsid w:val="005956BE"/>
    <w:rsid w:val="00595DC6"/>
    <w:rsid w:val="00596354"/>
    <w:rsid w:val="005A2326"/>
    <w:rsid w:val="005A313D"/>
    <w:rsid w:val="005A354D"/>
    <w:rsid w:val="005A430F"/>
    <w:rsid w:val="005A441D"/>
    <w:rsid w:val="005A6C7B"/>
    <w:rsid w:val="005A7082"/>
    <w:rsid w:val="005B28D2"/>
    <w:rsid w:val="005B3AA0"/>
    <w:rsid w:val="005B3FA2"/>
    <w:rsid w:val="005B41B9"/>
    <w:rsid w:val="005B4864"/>
    <w:rsid w:val="005B4CDF"/>
    <w:rsid w:val="005B50B8"/>
    <w:rsid w:val="005B5E6C"/>
    <w:rsid w:val="005B6669"/>
    <w:rsid w:val="005B6E12"/>
    <w:rsid w:val="005C044C"/>
    <w:rsid w:val="005C15CD"/>
    <w:rsid w:val="005C1F39"/>
    <w:rsid w:val="005C2830"/>
    <w:rsid w:val="005C325C"/>
    <w:rsid w:val="005C4DC4"/>
    <w:rsid w:val="005D1D0D"/>
    <w:rsid w:val="005D40D2"/>
    <w:rsid w:val="005D7947"/>
    <w:rsid w:val="005E24EB"/>
    <w:rsid w:val="005E6032"/>
    <w:rsid w:val="005F1287"/>
    <w:rsid w:val="005F3405"/>
    <w:rsid w:val="005F419E"/>
    <w:rsid w:val="005F4BA8"/>
    <w:rsid w:val="005F4D22"/>
    <w:rsid w:val="005F5920"/>
    <w:rsid w:val="005F6202"/>
    <w:rsid w:val="005F7675"/>
    <w:rsid w:val="005F7783"/>
    <w:rsid w:val="005F788A"/>
    <w:rsid w:val="0060030F"/>
    <w:rsid w:val="006009F8"/>
    <w:rsid w:val="00600F50"/>
    <w:rsid w:val="0060107D"/>
    <w:rsid w:val="006031F9"/>
    <w:rsid w:val="006032CE"/>
    <w:rsid w:val="006035EC"/>
    <w:rsid w:val="00603731"/>
    <w:rsid w:val="00604E57"/>
    <w:rsid w:val="00607A29"/>
    <w:rsid w:val="00607F2C"/>
    <w:rsid w:val="00610EB9"/>
    <w:rsid w:val="006128AB"/>
    <w:rsid w:val="00613827"/>
    <w:rsid w:val="0061424C"/>
    <w:rsid w:val="00614676"/>
    <w:rsid w:val="00616863"/>
    <w:rsid w:val="00616B2F"/>
    <w:rsid w:val="0061741E"/>
    <w:rsid w:val="00620985"/>
    <w:rsid w:val="00622DE4"/>
    <w:rsid w:val="00624815"/>
    <w:rsid w:val="00625BC9"/>
    <w:rsid w:val="00626765"/>
    <w:rsid w:val="006271E1"/>
    <w:rsid w:val="00627687"/>
    <w:rsid w:val="006342E0"/>
    <w:rsid w:val="00634E54"/>
    <w:rsid w:val="0063593F"/>
    <w:rsid w:val="0063616C"/>
    <w:rsid w:val="006370D9"/>
    <w:rsid w:val="006406BD"/>
    <w:rsid w:val="00641CD2"/>
    <w:rsid w:val="00642762"/>
    <w:rsid w:val="006438D1"/>
    <w:rsid w:val="0064605F"/>
    <w:rsid w:val="0064612E"/>
    <w:rsid w:val="00647709"/>
    <w:rsid w:val="0065019A"/>
    <w:rsid w:val="00651B49"/>
    <w:rsid w:val="0065245E"/>
    <w:rsid w:val="00654261"/>
    <w:rsid w:val="00655EEF"/>
    <w:rsid w:val="0065743F"/>
    <w:rsid w:val="00657603"/>
    <w:rsid w:val="0065793D"/>
    <w:rsid w:val="00657D79"/>
    <w:rsid w:val="006608B1"/>
    <w:rsid w:val="00660E45"/>
    <w:rsid w:val="00662554"/>
    <w:rsid w:val="00664DDD"/>
    <w:rsid w:val="0066512E"/>
    <w:rsid w:val="0066577E"/>
    <w:rsid w:val="00666225"/>
    <w:rsid w:val="0066735B"/>
    <w:rsid w:val="00667D34"/>
    <w:rsid w:val="00672193"/>
    <w:rsid w:val="00672406"/>
    <w:rsid w:val="00673494"/>
    <w:rsid w:val="00673C9C"/>
    <w:rsid w:val="00675BC8"/>
    <w:rsid w:val="00676B88"/>
    <w:rsid w:val="006807BA"/>
    <w:rsid w:val="00681BAA"/>
    <w:rsid w:val="00685263"/>
    <w:rsid w:val="0069242D"/>
    <w:rsid w:val="006942FB"/>
    <w:rsid w:val="00694E0C"/>
    <w:rsid w:val="0069504E"/>
    <w:rsid w:val="0069722F"/>
    <w:rsid w:val="00697BD3"/>
    <w:rsid w:val="00697C04"/>
    <w:rsid w:val="006A30D5"/>
    <w:rsid w:val="006A4787"/>
    <w:rsid w:val="006A6015"/>
    <w:rsid w:val="006A67E3"/>
    <w:rsid w:val="006A6BF0"/>
    <w:rsid w:val="006A6EA2"/>
    <w:rsid w:val="006A736F"/>
    <w:rsid w:val="006B0325"/>
    <w:rsid w:val="006B1B8B"/>
    <w:rsid w:val="006B1FF9"/>
    <w:rsid w:val="006B39D4"/>
    <w:rsid w:val="006B538E"/>
    <w:rsid w:val="006B552E"/>
    <w:rsid w:val="006B55B1"/>
    <w:rsid w:val="006B7579"/>
    <w:rsid w:val="006C004D"/>
    <w:rsid w:val="006C1885"/>
    <w:rsid w:val="006C2022"/>
    <w:rsid w:val="006C2412"/>
    <w:rsid w:val="006C30E2"/>
    <w:rsid w:val="006C333E"/>
    <w:rsid w:val="006C597B"/>
    <w:rsid w:val="006C6633"/>
    <w:rsid w:val="006C7096"/>
    <w:rsid w:val="006C7C2B"/>
    <w:rsid w:val="006D0228"/>
    <w:rsid w:val="006D04FA"/>
    <w:rsid w:val="006D2086"/>
    <w:rsid w:val="006D3CAB"/>
    <w:rsid w:val="006D66FD"/>
    <w:rsid w:val="006D675C"/>
    <w:rsid w:val="006E1B75"/>
    <w:rsid w:val="006E625E"/>
    <w:rsid w:val="006F1B7E"/>
    <w:rsid w:val="006F35DD"/>
    <w:rsid w:val="006F4E99"/>
    <w:rsid w:val="006F51F9"/>
    <w:rsid w:val="006F5B37"/>
    <w:rsid w:val="007010F4"/>
    <w:rsid w:val="00701BF1"/>
    <w:rsid w:val="007072EC"/>
    <w:rsid w:val="007124D2"/>
    <w:rsid w:val="0071273A"/>
    <w:rsid w:val="0071405B"/>
    <w:rsid w:val="00714354"/>
    <w:rsid w:val="00717365"/>
    <w:rsid w:val="00717507"/>
    <w:rsid w:val="00720ECE"/>
    <w:rsid w:val="00723B12"/>
    <w:rsid w:val="007253C6"/>
    <w:rsid w:val="00726E2C"/>
    <w:rsid w:val="00726EF4"/>
    <w:rsid w:val="007277E2"/>
    <w:rsid w:val="00734230"/>
    <w:rsid w:val="0073436A"/>
    <w:rsid w:val="00734780"/>
    <w:rsid w:val="007359E8"/>
    <w:rsid w:val="00737136"/>
    <w:rsid w:val="0073764F"/>
    <w:rsid w:val="00747396"/>
    <w:rsid w:val="00750640"/>
    <w:rsid w:val="00752844"/>
    <w:rsid w:val="0075602D"/>
    <w:rsid w:val="007564C3"/>
    <w:rsid w:val="00760238"/>
    <w:rsid w:val="00760AD2"/>
    <w:rsid w:val="00760E9E"/>
    <w:rsid w:val="007617FA"/>
    <w:rsid w:val="00762F5E"/>
    <w:rsid w:val="007641D7"/>
    <w:rsid w:val="00764697"/>
    <w:rsid w:val="00764CED"/>
    <w:rsid w:val="00765188"/>
    <w:rsid w:val="0076682D"/>
    <w:rsid w:val="00770A6F"/>
    <w:rsid w:val="00773264"/>
    <w:rsid w:val="0077415A"/>
    <w:rsid w:val="0077635F"/>
    <w:rsid w:val="00777A97"/>
    <w:rsid w:val="00781706"/>
    <w:rsid w:val="00781BAD"/>
    <w:rsid w:val="007901FD"/>
    <w:rsid w:val="00792F1A"/>
    <w:rsid w:val="00793732"/>
    <w:rsid w:val="007955EA"/>
    <w:rsid w:val="00795E67"/>
    <w:rsid w:val="0079762F"/>
    <w:rsid w:val="007A036E"/>
    <w:rsid w:val="007A109D"/>
    <w:rsid w:val="007A156C"/>
    <w:rsid w:val="007A275C"/>
    <w:rsid w:val="007A43B9"/>
    <w:rsid w:val="007A4DA4"/>
    <w:rsid w:val="007A4F9C"/>
    <w:rsid w:val="007B1C02"/>
    <w:rsid w:val="007B2A05"/>
    <w:rsid w:val="007B4D5F"/>
    <w:rsid w:val="007B613E"/>
    <w:rsid w:val="007B673C"/>
    <w:rsid w:val="007B7C18"/>
    <w:rsid w:val="007C0132"/>
    <w:rsid w:val="007C56ED"/>
    <w:rsid w:val="007D1D19"/>
    <w:rsid w:val="007D235E"/>
    <w:rsid w:val="007D2735"/>
    <w:rsid w:val="007D4D86"/>
    <w:rsid w:val="007D4F0C"/>
    <w:rsid w:val="007E02BD"/>
    <w:rsid w:val="007E2970"/>
    <w:rsid w:val="007E4757"/>
    <w:rsid w:val="007E4807"/>
    <w:rsid w:val="007E6CDE"/>
    <w:rsid w:val="007F5323"/>
    <w:rsid w:val="007F5830"/>
    <w:rsid w:val="007F63F0"/>
    <w:rsid w:val="00801212"/>
    <w:rsid w:val="00801DF3"/>
    <w:rsid w:val="0080284D"/>
    <w:rsid w:val="0080346E"/>
    <w:rsid w:val="00804A28"/>
    <w:rsid w:val="00805813"/>
    <w:rsid w:val="00807122"/>
    <w:rsid w:val="00810533"/>
    <w:rsid w:val="00811449"/>
    <w:rsid w:val="008125B8"/>
    <w:rsid w:val="008171AB"/>
    <w:rsid w:val="008218B8"/>
    <w:rsid w:val="008221DD"/>
    <w:rsid w:val="00822479"/>
    <w:rsid w:val="00823B5F"/>
    <w:rsid w:val="00823E68"/>
    <w:rsid w:val="00825D42"/>
    <w:rsid w:val="00825F33"/>
    <w:rsid w:val="00826A0C"/>
    <w:rsid w:val="00826C34"/>
    <w:rsid w:val="0083039E"/>
    <w:rsid w:val="0083086D"/>
    <w:rsid w:val="00830AFA"/>
    <w:rsid w:val="00831579"/>
    <w:rsid w:val="008321CD"/>
    <w:rsid w:val="00832596"/>
    <w:rsid w:val="00832AC3"/>
    <w:rsid w:val="00832F39"/>
    <w:rsid w:val="00833DB2"/>
    <w:rsid w:val="00834B2D"/>
    <w:rsid w:val="00834DB8"/>
    <w:rsid w:val="008376EA"/>
    <w:rsid w:val="00837E82"/>
    <w:rsid w:val="00840F7A"/>
    <w:rsid w:val="00841457"/>
    <w:rsid w:val="00843B07"/>
    <w:rsid w:val="008441CE"/>
    <w:rsid w:val="00844D8C"/>
    <w:rsid w:val="008459A8"/>
    <w:rsid w:val="00847E13"/>
    <w:rsid w:val="008510A1"/>
    <w:rsid w:val="008513A3"/>
    <w:rsid w:val="00852B4B"/>
    <w:rsid w:val="00853427"/>
    <w:rsid w:val="0085497D"/>
    <w:rsid w:val="00854B25"/>
    <w:rsid w:val="00862361"/>
    <w:rsid w:val="00863167"/>
    <w:rsid w:val="008631A2"/>
    <w:rsid w:val="0087030A"/>
    <w:rsid w:val="008714D2"/>
    <w:rsid w:val="00875B51"/>
    <w:rsid w:val="0087652D"/>
    <w:rsid w:val="00881668"/>
    <w:rsid w:val="00884064"/>
    <w:rsid w:val="008864ED"/>
    <w:rsid w:val="00891891"/>
    <w:rsid w:val="00891E3C"/>
    <w:rsid w:val="00891EA7"/>
    <w:rsid w:val="008927D9"/>
    <w:rsid w:val="00893FF7"/>
    <w:rsid w:val="00894E35"/>
    <w:rsid w:val="0089669F"/>
    <w:rsid w:val="00897B7C"/>
    <w:rsid w:val="00897F3A"/>
    <w:rsid w:val="008A1942"/>
    <w:rsid w:val="008A1D96"/>
    <w:rsid w:val="008A463B"/>
    <w:rsid w:val="008A530F"/>
    <w:rsid w:val="008B0BD8"/>
    <w:rsid w:val="008B118C"/>
    <w:rsid w:val="008B5481"/>
    <w:rsid w:val="008C11EF"/>
    <w:rsid w:val="008C1EFF"/>
    <w:rsid w:val="008C37EA"/>
    <w:rsid w:val="008C3BB4"/>
    <w:rsid w:val="008C464F"/>
    <w:rsid w:val="008C491D"/>
    <w:rsid w:val="008C4FA2"/>
    <w:rsid w:val="008C5188"/>
    <w:rsid w:val="008C5712"/>
    <w:rsid w:val="008C597E"/>
    <w:rsid w:val="008C60FB"/>
    <w:rsid w:val="008D34DF"/>
    <w:rsid w:val="008D3764"/>
    <w:rsid w:val="008D5A49"/>
    <w:rsid w:val="008E3422"/>
    <w:rsid w:val="008E4D49"/>
    <w:rsid w:val="008E4F93"/>
    <w:rsid w:val="008E587A"/>
    <w:rsid w:val="008F0A2B"/>
    <w:rsid w:val="008F2172"/>
    <w:rsid w:val="008F3235"/>
    <w:rsid w:val="008F449F"/>
    <w:rsid w:val="008F50B1"/>
    <w:rsid w:val="008F711E"/>
    <w:rsid w:val="008F766A"/>
    <w:rsid w:val="009010F1"/>
    <w:rsid w:val="00901CE2"/>
    <w:rsid w:val="009048C2"/>
    <w:rsid w:val="009048CC"/>
    <w:rsid w:val="009049BB"/>
    <w:rsid w:val="00907D71"/>
    <w:rsid w:val="009109EA"/>
    <w:rsid w:val="009117D3"/>
    <w:rsid w:val="00914E92"/>
    <w:rsid w:val="00915B55"/>
    <w:rsid w:val="00915BB4"/>
    <w:rsid w:val="009162D9"/>
    <w:rsid w:val="00920A5B"/>
    <w:rsid w:val="00921B87"/>
    <w:rsid w:val="0092231F"/>
    <w:rsid w:val="00922F84"/>
    <w:rsid w:val="00923933"/>
    <w:rsid w:val="00923B14"/>
    <w:rsid w:val="00924E05"/>
    <w:rsid w:val="009255B1"/>
    <w:rsid w:val="00925768"/>
    <w:rsid w:val="00927E2E"/>
    <w:rsid w:val="0093015E"/>
    <w:rsid w:val="00930C1C"/>
    <w:rsid w:val="00931D8F"/>
    <w:rsid w:val="00941203"/>
    <w:rsid w:val="009421B4"/>
    <w:rsid w:val="0094360C"/>
    <w:rsid w:val="00953079"/>
    <w:rsid w:val="00953A64"/>
    <w:rsid w:val="009573F1"/>
    <w:rsid w:val="009576D3"/>
    <w:rsid w:val="00960E05"/>
    <w:rsid w:val="00961814"/>
    <w:rsid w:val="00961B0A"/>
    <w:rsid w:val="00961DF7"/>
    <w:rsid w:val="009620A8"/>
    <w:rsid w:val="00965D16"/>
    <w:rsid w:val="00967D2C"/>
    <w:rsid w:val="009706F9"/>
    <w:rsid w:val="009718BB"/>
    <w:rsid w:val="00974419"/>
    <w:rsid w:val="009747F2"/>
    <w:rsid w:val="009825A1"/>
    <w:rsid w:val="009827F5"/>
    <w:rsid w:val="00983314"/>
    <w:rsid w:val="00991E66"/>
    <w:rsid w:val="00992606"/>
    <w:rsid w:val="00993224"/>
    <w:rsid w:val="00993C19"/>
    <w:rsid w:val="009948FB"/>
    <w:rsid w:val="00995502"/>
    <w:rsid w:val="009961EB"/>
    <w:rsid w:val="0099698C"/>
    <w:rsid w:val="00997FD3"/>
    <w:rsid w:val="009A11D3"/>
    <w:rsid w:val="009A1680"/>
    <w:rsid w:val="009A2F8C"/>
    <w:rsid w:val="009A4FFC"/>
    <w:rsid w:val="009A64E1"/>
    <w:rsid w:val="009A6D7E"/>
    <w:rsid w:val="009A723D"/>
    <w:rsid w:val="009A7BCA"/>
    <w:rsid w:val="009B2D92"/>
    <w:rsid w:val="009B487D"/>
    <w:rsid w:val="009B5461"/>
    <w:rsid w:val="009C0179"/>
    <w:rsid w:val="009C2544"/>
    <w:rsid w:val="009C2660"/>
    <w:rsid w:val="009C2EA7"/>
    <w:rsid w:val="009C52A7"/>
    <w:rsid w:val="009C5FE9"/>
    <w:rsid w:val="009C71FE"/>
    <w:rsid w:val="009C7DCA"/>
    <w:rsid w:val="009D02E4"/>
    <w:rsid w:val="009D0973"/>
    <w:rsid w:val="009D0EC6"/>
    <w:rsid w:val="009D18E9"/>
    <w:rsid w:val="009D1E19"/>
    <w:rsid w:val="009D378C"/>
    <w:rsid w:val="009D3FDC"/>
    <w:rsid w:val="009D4F91"/>
    <w:rsid w:val="009D57C3"/>
    <w:rsid w:val="009E0748"/>
    <w:rsid w:val="009E2E80"/>
    <w:rsid w:val="009E3197"/>
    <w:rsid w:val="009E4BD3"/>
    <w:rsid w:val="009E4E6E"/>
    <w:rsid w:val="009E4EE2"/>
    <w:rsid w:val="009E6262"/>
    <w:rsid w:val="009F0165"/>
    <w:rsid w:val="009F2A6F"/>
    <w:rsid w:val="00A0016C"/>
    <w:rsid w:val="00A0521C"/>
    <w:rsid w:val="00A07001"/>
    <w:rsid w:val="00A0788D"/>
    <w:rsid w:val="00A07D19"/>
    <w:rsid w:val="00A1149A"/>
    <w:rsid w:val="00A12998"/>
    <w:rsid w:val="00A13281"/>
    <w:rsid w:val="00A13344"/>
    <w:rsid w:val="00A1674C"/>
    <w:rsid w:val="00A17698"/>
    <w:rsid w:val="00A20F44"/>
    <w:rsid w:val="00A2138C"/>
    <w:rsid w:val="00A21C5C"/>
    <w:rsid w:val="00A23559"/>
    <w:rsid w:val="00A2420D"/>
    <w:rsid w:val="00A26193"/>
    <w:rsid w:val="00A26248"/>
    <w:rsid w:val="00A263CD"/>
    <w:rsid w:val="00A27A31"/>
    <w:rsid w:val="00A3120B"/>
    <w:rsid w:val="00A3353B"/>
    <w:rsid w:val="00A35A4A"/>
    <w:rsid w:val="00A3750D"/>
    <w:rsid w:val="00A42B3A"/>
    <w:rsid w:val="00A431A7"/>
    <w:rsid w:val="00A43585"/>
    <w:rsid w:val="00A44A8B"/>
    <w:rsid w:val="00A450EA"/>
    <w:rsid w:val="00A477BB"/>
    <w:rsid w:val="00A51BD2"/>
    <w:rsid w:val="00A520C3"/>
    <w:rsid w:val="00A53A3A"/>
    <w:rsid w:val="00A55472"/>
    <w:rsid w:val="00A574E5"/>
    <w:rsid w:val="00A61E19"/>
    <w:rsid w:val="00A620F4"/>
    <w:rsid w:val="00A641D2"/>
    <w:rsid w:val="00A64209"/>
    <w:rsid w:val="00A642CA"/>
    <w:rsid w:val="00A65D74"/>
    <w:rsid w:val="00A70DD2"/>
    <w:rsid w:val="00A722C2"/>
    <w:rsid w:val="00A77E0F"/>
    <w:rsid w:val="00A80196"/>
    <w:rsid w:val="00A815FD"/>
    <w:rsid w:val="00A81ACF"/>
    <w:rsid w:val="00A83545"/>
    <w:rsid w:val="00A84AA7"/>
    <w:rsid w:val="00A863E1"/>
    <w:rsid w:val="00A86AD0"/>
    <w:rsid w:val="00A87E52"/>
    <w:rsid w:val="00A90E4E"/>
    <w:rsid w:val="00A91D6A"/>
    <w:rsid w:val="00A92538"/>
    <w:rsid w:val="00A95A72"/>
    <w:rsid w:val="00A97576"/>
    <w:rsid w:val="00AA5742"/>
    <w:rsid w:val="00AA6DC6"/>
    <w:rsid w:val="00AA7CCC"/>
    <w:rsid w:val="00AB2A32"/>
    <w:rsid w:val="00AB3B42"/>
    <w:rsid w:val="00AB79A3"/>
    <w:rsid w:val="00AC0D91"/>
    <w:rsid w:val="00AC24BD"/>
    <w:rsid w:val="00AC272F"/>
    <w:rsid w:val="00AC343D"/>
    <w:rsid w:val="00AC356C"/>
    <w:rsid w:val="00AC4C51"/>
    <w:rsid w:val="00AC4F44"/>
    <w:rsid w:val="00AC737E"/>
    <w:rsid w:val="00AC73A5"/>
    <w:rsid w:val="00AC77C7"/>
    <w:rsid w:val="00AD0CF0"/>
    <w:rsid w:val="00AD3520"/>
    <w:rsid w:val="00AD3D1D"/>
    <w:rsid w:val="00AD419C"/>
    <w:rsid w:val="00AD462F"/>
    <w:rsid w:val="00AD560F"/>
    <w:rsid w:val="00AE1B04"/>
    <w:rsid w:val="00AE2D16"/>
    <w:rsid w:val="00AE40FB"/>
    <w:rsid w:val="00AF2067"/>
    <w:rsid w:val="00AF2D13"/>
    <w:rsid w:val="00AF413E"/>
    <w:rsid w:val="00AF526C"/>
    <w:rsid w:val="00AF67EE"/>
    <w:rsid w:val="00AF6C91"/>
    <w:rsid w:val="00B0269F"/>
    <w:rsid w:val="00B041EC"/>
    <w:rsid w:val="00B10E34"/>
    <w:rsid w:val="00B125EF"/>
    <w:rsid w:val="00B209F5"/>
    <w:rsid w:val="00B22AAE"/>
    <w:rsid w:val="00B2606E"/>
    <w:rsid w:val="00B26B50"/>
    <w:rsid w:val="00B30DE2"/>
    <w:rsid w:val="00B3114A"/>
    <w:rsid w:val="00B35012"/>
    <w:rsid w:val="00B370DC"/>
    <w:rsid w:val="00B379A9"/>
    <w:rsid w:val="00B40EF2"/>
    <w:rsid w:val="00B41D88"/>
    <w:rsid w:val="00B431CF"/>
    <w:rsid w:val="00B43E26"/>
    <w:rsid w:val="00B44354"/>
    <w:rsid w:val="00B45399"/>
    <w:rsid w:val="00B45444"/>
    <w:rsid w:val="00B46A09"/>
    <w:rsid w:val="00B50799"/>
    <w:rsid w:val="00B514AA"/>
    <w:rsid w:val="00B5194C"/>
    <w:rsid w:val="00B529F9"/>
    <w:rsid w:val="00B554B5"/>
    <w:rsid w:val="00B55833"/>
    <w:rsid w:val="00B56B73"/>
    <w:rsid w:val="00B6469E"/>
    <w:rsid w:val="00B661FC"/>
    <w:rsid w:val="00B6733F"/>
    <w:rsid w:val="00B67E09"/>
    <w:rsid w:val="00B726BF"/>
    <w:rsid w:val="00B734DF"/>
    <w:rsid w:val="00B7718A"/>
    <w:rsid w:val="00B77D25"/>
    <w:rsid w:val="00B80C50"/>
    <w:rsid w:val="00B83026"/>
    <w:rsid w:val="00B833F2"/>
    <w:rsid w:val="00B835FC"/>
    <w:rsid w:val="00B84860"/>
    <w:rsid w:val="00B84E5C"/>
    <w:rsid w:val="00B85F59"/>
    <w:rsid w:val="00BA0567"/>
    <w:rsid w:val="00BA1B39"/>
    <w:rsid w:val="00BA1BAF"/>
    <w:rsid w:val="00BA1E92"/>
    <w:rsid w:val="00BA34C6"/>
    <w:rsid w:val="00BA6C86"/>
    <w:rsid w:val="00BB05E4"/>
    <w:rsid w:val="00BB09E0"/>
    <w:rsid w:val="00BB125C"/>
    <w:rsid w:val="00BB1E97"/>
    <w:rsid w:val="00BB24B9"/>
    <w:rsid w:val="00BB2503"/>
    <w:rsid w:val="00BB2DB4"/>
    <w:rsid w:val="00BB357F"/>
    <w:rsid w:val="00BB373B"/>
    <w:rsid w:val="00BB726A"/>
    <w:rsid w:val="00BB72F4"/>
    <w:rsid w:val="00BB7F99"/>
    <w:rsid w:val="00BC0ED4"/>
    <w:rsid w:val="00BC1D95"/>
    <w:rsid w:val="00BC1F5D"/>
    <w:rsid w:val="00BC2F6A"/>
    <w:rsid w:val="00BC531F"/>
    <w:rsid w:val="00BC57DE"/>
    <w:rsid w:val="00BD1468"/>
    <w:rsid w:val="00BD47D7"/>
    <w:rsid w:val="00BD5EEB"/>
    <w:rsid w:val="00BD70E2"/>
    <w:rsid w:val="00BE0E65"/>
    <w:rsid w:val="00BE1191"/>
    <w:rsid w:val="00BE59FC"/>
    <w:rsid w:val="00BE6882"/>
    <w:rsid w:val="00BE730E"/>
    <w:rsid w:val="00BF45DA"/>
    <w:rsid w:val="00BF5007"/>
    <w:rsid w:val="00BF59FE"/>
    <w:rsid w:val="00BF68AC"/>
    <w:rsid w:val="00C023B3"/>
    <w:rsid w:val="00C02743"/>
    <w:rsid w:val="00C036DF"/>
    <w:rsid w:val="00C03B92"/>
    <w:rsid w:val="00C07781"/>
    <w:rsid w:val="00C07EFC"/>
    <w:rsid w:val="00C114FF"/>
    <w:rsid w:val="00C15346"/>
    <w:rsid w:val="00C15F3E"/>
    <w:rsid w:val="00C167F3"/>
    <w:rsid w:val="00C20FCB"/>
    <w:rsid w:val="00C21B2A"/>
    <w:rsid w:val="00C21C0E"/>
    <w:rsid w:val="00C25F0B"/>
    <w:rsid w:val="00C2797D"/>
    <w:rsid w:val="00C3450F"/>
    <w:rsid w:val="00C34548"/>
    <w:rsid w:val="00C34668"/>
    <w:rsid w:val="00C353E6"/>
    <w:rsid w:val="00C37DF0"/>
    <w:rsid w:val="00C459C2"/>
    <w:rsid w:val="00C46276"/>
    <w:rsid w:val="00C4693A"/>
    <w:rsid w:val="00C47319"/>
    <w:rsid w:val="00C506A9"/>
    <w:rsid w:val="00C50C11"/>
    <w:rsid w:val="00C51090"/>
    <w:rsid w:val="00C53A86"/>
    <w:rsid w:val="00C53CAE"/>
    <w:rsid w:val="00C5496A"/>
    <w:rsid w:val="00C551AC"/>
    <w:rsid w:val="00C561FE"/>
    <w:rsid w:val="00C56E3A"/>
    <w:rsid w:val="00C56F3D"/>
    <w:rsid w:val="00C620E6"/>
    <w:rsid w:val="00C627ED"/>
    <w:rsid w:val="00C6478E"/>
    <w:rsid w:val="00C65089"/>
    <w:rsid w:val="00C6521A"/>
    <w:rsid w:val="00C6745E"/>
    <w:rsid w:val="00C67C23"/>
    <w:rsid w:val="00C72BEE"/>
    <w:rsid w:val="00C73A98"/>
    <w:rsid w:val="00C73CBC"/>
    <w:rsid w:val="00C756C9"/>
    <w:rsid w:val="00C7678A"/>
    <w:rsid w:val="00C76874"/>
    <w:rsid w:val="00C80EB8"/>
    <w:rsid w:val="00C849FA"/>
    <w:rsid w:val="00C84AF0"/>
    <w:rsid w:val="00C84CFE"/>
    <w:rsid w:val="00C84FFF"/>
    <w:rsid w:val="00C85761"/>
    <w:rsid w:val="00C87EDC"/>
    <w:rsid w:val="00C910B2"/>
    <w:rsid w:val="00C912D9"/>
    <w:rsid w:val="00C916AA"/>
    <w:rsid w:val="00C922E1"/>
    <w:rsid w:val="00C92550"/>
    <w:rsid w:val="00C92A38"/>
    <w:rsid w:val="00C94F21"/>
    <w:rsid w:val="00C95329"/>
    <w:rsid w:val="00C97F86"/>
    <w:rsid w:val="00CA09BE"/>
    <w:rsid w:val="00CA0B8A"/>
    <w:rsid w:val="00CA201C"/>
    <w:rsid w:val="00CA67AB"/>
    <w:rsid w:val="00CA7E68"/>
    <w:rsid w:val="00CB07FD"/>
    <w:rsid w:val="00CB1845"/>
    <w:rsid w:val="00CB2C66"/>
    <w:rsid w:val="00CB6AB0"/>
    <w:rsid w:val="00CB7957"/>
    <w:rsid w:val="00CC0BB5"/>
    <w:rsid w:val="00CC2BDF"/>
    <w:rsid w:val="00CD0F5F"/>
    <w:rsid w:val="00CD19C7"/>
    <w:rsid w:val="00CD2FC4"/>
    <w:rsid w:val="00CD7544"/>
    <w:rsid w:val="00CD7902"/>
    <w:rsid w:val="00CE391A"/>
    <w:rsid w:val="00CE5EAB"/>
    <w:rsid w:val="00CE7DB4"/>
    <w:rsid w:val="00CF44F5"/>
    <w:rsid w:val="00D03564"/>
    <w:rsid w:val="00D0401F"/>
    <w:rsid w:val="00D04605"/>
    <w:rsid w:val="00D05672"/>
    <w:rsid w:val="00D06D86"/>
    <w:rsid w:val="00D12290"/>
    <w:rsid w:val="00D13C69"/>
    <w:rsid w:val="00D165EA"/>
    <w:rsid w:val="00D202D1"/>
    <w:rsid w:val="00D225DE"/>
    <w:rsid w:val="00D227EA"/>
    <w:rsid w:val="00D23AA6"/>
    <w:rsid w:val="00D27E33"/>
    <w:rsid w:val="00D41146"/>
    <w:rsid w:val="00D413D3"/>
    <w:rsid w:val="00D42388"/>
    <w:rsid w:val="00D4292B"/>
    <w:rsid w:val="00D432F4"/>
    <w:rsid w:val="00D4661D"/>
    <w:rsid w:val="00D47EBF"/>
    <w:rsid w:val="00D5064D"/>
    <w:rsid w:val="00D50A22"/>
    <w:rsid w:val="00D50C9B"/>
    <w:rsid w:val="00D52090"/>
    <w:rsid w:val="00D55EBA"/>
    <w:rsid w:val="00D563B5"/>
    <w:rsid w:val="00D5740D"/>
    <w:rsid w:val="00D57B8E"/>
    <w:rsid w:val="00D57BFA"/>
    <w:rsid w:val="00D603CA"/>
    <w:rsid w:val="00D61325"/>
    <w:rsid w:val="00D70DCE"/>
    <w:rsid w:val="00D73C60"/>
    <w:rsid w:val="00D75123"/>
    <w:rsid w:val="00D76B25"/>
    <w:rsid w:val="00D8073B"/>
    <w:rsid w:val="00D83682"/>
    <w:rsid w:val="00D843B1"/>
    <w:rsid w:val="00D848F1"/>
    <w:rsid w:val="00D84E87"/>
    <w:rsid w:val="00D86F1B"/>
    <w:rsid w:val="00D913B6"/>
    <w:rsid w:val="00D92BB9"/>
    <w:rsid w:val="00D92C98"/>
    <w:rsid w:val="00D9475B"/>
    <w:rsid w:val="00D9581D"/>
    <w:rsid w:val="00D96CC3"/>
    <w:rsid w:val="00D96DF3"/>
    <w:rsid w:val="00DA00E0"/>
    <w:rsid w:val="00DA0B8F"/>
    <w:rsid w:val="00DA135D"/>
    <w:rsid w:val="00DA1A42"/>
    <w:rsid w:val="00DA2DBF"/>
    <w:rsid w:val="00DA3C0E"/>
    <w:rsid w:val="00DA3EA1"/>
    <w:rsid w:val="00DA5C5A"/>
    <w:rsid w:val="00DB116F"/>
    <w:rsid w:val="00DB3005"/>
    <w:rsid w:val="00DB3D4B"/>
    <w:rsid w:val="00DB50A4"/>
    <w:rsid w:val="00DB5132"/>
    <w:rsid w:val="00DB77A7"/>
    <w:rsid w:val="00DB7828"/>
    <w:rsid w:val="00DC00AC"/>
    <w:rsid w:val="00DC1D1F"/>
    <w:rsid w:val="00DC20ED"/>
    <w:rsid w:val="00DC263B"/>
    <w:rsid w:val="00DC2B86"/>
    <w:rsid w:val="00DC524A"/>
    <w:rsid w:val="00DC602C"/>
    <w:rsid w:val="00DC6134"/>
    <w:rsid w:val="00DC78C4"/>
    <w:rsid w:val="00DC7A5F"/>
    <w:rsid w:val="00DD41E4"/>
    <w:rsid w:val="00DD560D"/>
    <w:rsid w:val="00DD7841"/>
    <w:rsid w:val="00DE2681"/>
    <w:rsid w:val="00DE569D"/>
    <w:rsid w:val="00DE5A4E"/>
    <w:rsid w:val="00DE7582"/>
    <w:rsid w:val="00DE7A28"/>
    <w:rsid w:val="00DE7A42"/>
    <w:rsid w:val="00DE7C33"/>
    <w:rsid w:val="00DF2AB1"/>
    <w:rsid w:val="00DF33D5"/>
    <w:rsid w:val="00DF4D93"/>
    <w:rsid w:val="00DF6927"/>
    <w:rsid w:val="00E00472"/>
    <w:rsid w:val="00E027D3"/>
    <w:rsid w:val="00E03194"/>
    <w:rsid w:val="00E03D87"/>
    <w:rsid w:val="00E05194"/>
    <w:rsid w:val="00E12569"/>
    <w:rsid w:val="00E12951"/>
    <w:rsid w:val="00E12E29"/>
    <w:rsid w:val="00E13422"/>
    <w:rsid w:val="00E205D2"/>
    <w:rsid w:val="00E20B4E"/>
    <w:rsid w:val="00E23461"/>
    <w:rsid w:val="00E235A2"/>
    <w:rsid w:val="00E244BD"/>
    <w:rsid w:val="00E26E20"/>
    <w:rsid w:val="00E31EE1"/>
    <w:rsid w:val="00E327E1"/>
    <w:rsid w:val="00E32F6F"/>
    <w:rsid w:val="00E331A1"/>
    <w:rsid w:val="00E33905"/>
    <w:rsid w:val="00E401C0"/>
    <w:rsid w:val="00E40F9D"/>
    <w:rsid w:val="00E45117"/>
    <w:rsid w:val="00E454C2"/>
    <w:rsid w:val="00E45798"/>
    <w:rsid w:val="00E46313"/>
    <w:rsid w:val="00E465C1"/>
    <w:rsid w:val="00E51ECB"/>
    <w:rsid w:val="00E5507F"/>
    <w:rsid w:val="00E57B40"/>
    <w:rsid w:val="00E6010D"/>
    <w:rsid w:val="00E62EDC"/>
    <w:rsid w:val="00E63BEF"/>
    <w:rsid w:val="00E65162"/>
    <w:rsid w:val="00E654F5"/>
    <w:rsid w:val="00E67FB6"/>
    <w:rsid w:val="00E70A9C"/>
    <w:rsid w:val="00E723B5"/>
    <w:rsid w:val="00E74083"/>
    <w:rsid w:val="00E778EA"/>
    <w:rsid w:val="00E77C3A"/>
    <w:rsid w:val="00E83C82"/>
    <w:rsid w:val="00E85DC5"/>
    <w:rsid w:val="00E866CD"/>
    <w:rsid w:val="00E90928"/>
    <w:rsid w:val="00E90BCF"/>
    <w:rsid w:val="00E9201F"/>
    <w:rsid w:val="00E93258"/>
    <w:rsid w:val="00E9628F"/>
    <w:rsid w:val="00E974D5"/>
    <w:rsid w:val="00EA05B4"/>
    <w:rsid w:val="00EA2E9B"/>
    <w:rsid w:val="00EA6AB7"/>
    <w:rsid w:val="00EB15C6"/>
    <w:rsid w:val="00EB1BB4"/>
    <w:rsid w:val="00EB3B8C"/>
    <w:rsid w:val="00EB5320"/>
    <w:rsid w:val="00EB6656"/>
    <w:rsid w:val="00EB6D82"/>
    <w:rsid w:val="00EC031C"/>
    <w:rsid w:val="00EC235C"/>
    <w:rsid w:val="00EC2B0E"/>
    <w:rsid w:val="00EC4EEF"/>
    <w:rsid w:val="00ED000F"/>
    <w:rsid w:val="00ED03AD"/>
    <w:rsid w:val="00ED03B9"/>
    <w:rsid w:val="00ED0E3C"/>
    <w:rsid w:val="00ED0F1D"/>
    <w:rsid w:val="00ED3ACE"/>
    <w:rsid w:val="00ED6871"/>
    <w:rsid w:val="00ED6E21"/>
    <w:rsid w:val="00ED7BA9"/>
    <w:rsid w:val="00EE033D"/>
    <w:rsid w:val="00EE1E09"/>
    <w:rsid w:val="00EE200D"/>
    <w:rsid w:val="00EE2D1C"/>
    <w:rsid w:val="00EE4A2F"/>
    <w:rsid w:val="00EE4D32"/>
    <w:rsid w:val="00EE60E3"/>
    <w:rsid w:val="00EE79AC"/>
    <w:rsid w:val="00EE7EED"/>
    <w:rsid w:val="00EF5C1B"/>
    <w:rsid w:val="00EF5F30"/>
    <w:rsid w:val="00EF6072"/>
    <w:rsid w:val="00F02897"/>
    <w:rsid w:val="00F0392B"/>
    <w:rsid w:val="00F04514"/>
    <w:rsid w:val="00F0451C"/>
    <w:rsid w:val="00F0762F"/>
    <w:rsid w:val="00F07641"/>
    <w:rsid w:val="00F07EC9"/>
    <w:rsid w:val="00F107CD"/>
    <w:rsid w:val="00F11450"/>
    <w:rsid w:val="00F135E4"/>
    <w:rsid w:val="00F1612A"/>
    <w:rsid w:val="00F16E89"/>
    <w:rsid w:val="00F24005"/>
    <w:rsid w:val="00F2449A"/>
    <w:rsid w:val="00F25A07"/>
    <w:rsid w:val="00F27041"/>
    <w:rsid w:val="00F27472"/>
    <w:rsid w:val="00F300C7"/>
    <w:rsid w:val="00F306C6"/>
    <w:rsid w:val="00F30A7A"/>
    <w:rsid w:val="00F30AF8"/>
    <w:rsid w:val="00F30E11"/>
    <w:rsid w:val="00F31252"/>
    <w:rsid w:val="00F31C66"/>
    <w:rsid w:val="00F33FE4"/>
    <w:rsid w:val="00F34EB5"/>
    <w:rsid w:val="00F35B1C"/>
    <w:rsid w:val="00F42C7D"/>
    <w:rsid w:val="00F44194"/>
    <w:rsid w:val="00F4640A"/>
    <w:rsid w:val="00F528E6"/>
    <w:rsid w:val="00F530E0"/>
    <w:rsid w:val="00F538A5"/>
    <w:rsid w:val="00F54B57"/>
    <w:rsid w:val="00F54D6E"/>
    <w:rsid w:val="00F5690D"/>
    <w:rsid w:val="00F56B7F"/>
    <w:rsid w:val="00F60DA7"/>
    <w:rsid w:val="00F62BC6"/>
    <w:rsid w:val="00F66F14"/>
    <w:rsid w:val="00F676E4"/>
    <w:rsid w:val="00F70CF7"/>
    <w:rsid w:val="00F72E69"/>
    <w:rsid w:val="00F73FD7"/>
    <w:rsid w:val="00F80B90"/>
    <w:rsid w:val="00F80CBE"/>
    <w:rsid w:val="00F84012"/>
    <w:rsid w:val="00F8579E"/>
    <w:rsid w:val="00F8680D"/>
    <w:rsid w:val="00F87130"/>
    <w:rsid w:val="00F87729"/>
    <w:rsid w:val="00F87D76"/>
    <w:rsid w:val="00F90713"/>
    <w:rsid w:val="00F96037"/>
    <w:rsid w:val="00F961E2"/>
    <w:rsid w:val="00F9634C"/>
    <w:rsid w:val="00F96361"/>
    <w:rsid w:val="00FA130C"/>
    <w:rsid w:val="00FA24C4"/>
    <w:rsid w:val="00FA2519"/>
    <w:rsid w:val="00FA2AE8"/>
    <w:rsid w:val="00FA3406"/>
    <w:rsid w:val="00FA7579"/>
    <w:rsid w:val="00FB0078"/>
    <w:rsid w:val="00FB21B3"/>
    <w:rsid w:val="00FB2295"/>
    <w:rsid w:val="00FB233F"/>
    <w:rsid w:val="00FB407D"/>
    <w:rsid w:val="00FB530C"/>
    <w:rsid w:val="00FB64C8"/>
    <w:rsid w:val="00FC0FAF"/>
    <w:rsid w:val="00FC1778"/>
    <w:rsid w:val="00FC28B7"/>
    <w:rsid w:val="00FC40CD"/>
    <w:rsid w:val="00FC46BA"/>
    <w:rsid w:val="00FC7908"/>
    <w:rsid w:val="00FD01A1"/>
    <w:rsid w:val="00FD01EB"/>
    <w:rsid w:val="00FD1C13"/>
    <w:rsid w:val="00FD5E42"/>
    <w:rsid w:val="00FD6155"/>
    <w:rsid w:val="00FD791A"/>
    <w:rsid w:val="00FE003D"/>
    <w:rsid w:val="00FE13F2"/>
    <w:rsid w:val="00FE156D"/>
    <w:rsid w:val="00FE1D8C"/>
    <w:rsid w:val="00FE3CD2"/>
    <w:rsid w:val="00FE42E1"/>
    <w:rsid w:val="00FE49EB"/>
    <w:rsid w:val="00FE4D67"/>
    <w:rsid w:val="00FE6BB0"/>
    <w:rsid w:val="00FF1ACE"/>
    <w:rsid w:val="00FF204A"/>
    <w:rsid w:val="00FF523E"/>
    <w:rsid w:val="00FF737F"/>
    <w:rsid w:val="0C5396D5"/>
    <w:rsid w:val="11085CEA"/>
    <w:rsid w:val="12B28B44"/>
    <w:rsid w:val="14C398E8"/>
    <w:rsid w:val="19D2B329"/>
    <w:rsid w:val="1B097A84"/>
    <w:rsid w:val="1B2CB22F"/>
    <w:rsid w:val="26463828"/>
    <w:rsid w:val="28ED7AEE"/>
    <w:rsid w:val="29154EBC"/>
    <w:rsid w:val="2A3F14B9"/>
    <w:rsid w:val="2AAF1B65"/>
    <w:rsid w:val="2B419241"/>
    <w:rsid w:val="2E0A73F3"/>
    <w:rsid w:val="2F09124E"/>
    <w:rsid w:val="309B3E02"/>
    <w:rsid w:val="3117DDD2"/>
    <w:rsid w:val="366E85CC"/>
    <w:rsid w:val="39CA2E5F"/>
    <w:rsid w:val="3FA6551E"/>
    <w:rsid w:val="418EC807"/>
    <w:rsid w:val="41BE1A72"/>
    <w:rsid w:val="42641DBD"/>
    <w:rsid w:val="42C69CEA"/>
    <w:rsid w:val="45183388"/>
    <w:rsid w:val="4616893A"/>
    <w:rsid w:val="47838A27"/>
    <w:rsid w:val="47D06001"/>
    <w:rsid w:val="49769CC5"/>
    <w:rsid w:val="4A78CE3F"/>
    <w:rsid w:val="4C38CEAF"/>
    <w:rsid w:val="4DB5F791"/>
    <w:rsid w:val="4E668118"/>
    <w:rsid w:val="55E09605"/>
    <w:rsid w:val="580CFC13"/>
    <w:rsid w:val="58B1D8F4"/>
    <w:rsid w:val="58BA18E2"/>
    <w:rsid w:val="5916288D"/>
    <w:rsid w:val="5AF30A24"/>
    <w:rsid w:val="632AFDFF"/>
    <w:rsid w:val="6370DD07"/>
    <w:rsid w:val="65096CD5"/>
    <w:rsid w:val="69EC76C6"/>
    <w:rsid w:val="6A673D70"/>
    <w:rsid w:val="6A958B6B"/>
    <w:rsid w:val="6D0F195E"/>
    <w:rsid w:val="740DF525"/>
    <w:rsid w:val="78DB32A6"/>
    <w:rsid w:val="79C362EF"/>
    <w:rsid w:val="7D56B514"/>
    <w:rsid w:val="7D84693A"/>
    <w:rsid w:val="7E5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D8E19"/>
  <w15:chartTrackingRefBased/>
  <w15:docId w15:val="{E2BE1827-CD5C-4F5D-835E-8A57073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2519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rsid w:val="009117D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AF2067"/>
    <w:pPr>
      <w:ind w:left="720"/>
      <w:contextualSpacing/>
    </w:pPr>
  </w:style>
  <w:style w:type="paragraph" w:styleId="paragraph" w:customStyle="1">
    <w:name w:val="paragraph"/>
    <w:basedOn w:val="Normal"/>
    <w:rsid w:val="00033B78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033B78"/>
  </w:style>
  <w:style w:type="character" w:styleId="eop" w:customStyle="1">
    <w:name w:val="eop"/>
    <w:basedOn w:val="DefaultParagraphFont"/>
    <w:rsid w:val="00033B78"/>
  </w:style>
  <w:style w:type="paragraph" w:styleId="Revision">
    <w:name w:val="Revision"/>
    <w:hidden/>
    <w:uiPriority w:val="99"/>
    <w:semiHidden/>
    <w:rsid w:val="00961DF7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4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_Flow_SignoffStatus xmlns="8dcad7d7-d287-47c9-a126-0f5ce902e32e" xsi:nil="true"/>
    <SharedWithUsers xmlns="61453b0b-e893-41b5-af7c-8a766d62107e">
      <UserInfo>
        <DisplayName>Academic Registrar</DisplayName>
        <AccountId>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0" ma:contentTypeDescription="Create a new document." ma:contentTypeScope="" ma:versionID="4d2d8a90d9737b262a66ba93efc5fbd5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280AB-D396-49A3-A640-1C06D0051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3C754-7ECE-4B7F-8FE6-D9507B395204}">
  <ds:schemaRefs>
    <ds:schemaRef ds:uri="8dcad7d7-d287-47c9-a126-0f5ce902e32e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1453b0b-e893-41b5-af7c-8a766d62107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ED5BC0-C611-4CB7-A484-10086A3FE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3D625B-7FE3-4EF7-B019-5AB74F42F0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dc:description/>
  <cp:lastModifiedBy>David Soutar</cp:lastModifiedBy>
  <cp:revision>413</cp:revision>
  <cp:lastPrinted>2017-09-07T08:46:00Z</cp:lastPrinted>
  <dcterms:created xsi:type="dcterms:W3CDTF">2022-08-31T00:09:00Z</dcterms:created>
  <dcterms:modified xsi:type="dcterms:W3CDTF">2022-10-04T14:21:12Z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Sign-off status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0x01010039CED85A0CFD044A80C8DBF2B24C3BD9</vt:lpwstr>
  </property>
</Properties>
</file>