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E1623" w14:textId="5950B8BA" w:rsidR="00612FE5" w:rsidRPr="00A862A4" w:rsidRDefault="2326C5ED" w:rsidP="0014680F">
      <w:pPr>
        <w:spacing w:after="0" w:line="240" w:lineRule="auto"/>
        <w:contextualSpacing/>
        <w:jc w:val="right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8CB8E6A" wp14:editId="7595AF1B">
            <wp:extent cx="2156460" cy="822960"/>
            <wp:effectExtent l="0" t="0" r="0" b="0"/>
            <wp:docPr id="1" name="Picture 1" descr="UoS-LOGO-PMS-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80" b="2093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3EE18" w14:textId="77777777" w:rsidR="00A862A4" w:rsidRPr="00F17CE0" w:rsidRDefault="00D068C7" w:rsidP="0014680F">
      <w:pPr>
        <w:spacing w:after="0" w:line="240" w:lineRule="auto"/>
        <w:contextualSpacing/>
        <w:rPr>
          <w:rFonts w:asciiTheme="minorHAnsi" w:hAnsiTheme="minorHAnsi" w:cs="Calibri"/>
          <w:b/>
        </w:rPr>
      </w:pPr>
      <w:r w:rsidRPr="00F17CE0">
        <w:rPr>
          <w:rFonts w:asciiTheme="minorHAnsi" w:hAnsiTheme="minorHAnsi" w:cs="Calibri"/>
          <w:b/>
        </w:rPr>
        <w:t>UNIVERSITY COURT</w:t>
      </w:r>
    </w:p>
    <w:p w14:paraId="02F1DD19" w14:textId="77777777" w:rsidR="00A862A4" w:rsidRPr="00F17CE0" w:rsidRDefault="00A862A4" w:rsidP="0014680F">
      <w:pPr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13BBBB69" w14:textId="25D79A18" w:rsidR="005A61F8" w:rsidRPr="003A6CC3" w:rsidRDefault="001F6A83" w:rsidP="00466C61">
      <w:pPr>
        <w:spacing w:after="0" w:line="240" w:lineRule="auto"/>
        <w:contextualSpacing/>
        <w:jc w:val="both"/>
        <w:rPr>
          <w:rFonts w:asciiTheme="minorHAnsi" w:hAnsiTheme="minorHAnsi" w:cs="Calibri"/>
          <w:b/>
          <w:bCs/>
        </w:rPr>
      </w:pPr>
      <w:r w:rsidRPr="003A6CC3">
        <w:rPr>
          <w:rFonts w:asciiTheme="minorHAnsi" w:hAnsiTheme="minorHAnsi" w:cs="Calibri"/>
          <w:b/>
          <w:bCs/>
        </w:rPr>
        <w:t>Monday</w:t>
      </w:r>
      <w:r w:rsidR="00230B0B" w:rsidRPr="003A6CC3">
        <w:rPr>
          <w:rFonts w:asciiTheme="minorHAnsi" w:hAnsiTheme="minorHAnsi" w:cs="Calibri"/>
          <w:b/>
          <w:bCs/>
        </w:rPr>
        <w:t xml:space="preserve"> </w:t>
      </w:r>
      <w:r w:rsidR="00A12DC0" w:rsidRPr="003A6CC3">
        <w:rPr>
          <w:rFonts w:asciiTheme="minorHAnsi" w:hAnsiTheme="minorHAnsi" w:cs="Calibri"/>
          <w:b/>
          <w:bCs/>
        </w:rPr>
        <w:t>1</w:t>
      </w:r>
      <w:r w:rsidR="00D51AF4" w:rsidRPr="003A6CC3">
        <w:rPr>
          <w:rFonts w:asciiTheme="minorHAnsi" w:hAnsiTheme="minorHAnsi" w:cs="Calibri"/>
          <w:b/>
          <w:bCs/>
        </w:rPr>
        <w:t>5</w:t>
      </w:r>
      <w:r w:rsidR="00A12DC0" w:rsidRPr="003A6CC3">
        <w:rPr>
          <w:rFonts w:asciiTheme="minorHAnsi" w:hAnsiTheme="minorHAnsi" w:cs="Calibri"/>
          <w:b/>
          <w:bCs/>
        </w:rPr>
        <w:t xml:space="preserve"> June </w:t>
      </w:r>
      <w:r w:rsidRPr="003A6CC3">
        <w:rPr>
          <w:rFonts w:asciiTheme="minorHAnsi" w:hAnsiTheme="minorHAnsi" w:cs="Calibri"/>
          <w:b/>
          <w:bCs/>
        </w:rPr>
        <w:t>20</w:t>
      </w:r>
      <w:r w:rsidR="002F20BD" w:rsidRPr="003A6CC3">
        <w:rPr>
          <w:rFonts w:asciiTheme="minorHAnsi" w:hAnsiTheme="minorHAnsi" w:cs="Calibri"/>
          <w:b/>
          <w:bCs/>
        </w:rPr>
        <w:t>2</w:t>
      </w:r>
      <w:r w:rsidR="003A6CC3">
        <w:rPr>
          <w:rFonts w:asciiTheme="minorHAnsi" w:hAnsiTheme="minorHAnsi" w:cs="Calibri"/>
          <w:b/>
          <w:bCs/>
        </w:rPr>
        <w:t>6</w:t>
      </w:r>
      <w:r w:rsidR="00230B0B" w:rsidRPr="003A6CC3">
        <w:rPr>
          <w:rFonts w:asciiTheme="minorHAnsi" w:hAnsiTheme="minorHAnsi" w:cs="Calibri"/>
          <w:b/>
          <w:bCs/>
        </w:rPr>
        <w:t xml:space="preserve"> </w:t>
      </w:r>
    </w:p>
    <w:p w14:paraId="24116EE2" w14:textId="7C60DE52" w:rsidR="005A61F8" w:rsidRDefault="005A61F8" w:rsidP="00466C61">
      <w:pPr>
        <w:spacing w:after="0" w:line="240" w:lineRule="auto"/>
        <w:contextualSpacing/>
        <w:jc w:val="both"/>
        <w:rPr>
          <w:rFonts w:asciiTheme="minorHAnsi" w:hAnsiTheme="minorHAnsi" w:cs="Calibri"/>
        </w:rPr>
      </w:pPr>
    </w:p>
    <w:p w14:paraId="2C3C052F" w14:textId="77777777" w:rsidR="00880AFD" w:rsidRPr="00F86BDD" w:rsidRDefault="00880AFD" w:rsidP="0014680F">
      <w:pPr>
        <w:spacing w:after="0" w:line="240" w:lineRule="auto"/>
        <w:contextualSpacing/>
        <w:rPr>
          <w:rFonts w:asciiTheme="minorHAnsi" w:hAnsiTheme="minorHAnsi" w:cs="Calibri"/>
          <w:b/>
        </w:rPr>
      </w:pPr>
      <w:r w:rsidRPr="00F86BDD">
        <w:rPr>
          <w:rFonts w:asciiTheme="minorHAnsi" w:hAnsiTheme="minorHAnsi" w:cs="Calibri"/>
          <w:b/>
        </w:rPr>
        <w:t>AGENDA</w:t>
      </w:r>
    </w:p>
    <w:p w14:paraId="3718AF56" w14:textId="77777777" w:rsidR="00A862A4" w:rsidRPr="00F86BDD" w:rsidRDefault="00A862A4" w:rsidP="0014680F">
      <w:pPr>
        <w:spacing w:after="0" w:line="240" w:lineRule="auto"/>
        <w:contextualSpacing/>
        <w:rPr>
          <w:rFonts w:asciiTheme="minorHAnsi" w:hAnsiTheme="minorHAnsi" w:cs="Calibri"/>
        </w:rPr>
      </w:pPr>
    </w:p>
    <w:p w14:paraId="4E678FF2" w14:textId="0B76FDCF" w:rsidR="000E04C0" w:rsidRDefault="00160A39" w:rsidP="0061690C">
      <w:pPr>
        <w:pStyle w:val="ListParagraph"/>
        <w:numPr>
          <w:ilvl w:val="0"/>
          <w:numId w:val="13"/>
        </w:numPr>
        <w:tabs>
          <w:tab w:val="left" w:pos="709"/>
          <w:tab w:val="right" w:pos="9072"/>
        </w:tabs>
        <w:spacing w:after="0" w:line="240" w:lineRule="auto"/>
        <w:ind w:hanging="72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APPOINTMENT OF </w:t>
      </w:r>
      <w:r w:rsidR="00D7569E">
        <w:rPr>
          <w:rFonts w:asciiTheme="minorHAnsi" w:hAnsiTheme="minorHAnsi" w:cs="Calibri"/>
          <w:b/>
        </w:rPr>
        <w:t>STUDENT MEMBER</w:t>
      </w:r>
      <w:r w:rsidR="00D12884">
        <w:rPr>
          <w:rFonts w:asciiTheme="minorHAnsi" w:hAnsiTheme="minorHAnsi" w:cs="Calibri"/>
          <w:b/>
        </w:rPr>
        <w:t>S</w:t>
      </w:r>
      <w:r w:rsidR="00D7569E">
        <w:rPr>
          <w:rFonts w:asciiTheme="minorHAnsi" w:hAnsiTheme="minorHAnsi" w:cs="Calibri"/>
          <w:b/>
        </w:rPr>
        <w:t xml:space="preserve"> OF COURT </w:t>
      </w:r>
      <w:r w:rsidR="00D12884">
        <w:rPr>
          <w:rFonts w:asciiTheme="minorHAnsi" w:hAnsiTheme="minorHAnsi" w:cs="Calibri"/>
          <w:b/>
        </w:rPr>
        <w:tab/>
        <w:t xml:space="preserve">Oral </w:t>
      </w:r>
    </w:p>
    <w:p w14:paraId="70BA9245" w14:textId="0FA9E973" w:rsidR="00D7569E" w:rsidRPr="0073374B" w:rsidRDefault="00D7569E" w:rsidP="00D12884">
      <w:pPr>
        <w:pStyle w:val="ListParagraph"/>
        <w:tabs>
          <w:tab w:val="left" w:pos="709"/>
          <w:tab w:val="right" w:pos="9072"/>
        </w:tabs>
        <w:spacing w:after="0" w:line="240" w:lineRule="auto"/>
        <w:jc w:val="both"/>
        <w:rPr>
          <w:rFonts w:asciiTheme="minorHAnsi" w:hAnsiTheme="minorHAnsi" w:cs="Calibri"/>
          <w:bCs/>
        </w:rPr>
      </w:pPr>
      <w:r w:rsidRPr="0073374B">
        <w:rPr>
          <w:rFonts w:asciiTheme="minorHAnsi" w:hAnsiTheme="minorHAnsi" w:cs="Calibri"/>
          <w:bCs/>
        </w:rPr>
        <w:t xml:space="preserve">On the recommendation of Governance and </w:t>
      </w:r>
      <w:r w:rsidR="0073374B" w:rsidRPr="0073374B">
        <w:rPr>
          <w:rFonts w:asciiTheme="minorHAnsi" w:hAnsiTheme="minorHAnsi" w:cs="Calibri"/>
          <w:bCs/>
        </w:rPr>
        <w:t>Nominations</w:t>
      </w:r>
      <w:r w:rsidRPr="0073374B">
        <w:rPr>
          <w:rFonts w:asciiTheme="minorHAnsi" w:hAnsiTheme="minorHAnsi" w:cs="Calibri"/>
          <w:bCs/>
        </w:rPr>
        <w:t xml:space="preserve"> Committee, University Court is invited to </w:t>
      </w:r>
      <w:r w:rsidRPr="00D12884">
        <w:rPr>
          <w:rFonts w:asciiTheme="minorHAnsi" w:hAnsiTheme="minorHAnsi" w:cs="Calibri"/>
          <w:bCs/>
          <w:u w:val="single"/>
        </w:rPr>
        <w:t>approve</w:t>
      </w:r>
      <w:r w:rsidRPr="0073374B">
        <w:rPr>
          <w:rFonts w:asciiTheme="minorHAnsi" w:hAnsiTheme="minorHAnsi" w:cs="Calibri"/>
          <w:bCs/>
        </w:rPr>
        <w:t xml:space="preserve"> </w:t>
      </w:r>
      <w:r w:rsidR="004C0CBD" w:rsidRPr="0073374B">
        <w:rPr>
          <w:rFonts w:asciiTheme="minorHAnsi" w:hAnsiTheme="minorHAnsi" w:cs="Calibri"/>
          <w:bCs/>
        </w:rPr>
        <w:t>the appointment of Ellie Hammon</w:t>
      </w:r>
      <w:r w:rsidR="0073374B">
        <w:rPr>
          <w:rFonts w:asciiTheme="minorHAnsi" w:hAnsiTheme="minorHAnsi" w:cs="Calibri"/>
          <w:bCs/>
        </w:rPr>
        <w:t>d</w:t>
      </w:r>
      <w:r w:rsidR="004C0CBD" w:rsidRPr="0073374B">
        <w:rPr>
          <w:rFonts w:asciiTheme="minorHAnsi" w:hAnsiTheme="minorHAnsi" w:cs="Calibri"/>
          <w:bCs/>
        </w:rPr>
        <w:t xml:space="preserve"> and Isadora Barbosa Fernandes to </w:t>
      </w:r>
      <w:r w:rsidR="0073374B" w:rsidRPr="0073374B">
        <w:rPr>
          <w:rFonts w:asciiTheme="minorHAnsi" w:hAnsiTheme="minorHAnsi" w:cs="Calibri"/>
          <w:bCs/>
        </w:rPr>
        <w:t>University</w:t>
      </w:r>
      <w:r w:rsidR="004C0CBD" w:rsidRPr="0073374B">
        <w:rPr>
          <w:rFonts w:asciiTheme="minorHAnsi" w:hAnsiTheme="minorHAnsi" w:cs="Calibri"/>
          <w:bCs/>
        </w:rPr>
        <w:t xml:space="preserve"> Court</w:t>
      </w:r>
      <w:r w:rsidR="005400EB">
        <w:rPr>
          <w:rFonts w:asciiTheme="minorHAnsi" w:hAnsiTheme="minorHAnsi" w:cs="Calibri"/>
          <w:bCs/>
        </w:rPr>
        <w:t xml:space="preserve"> for one term </w:t>
      </w:r>
      <w:r w:rsidR="00902F0F">
        <w:rPr>
          <w:rFonts w:asciiTheme="minorHAnsi" w:hAnsiTheme="minorHAnsi" w:cs="Calibri"/>
          <w:bCs/>
        </w:rPr>
        <w:t xml:space="preserve">until </w:t>
      </w:r>
      <w:r w:rsidR="005400EB">
        <w:rPr>
          <w:rFonts w:asciiTheme="minorHAnsi" w:hAnsiTheme="minorHAnsi" w:cs="Calibri"/>
          <w:bCs/>
        </w:rPr>
        <w:t xml:space="preserve">31 May 2027. </w:t>
      </w:r>
      <w:r w:rsidR="004C0CBD" w:rsidRPr="0073374B">
        <w:rPr>
          <w:rFonts w:asciiTheme="minorHAnsi" w:hAnsiTheme="minorHAnsi" w:cs="Calibri"/>
          <w:bCs/>
        </w:rPr>
        <w:t xml:space="preserve">  </w:t>
      </w:r>
    </w:p>
    <w:p w14:paraId="3819B978" w14:textId="77777777" w:rsidR="0073374B" w:rsidRPr="0073374B" w:rsidRDefault="0073374B" w:rsidP="00D7569E">
      <w:pPr>
        <w:pStyle w:val="ListParagraph"/>
        <w:tabs>
          <w:tab w:val="left" w:pos="709"/>
          <w:tab w:val="right" w:pos="9072"/>
        </w:tabs>
        <w:spacing w:after="0" w:line="240" w:lineRule="auto"/>
        <w:rPr>
          <w:rFonts w:asciiTheme="minorHAnsi" w:hAnsiTheme="minorHAnsi" w:cs="Calibri"/>
          <w:bCs/>
        </w:rPr>
      </w:pPr>
    </w:p>
    <w:p w14:paraId="3782D76A" w14:textId="73639567" w:rsidR="00F749B5" w:rsidRDefault="0045565A" w:rsidP="0061690C">
      <w:pPr>
        <w:pStyle w:val="ListParagraph"/>
        <w:numPr>
          <w:ilvl w:val="0"/>
          <w:numId w:val="13"/>
        </w:numPr>
        <w:tabs>
          <w:tab w:val="left" w:pos="709"/>
          <w:tab w:val="right" w:pos="9072"/>
        </w:tabs>
        <w:spacing w:after="0" w:line="240" w:lineRule="auto"/>
        <w:ind w:hanging="72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WELCOME AND APO</w:t>
      </w:r>
      <w:r w:rsidR="00F749B5">
        <w:rPr>
          <w:rFonts w:asciiTheme="minorHAnsi" w:hAnsiTheme="minorHAnsi" w:cs="Calibri"/>
          <w:b/>
        </w:rPr>
        <w:t>L</w:t>
      </w:r>
      <w:r w:rsidR="0061690C">
        <w:rPr>
          <w:rFonts w:asciiTheme="minorHAnsi" w:hAnsiTheme="minorHAnsi" w:cs="Calibri"/>
          <w:b/>
        </w:rPr>
        <w:t>O</w:t>
      </w:r>
      <w:r w:rsidR="00F749B5">
        <w:rPr>
          <w:rFonts w:asciiTheme="minorHAnsi" w:hAnsiTheme="minorHAnsi" w:cs="Calibri"/>
          <w:b/>
        </w:rPr>
        <w:t>GIES</w:t>
      </w:r>
      <w:r w:rsidR="0061690C">
        <w:rPr>
          <w:rFonts w:asciiTheme="minorHAnsi" w:hAnsiTheme="minorHAnsi" w:cs="Calibri"/>
          <w:b/>
        </w:rPr>
        <w:tab/>
        <w:t xml:space="preserve">Oral </w:t>
      </w:r>
    </w:p>
    <w:p w14:paraId="05D4787D" w14:textId="77777777" w:rsidR="0061690C" w:rsidRDefault="0061690C" w:rsidP="0061690C">
      <w:pPr>
        <w:pStyle w:val="ListParagraph"/>
        <w:tabs>
          <w:tab w:val="left" w:pos="709"/>
          <w:tab w:val="right" w:pos="9072"/>
        </w:tabs>
        <w:spacing w:after="0" w:line="240" w:lineRule="auto"/>
        <w:rPr>
          <w:rFonts w:asciiTheme="minorHAnsi" w:hAnsiTheme="minorHAnsi" w:cs="Calibri"/>
          <w:b/>
        </w:rPr>
      </w:pPr>
    </w:p>
    <w:p w14:paraId="490B4810" w14:textId="4B1DCB21" w:rsidR="00BF32A1" w:rsidRPr="0061690C" w:rsidRDefault="00BF32A1" w:rsidP="0061690C">
      <w:pPr>
        <w:pStyle w:val="ListParagraph"/>
        <w:numPr>
          <w:ilvl w:val="0"/>
          <w:numId w:val="13"/>
        </w:numPr>
        <w:tabs>
          <w:tab w:val="left" w:pos="709"/>
          <w:tab w:val="right" w:pos="9072"/>
        </w:tabs>
        <w:spacing w:after="0" w:line="240" w:lineRule="auto"/>
        <w:ind w:hanging="720"/>
        <w:rPr>
          <w:rFonts w:asciiTheme="minorHAnsi" w:hAnsiTheme="minorHAnsi" w:cs="Calibri"/>
          <w:b/>
        </w:rPr>
      </w:pPr>
      <w:r w:rsidRPr="0045565A">
        <w:rPr>
          <w:rFonts w:asciiTheme="minorHAnsi" w:hAnsiTheme="minorHAnsi" w:cs="Calibri"/>
          <w:b/>
        </w:rPr>
        <w:tab/>
      </w:r>
      <w:r w:rsidRPr="0061690C">
        <w:rPr>
          <w:rFonts w:asciiTheme="minorHAnsi" w:hAnsiTheme="minorHAnsi" w:cs="Calibri"/>
          <w:b/>
        </w:rPr>
        <w:t>DECLARATIONS OF INTEREST</w:t>
      </w:r>
      <w:r w:rsidRPr="0061690C">
        <w:rPr>
          <w:rFonts w:asciiTheme="minorHAnsi" w:hAnsiTheme="minorHAnsi" w:cs="Calibri"/>
          <w:b/>
        </w:rPr>
        <w:tab/>
      </w:r>
    </w:p>
    <w:p w14:paraId="50D87523" w14:textId="77777777" w:rsidR="00BF32A1" w:rsidRPr="00F86BDD" w:rsidRDefault="00BF32A1" w:rsidP="004F1E26">
      <w:pPr>
        <w:spacing w:after="0" w:line="240" w:lineRule="auto"/>
        <w:ind w:left="709"/>
        <w:contextualSpacing/>
        <w:jc w:val="both"/>
        <w:rPr>
          <w:rFonts w:asciiTheme="minorHAnsi" w:hAnsiTheme="minorHAnsi" w:cs="Calibri"/>
          <w:b/>
        </w:rPr>
      </w:pPr>
      <w:r w:rsidRPr="00F86BDD">
        <w:rPr>
          <w:rFonts w:asciiTheme="minorHAnsi" w:hAnsiTheme="minorHAnsi" w:cs="Calibri"/>
        </w:rPr>
        <w:t xml:space="preserve">To </w:t>
      </w:r>
      <w:r w:rsidRPr="00F86BDD">
        <w:rPr>
          <w:rFonts w:asciiTheme="minorHAnsi" w:hAnsiTheme="minorHAnsi" w:cs="Calibri"/>
          <w:u w:val="single"/>
        </w:rPr>
        <w:t>note</w:t>
      </w:r>
      <w:r w:rsidRPr="00F86BDD">
        <w:rPr>
          <w:rFonts w:asciiTheme="minorHAnsi" w:hAnsiTheme="minorHAnsi" w:cs="Calibri"/>
        </w:rPr>
        <w:t xml:space="preserve"> any de</w:t>
      </w:r>
      <w:r w:rsidR="004F1E26" w:rsidRPr="00F86BDD">
        <w:rPr>
          <w:rFonts w:asciiTheme="minorHAnsi" w:hAnsiTheme="minorHAnsi" w:cs="Calibri"/>
        </w:rPr>
        <w:t>clarations of interest from Court members, as appropriate</w:t>
      </w:r>
    </w:p>
    <w:p w14:paraId="1B12AC10" w14:textId="77777777" w:rsidR="00BF32A1" w:rsidRPr="00F86BDD" w:rsidRDefault="00BF32A1" w:rsidP="0014680F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365FAE51" w14:textId="7E1DA945" w:rsidR="00A862A4" w:rsidRPr="00121E2A" w:rsidRDefault="001E2542" w:rsidP="0014680F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4</w:t>
      </w:r>
      <w:r w:rsidR="005235E5" w:rsidRPr="00121E2A">
        <w:rPr>
          <w:rFonts w:asciiTheme="minorHAnsi" w:hAnsiTheme="minorHAnsi" w:cs="Calibri"/>
          <w:b/>
        </w:rPr>
        <w:t>.</w:t>
      </w:r>
      <w:r w:rsidR="00A862A4" w:rsidRPr="00121E2A">
        <w:rPr>
          <w:rFonts w:asciiTheme="minorHAnsi" w:hAnsiTheme="minorHAnsi" w:cs="Calibri"/>
          <w:b/>
        </w:rPr>
        <w:tab/>
        <w:t>MINUTES</w:t>
      </w:r>
      <w:r w:rsidR="00A862A4" w:rsidRPr="00121E2A">
        <w:rPr>
          <w:rFonts w:asciiTheme="minorHAnsi" w:hAnsiTheme="minorHAnsi" w:cs="Calibri"/>
          <w:b/>
        </w:rPr>
        <w:tab/>
      </w:r>
      <w:proofErr w:type="gramStart"/>
      <w:r w:rsidR="004F1E26" w:rsidRPr="00121E2A">
        <w:rPr>
          <w:rFonts w:asciiTheme="minorHAnsi" w:hAnsiTheme="minorHAnsi" w:cs="Calibri"/>
          <w:b/>
        </w:rPr>
        <w:t>UC</w:t>
      </w:r>
      <w:r w:rsidR="00A862A4" w:rsidRPr="00121E2A">
        <w:rPr>
          <w:rFonts w:asciiTheme="minorHAnsi" w:hAnsiTheme="minorHAnsi" w:cs="Calibri"/>
          <w:b/>
        </w:rPr>
        <w:t>(</w:t>
      </w:r>
      <w:proofErr w:type="gramEnd"/>
      <w:r w:rsidR="00F86BDD" w:rsidRPr="00121E2A">
        <w:rPr>
          <w:rFonts w:asciiTheme="minorHAnsi" w:hAnsiTheme="minorHAnsi" w:cs="Calibri"/>
          <w:b/>
        </w:rPr>
        <w:t>2</w:t>
      </w:r>
      <w:r w:rsidR="0035646C" w:rsidRPr="00121E2A">
        <w:rPr>
          <w:rFonts w:asciiTheme="minorHAnsi" w:hAnsiTheme="minorHAnsi" w:cs="Calibri"/>
          <w:b/>
        </w:rPr>
        <w:t>5</w:t>
      </w:r>
      <w:r w:rsidR="00A862A4" w:rsidRPr="00121E2A">
        <w:rPr>
          <w:rFonts w:asciiTheme="minorHAnsi" w:hAnsiTheme="minorHAnsi" w:cs="Calibri"/>
          <w:b/>
        </w:rPr>
        <w:t>/</w:t>
      </w:r>
      <w:r w:rsidR="00571512" w:rsidRPr="00121E2A">
        <w:rPr>
          <w:rFonts w:asciiTheme="minorHAnsi" w:hAnsiTheme="minorHAnsi" w:cs="Calibri"/>
          <w:b/>
        </w:rPr>
        <w:t>2</w:t>
      </w:r>
      <w:r w:rsidR="0035646C" w:rsidRPr="00121E2A">
        <w:rPr>
          <w:rFonts w:asciiTheme="minorHAnsi" w:hAnsiTheme="minorHAnsi" w:cs="Calibri"/>
          <w:b/>
        </w:rPr>
        <w:t>6</w:t>
      </w:r>
      <w:r w:rsidR="00A862A4" w:rsidRPr="00121E2A">
        <w:rPr>
          <w:rFonts w:asciiTheme="minorHAnsi" w:hAnsiTheme="minorHAnsi" w:cs="Calibri"/>
          <w:b/>
        </w:rPr>
        <w:t>)</w:t>
      </w:r>
      <w:r w:rsidR="00B61F24" w:rsidRPr="00121E2A">
        <w:rPr>
          <w:rFonts w:asciiTheme="minorHAnsi" w:hAnsiTheme="minorHAnsi" w:cs="Calibri"/>
          <w:b/>
        </w:rPr>
        <w:t xml:space="preserve"> Minutes </w:t>
      </w:r>
      <w:r w:rsidR="006E22ED" w:rsidRPr="00121E2A">
        <w:rPr>
          <w:rFonts w:asciiTheme="minorHAnsi" w:hAnsiTheme="minorHAnsi" w:cs="Calibri"/>
          <w:b/>
        </w:rPr>
        <w:t>3</w:t>
      </w:r>
    </w:p>
    <w:p w14:paraId="0FAF1E5D" w14:textId="7AE54EB1" w:rsidR="002D792E" w:rsidRPr="00121E2A" w:rsidRDefault="00880AFD" w:rsidP="0014680F">
      <w:pPr>
        <w:spacing w:after="0" w:line="240" w:lineRule="auto"/>
        <w:ind w:left="709"/>
        <w:contextualSpacing/>
        <w:jc w:val="both"/>
        <w:rPr>
          <w:rFonts w:asciiTheme="minorHAnsi" w:hAnsiTheme="minorHAnsi" w:cs="Calibri"/>
        </w:rPr>
      </w:pPr>
      <w:r w:rsidRPr="00121E2A">
        <w:rPr>
          <w:rFonts w:asciiTheme="minorHAnsi" w:hAnsiTheme="minorHAnsi" w:cs="Calibri"/>
        </w:rPr>
        <w:t xml:space="preserve">To </w:t>
      </w:r>
      <w:r w:rsidRPr="00121E2A">
        <w:rPr>
          <w:rFonts w:asciiTheme="minorHAnsi" w:hAnsiTheme="minorHAnsi" w:cs="Calibri"/>
          <w:u w:val="single"/>
        </w:rPr>
        <w:t>approve</w:t>
      </w:r>
      <w:r w:rsidRPr="00121E2A">
        <w:rPr>
          <w:rFonts w:asciiTheme="minorHAnsi" w:hAnsiTheme="minorHAnsi" w:cs="Calibri"/>
        </w:rPr>
        <w:t xml:space="preserve"> the minutes of the meeting of </w:t>
      </w:r>
      <w:r w:rsidR="002E7373" w:rsidRPr="00121E2A">
        <w:rPr>
          <w:rFonts w:asciiTheme="minorHAnsi" w:hAnsiTheme="minorHAnsi" w:cs="Calibri"/>
        </w:rPr>
        <w:t xml:space="preserve">University Court held on </w:t>
      </w:r>
      <w:r w:rsidR="00F86BDD" w:rsidRPr="00121E2A">
        <w:rPr>
          <w:rFonts w:asciiTheme="minorHAnsi" w:hAnsiTheme="minorHAnsi" w:cs="Calibri"/>
        </w:rPr>
        <w:t>2</w:t>
      </w:r>
      <w:r w:rsidR="004A3B94" w:rsidRPr="00121E2A">
        <w:rPr>
          <w:rFonts w:asciiTheme="minorHAnsi" w:hAnsiTheme="minorHAnsi" w:cs="Calibri"/>
        </w:rPr>
        <w:t>3</w:t>
      </w:r>
      <w:r w:rsidR="00F86BDD" w:rsidRPr="00121E2A">
        <w:rPr>
          <w:rFonts w:asciiTheme="minorHAnsi" w:hAnsiTheme="minorHAnsi" w:cs="Calibri"/>
        </w:rPr>
        <w:t xml:space="preserve"> March </w:t>
      </w:r>
      <w:r w:rsidR="009962A9" w:rsidRPr="00121E2A">
        <w:rPr>
          <w:rFonts w:asciiTheme="minorHAnsi" w:hAnsiTheme="minorHAnsi" w:cs="Calibri"/>
        </w:rPr>
        <w:t>20</w:t>
      </w:r>
      <w:r w:rsidR="002F20BD" w:rsidRPr="00121E2A">
        <w:rPr>
          <w:rFonts w:asciiTheme="minorHAnsi" w:hAnsiTheme="minorHAnsi" w:cs="Calibri"/>
        </w:rPr>
        <w:t>2</w:t>
      </w:r>
      <w:r w:rsidR="0035646C" w:rsidRPr="00121E2A">
        <w:rPr>
          <w:rFonts w:asciiTheme="minorHAnsi" w:hAnsiTheme="minorHAnsi" w:cs="Calibri"/>
        </w:rPr>
        <w:t>6</w:t>
      </w:r>
    </w:p>
    <w:p w14:paraId="4C2C8D75" w14:textId="77777777" w:rsidR="002D792E" w:rsidRPr="00121E2A" w:rsidRDefault="002D792E" w:rsidP="0014680F">
      <w:pPr>
        <w:spacing w:after="0" w:line="240" w:lineRule="auto"/>
        <w:contextualSpacing/>
        <w:rPr>
          <w:rFonts w:asciiTheme="minorHAnsi" w:hAnsiTheme="minorHAnsi" w:cs="Calibri"/>
        </w:rPr>
      </w:pPr>
    </w:p>
    <w:p w14:paraId="643B99C4" w14:textId="6DB81BB9" w:rsidR="002D792E" w:rsidRPr="00121E2A" w:rsidRDefault="001E2542" w:rsidP="004F1E26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5</w:t>
      </w:r>
      <w:r w:rsidR="002D792E" w:rsidRPr="00121E2A">
        <w:rPr>
          <w:rFonts w:asciiTheme="minorHAnsi" w:hAnsiTheme="minorHAnsi" w:cs="Calibri"/>
          <w:b/>
        </w:rPr>
        <w:t>.</w:t>
      </w:r>
      <w:r w:rsidR="002D792E" w:rsidRPr="00121E2A">
        <w:rPr>
          <w:rFonts w:asciiTheme="minorHAnsi" w:hAnsiTheme="minorHAnsi" w:cs="Calibri"/>
          <w:b/>
        </w:rPr>
        <w:tab/>
        <w:t xml:space="preserve">MATTERS ARISING </w:t>
      </w:r>
      <w:r w:rsidR="004F1E26" w:rsidRPr="00121E2A">
        <w:rPr>
          <w:rFonts w:asciiTheme="minorHAnsi" w:hAnsiTheme="minorHAnsi" w:cs="Calibri"/>
          <w:b/>
        </w:rPr>
        <w:t>NO</w:t>
      </w:r>
      <w:r w:rsidR="00F91301" w:rsidRPr="00121E2A">
        <w:rPr>
          <w:rFonts w:asciiTheme="minorHAnsi" w:hAnsiTheme="minorHAnsi" w:cs="Calibri"/>
          <w:b/>
        </w:rPr>
        <w:t>T</w:t>
      </w:r>
      <w:r w:rsidR="004F1E26" w:rsidRPr="00121E2A">
        <w:rPr>
          <w:rFonts w:asciiTheme="minorHAnsi" w:hAnsiTheme="minorHAnsi" w:cs="Calibri"/>
          <w:b/>
        </w:rPr>
        <w:t xml:space="preserve"> </w:t>
      </w:r>
      <w:r w:rsidR="002D792E" w:rsidRPr="00121E2A">
        <w:rPr>
          <w:rFonts w:asciiTheme="minorHAnsi" w:hAnsiTheme="minorHAnsi" w:cs="Calibri"/>
          <w:b/>
        </w:rPr>
        <w:t>OTHERWISE ON THE AGENDA</w:t>
      </w:r>
    </w:p>
    <w:p w14:paraId="79B80A00" w14:textId="1B358462" w:rsidR="008743C7" w:rsidRPr="00121E2A" w:rsidRDefault="004F1E26" w:rsidP="008D1146">
      <w:pPr>
        <w:spacing w:after="0" w:line="240" w:lineRule="auto"/>
        <w:contextualSpacing/>
        <w:rPr>
          <w:rFonts w:asciiTheme="minorHAnsi" w:hAnsiTheme="minorHAnsi" w:cs="Calibri"/>
        </w:rPr>
      </w:pPr>
      <w:r w:rsidRPr="00121E2A">
        <w:rPr>
          <w:rFonts w:asciiTheme="minorHAnsi" w:hAnsiTheme="minorHAnsi" w:cs="Calibri"/>
        </w:rPr>
        <w:tab/>
        <w:t xml:space="preserve">To </w:t>
      </w:r>
      <w:r w:rsidRPr="00121E2A">
        <w:rPr>
          <w:rFonts w:asciiTheme="minorHAnsi" w:hAnsiTheme="minorHAnsi" w:cs="Calibri"/>
          <w:u w:val="single"/>
        </w:rPr>
        <w:t>receive</w:t>
      </w:r>
      <w:r w:rsidRPr="00121E2A">
        <w:rPr>
          <w:rFonts w:asciiTheme="minorHAnsi" w:hAnsiTheme="minorHAnsi" w:cs="Calibri"/>
        </w:rPr>
        <w:t xml:space="preserve"> an update on any matters arising from previous minutes</w:t>
      </w:r>
    </w:p>
    <w:p w14:paraId="45F3EA02" w14:textId="77777777" w:rsidR="008743C7" w:rsidRPr="00121E2A" w:rsidRDefault="008743C7" w:rsidP="00EB3156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40F97010" w14:textId="3700022D" w:rsidR="00EB3156" w:rsidRPr="00121E2A" w:rsidRDefault="001E2542" w:rsidP="00EB3156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6</w:t>
      </w:r>
      <w:r w:rsidR="00EB3156" w:rsidRPr="00121E2A">
        <w:rPr>
          <w:rFonts w:asciiTheme="minorHAnsi" w:hAnsiTheme="minorHAnsi" w:cs="Calibri"/>
          <w:b/>
        </w:rPr>
        <w:t>.</w:t>
      </w:r>
      <w:r w:rsidR="00EB3156" w:rsidRPr="00121E2A">
        <w:rPr>
          <w:rFonts w:asciiTheme="minorHAnsi" w:hAnsiTheme="minorHAnsi" w:cs="Calibri"/>
          <w:b/>
        </w:rPr>
        <w:tab/>
        <w:t>DEVELOPMENTS IN THE EXTERNAL ENVIRONMENT</w:t>
      </w:r>
      <w:r w:rsidR="00EB3156" w:rsidRPr="00121E2A">
        <w:rPr>
          <w:rFonts w:asciiTheme="minorHAnsi" w:hAnsiTheme="minorHAnsi" w:cs="Calibri"/>
          <w:b/>
        </w:rPr>
        <w:tab/>
      </w:r>
      <w:proofErr w:type="gramStart"/>
      <w:r w:rsidR="004F1E26" w:rsidRPr="00121E2A">
        <w:rPr>
          <w:rFonts w:asciiTheme="minorHAnsi" w:hAnsiTheme="minorHAnsi" w:cs="Calibri"/>
          <w:b/>
        </w:rPr>
        <w:t>UC</w:t>
      </w:r>
      <w:r w:rsidR="00EB3156" w:rsidRPr="00121E2A">
        <w:rPr>
          <w:rFonts w:asciiTheme="minorHAnsi" w:hAnsiTheme="minorHAnsi" w:cs="Calibri"/>
          <w:b/>
        </w:rPr>
        <w:t>(</w:t>
      </w:r>
      <w:proofErr w:type="gramEnd"/>
      <w:r w:rsidR="00F86BDD" w:rsidRPr="00121E2A">
        <w:rPr>
          <w:rFonts w:asciiTheme="minorHAnsi" w:hAnsiTheme="minorHAnsi" w:cs="Calibri"/>
          <w:b/>
        </w:rPr>
        <w:t>2</w:t>
      </w:r>
      <w:r w:rsidR="0035646C" w:rsidRPr="00121E2A">
        <w:rPr>
          <w:rFonts w:asciiTheme="minorHAnsi" w:hAnsiTheme="minorHAnsi" w:cs="Calibri"/>
          <w:b/>
        </w:rPr>
        <w:t>5</w:t>
      </w:r>
      <w:r w:rsidR="00EB3156" w:rsidRPr="00121E2A">
        <w:rPr>
          <w:rFonts w:asciiTheme="minorHAnsi" w:hAnsiTheme="minorHAnsi" w:cs="Calibri"/>
          <w:b/>
        </w:rPr>
        <w:t>/</w:t>
      </w:r>
      <w:r w:rsidR="00571512" w:rsidRPr="00121E2A">
        <w:rPr>
          <w:rFonts w:asciiTheme="minorHAnsi" w:hAnsiTheme="minorHAnsi" w:cs="Calibri"/>
          <w:b/>
        </w:rPr>
        <w:t>2</w:t>
      </w:r>
      <w:r w:rsidR="0035646C" w:rsidRPr="00121E2A">
        <w:rPr>
          <w:rFonts w:asciiTheme="minorHAnsi" w:hAnsiTheme="minorHAnsi" w:cs="Calibri"/>
          <w:b/>
        </w:rPr>
        <w:t>6</w:t>
      </w:r>
      <w:r w:rsidR="00EB3156" w:rsidRPr="00121E2A">
        <w:rPr>
          <w:rFonts w:asciiTheme="minorHAnsi" w:hAnsiTheme="minorHAnsi" w:cs="Calibri"/>
          <w:b/>
        </w:rPr>
        <w:t>)</w:t>
      </w:r>
      <w:r w:rsidR="009932F5" w:rsidRPr="00121E2A">
        <w:rPr>
          <w:rFonts w:asciiTheme="minorHAnsi" w:hAnsiTheme="minorHAnsi" w:cs="Calibri"/>
          <w:b/>
        </w:rPr>
        <w:t>40</w:t>
      </w:r>
    </w:p>
    <w:p w14:paraId="00F0965E" w14:textId="5CAB78BD" w:rsidR="00612387" w:rsidRPr="00121E2A" w:rsidRDefault="00EB3156" w:rsidP="001D7478">
      <w:pPr>
        <w:spacing w:after="0" w:line="240" w:lineRule="auto"/>
        <w:ind w:left="709"/>
        <w:contextualSpacing/>
        <w:jc w:val="both"/>
        <w:rPr>
          <w:rFonts w:asciiTheme="minorHAnsi" w:hAnsiTheme="minorHAnsi" w:cs="Calibri"/>
        </w:rPr>
      </w:pPr>
      <w:r w:rsidRPr="00121E2A">
        <w:rPr>
          <w:rFonts w:asciiTheme="minorHAnsi" w:hAnsiTheme="minorHAnsi" w:cs="Calibri"/>
        </w:rPr>
        <w:t xml:space="preserve">To </w:t>
      </w:r>
      <w:r w:rsidR="00913590" w:rsidRPr="00121E2A">
        <w:rPr>
          <w:rFonts w:asciiTheme="minorHAnsi" w:hAnsiTheme="minorHAnsi" w:cs="Calibri"/>
          <w:u w:val="single"/>
        </w:rPr>
        <w:t>note</w:t>
      </w:r>
      <w:r w:rsidRPr="00121E2A">
        <w:rPr>
          <w:rFonts w:asciiTheme="minorHAnsi" w:hAnsiTheme="minorHAnsi" w:cs="Calibri"/>
        </w:rPr>
        <w:t xml:space="preserve"> the recent developments in the external environment</w:t>
      </w:r>
      <w:bookmarkStart w:id="0" w:name="_Hlk105664956"/>
      <w:r w:rsidR="00AF4887" w:rsidRPr="00121E2A">
        <w:rPr>
          <w:rFonts w:cs="Calibri"/>
          <w:bCs/>
          <w:iCs/>
        </w:rPr>
        <w:t xml:space="preserve"> </w:t>
      </w:r>
    </w:p>
    <w:p w14:paraId="4C48F391" w14:textId="77777777" w:rsidR="008743C7" w:rsidRPr="00121E2A" w:rsidRDefault="008743C7" w:rsidP="00F17CE0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  <w:bookmarkStart w:id="1" w:name="_Hlk105666470"/>
      <w:bookmarkEnd w:id="0"/>
    </w:p>
    <w:p w14:paraId="1FE0F099" w14:textId="6B6909D9" w:rsidR="00F17CE0" w:rsidRPr="00121E2A" w:rsidRDefault="00297ACB" w:rsidP="00F17CE0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  <w:r w:rsidRPr="00121E2A">
        <w:rPr>
          <w:rFonts w:cs="Calibri"/>
          <w:b/>
          <w:i/>
        </w:rPr>
        <w:t xml:space="preserve">INSTITUTIONAL </w:t>
      </w:r>
      <w:r w:rsidR="001C2996" w:rsidRPr="00121E2A">
        <w:rPr>
          <w:rFonts w:cs="Calibri"/>
          <w:b/>
          <w:i/>
        </w:rPr>
        <w:t>PLANNING AND BUDGETING</w:t>
      </w:r>
    </w:p>
    <w:p w14:paraId="3BF4DCC0" w14:textId="209D1306" w:rsidR="00873ED1" w:rsidRPr="00121E2A" w:rsidRDefault="00873ED1" w:rsidP="00541419">
      <w:pPr>
        <w:tabs>
          <w:tab w:val="left" w:pos="709"/>
        </w:tabs>
        <w:spacing w:after="0" w:line="240" w:lineRule="auto"/>
        <w:contextualSpacing/>
        <w:jc w:val="both"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 xml:space="preserve"> </w:t>
      </w:r>
    </w:p>
    <w:p w14:paraId="23F04348" w14:textId="0749781B" w:rsidR="002F20BD" w:rsidRPr="00121E2A" w:rsidRDefault="001E2542" w:rsidP="001E5694">
      <w:pPr>
        <w:tabs>
          <w:tab w:val="left" w:pos="709"/>
          <w:tab w:val="right" w:pos="9026"/>
        </w:tabs>
        <w:spacing w:after="0" w:line="240" w:lineRule="auto"/>
        <w:contextualSpacing/>
        <w:jc w:val="both"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7</w:t>
      </w:r>
      <w:r w:rsidR="00C443BA" w:rsidRPr="00121E2A">
        <w:rPr>
          <w:rFonts w:asciiTheme="minorHAnsi" w:hAnsiTheme="minorHAnsi" w:cs="Calibri"/>
          <w:b/>
        </w:rPr>
        <w:t xml:space="preserve">.  </w:t>
      </w:r>
      <w:r w:rsidR="00C443BA" w:rsidRPr="00121E2A">
        <w:rPr>
          <w:rFonts w:asciiTheme="minorHAnsi" w:hAnsiTheme="minorHAnsi" w:cs="Calibri"/>
          <w:b/>
        </w:rPr>
        <w:tab/>
      </w:r>
      <w:r w:rsidR="00875174" w:rsidRPr="00121E2A">
        <w:rPr>
          <w:rFonts w:asciiTheme="minorHAnsi" w:hAnsiTheme="minorHAnsi" w:cs="Calibri"/>
          <w:b/>
        </w:rPr>
        <w:t xml:space="preserve">QUARTER 3 PERFORMANCE REPORT </w:t>
      </w:r>
      <w:r w:rsidR="002F20BD" w:rsidRPr="00121E2A">
        <w:rPr>
          <w:rFonts w:asciiTheme="minorHAnsi" w:hAnsiTheme="minorHAnsi" w:cs="Calibri"/>
          <w:b/>
        </w:rPr>
        <w:t xml:space="preserve">  </w:t>
      </w:r>
      <w:r w:rsidR="002F20BD" w:rsidRPr="00121E2A">
        <w:rPr>
          <w:rFonts w:asciiTheme="minorHAnsi" w:hAnsiTheme="minorHAnsi" w:cs="Calibri"/>
          <w:b/>
        </w:rPr>
        <w:tab/>
      </w:r>
      <w:bookmarkStart w:id="2" w:name="_Hlk166856519"/>
      <w:r w:rsidR="00C17224" w:rsidRPr="00121E2A">
        <w:rPr>
          <w:rFonts w:asciiTheme="minorHAnsi" w:hAnsiTheme="minorHAnsi" w:cs="Calibri"/>
          <w:b/>
        </w:rPr>
        <w:t xml:space="preserve">   </w:t>
      </w:r>
      <w:proofErr w:type="gramStart"/>
      <w:r w:rsidR="002F20BD" w:rsidRPr="00121E2A">
        <w:rPr>
          <w:rFonts w:asciiTheme="minorHAnsi" w:hAnsiTheme="minorHAnsi" w:cs="Calibri"/>
          <w:b/>
        </w:rPr>
        <w:t>UC(</w:t>
      </w:r>
      <w:proofErr w:type="gramEnd"/>
      <w:r w:rsidR="00297ACB" w:rsidRPr="00121E2A">
        <w:rPr>
          <w:rFonts w:asciiTheme="minorHAnsi" w:hAnsiTheme="minorHAnsi" w:cs="Calibri"/>
          <w:b/>
        </w:rPr>
        <w:t>2</w:t>
      </w:r>
      <w:r w:rsidR="00DE45F3" w:rsidRPr="00121E2A">
        <w:rPr>
          <w:rFonts w:asciiTheme="minorHAnsi" w:hAnsiTheme="minorHAnsi" w:cs="Calibri"/>
          <w:b/>
        </w:rPr>
        <w:t>5</w:t>
      </w:r>
      <w:r w:rsidR="002F20BD" w:rsidRPr="00121E2A">
        <w:rPr>
          <w:rFonts w:asciiTheme="minorHAnsi" w:hAnsiTheme="minorHAnsi" w:cs="Calibri"/>
          <w:b/>
        </w:rPr>
        <w:t>/</w:t>
      </w:r>
      <w:r w:rsidR="00571512" w:rsidRPr="00121E2A">
        <w:rPr>
          <w:rFonts w:asciiTheme="minorHAnsi" w:hAnsiTheme="minorHAnsi" w:cs="Calibri"/>
          <w:b/>
        </w:rPr>
        <w:t>2</w:t>
      </w:r>
      <w:r w:rsidR="00DE45F3" w:rsidRPr="00121E2A">
        <w:rPr>
          <w:rFonts w:asciiTheme="minorHAnsi" w:hAnsiTheme="minorHAnsi" w:cs="Calibri"/>
          <w:b/>
        </w:rPr>
        <w:t>6</w:t>
      </w:r>
      <w:r w:rsidR="002F20BD" w:rsidRPr="00121E2A">
        <w:rPr>
          <w:rFonts w:asciiTheme="minorHAnsi" w:hAnsiTheme="minorHAnsi" w:cs="Calibri"/>
          <w:b/>
        </w:rPr>
        <w:t>)</w:t>
      </w:r>
      <w:r w:rsidR="00A74BD7" w:rsidRPr="00121E2A">
        <w:rPr>
          <w:rFonts w:asciiTheme="minorHAnsi" w:hAnsiTheme="minorHAnsi" w:cs="Calibri"/>
          <w:b/>
        </w:rPr>
        <w:t>41</w:t>
      </w:r>
    </w:p>
    <w:bookmarkEnd w:id="2"/>
    <w:p w14:paraId="721384C0" w14:textId="1F301B49" w:rsidR="004F7766" w:rsidRPr="00121E2A" w:rsidRDefault="00875174" w:rsidP="00042A5F">
      <w:pPr>
        <w:pStyle w:val="ListParagraph"/>
        <w:spacing w:after="160" w:line="259" w:lineRule="auto"/>
        <w:jc w:val="both"/>
        <w:rPr>
          <w:rFonts w:eastAsiaTheme="minorEastAsia"/>
        </w:rPr>
      </w:pPr>
      <w:r w:rsidRPr="00121E2A">
        <w:rPr>
          <w:rFonts w:asciiTheme="minorHAnsi" w:hAnsiTheme="minorHAnsi" w:cs="Calibri"/>
        </w:rPr>
        <w:t xml:space="preserve">To </w:t>
      </w:r>
      <w:r w:rsidR="00566315" w:rsidRPr="00121E2A">
        <w:rPr>
          <w:rFonts w:asciiTheme="minorHAnsi" w:hAnsiTheme="minorHAnsi" w:cs="Calibri"/>
          <w:u w:val="single"/>
        </w:rPr>
        <w:t>approve</w:t>
      </w:r>
      <w:r w:rsidR="00566315" w:rsidRPr="00121E2A">
        <w:rPr>
          <w:rFonts w:asciiTheme="minorHAnsi" w:hAnsiTheme="minorHAnsi" w:cs="Calibri"/>
        </w:rPr>
        <w:t xml:space="preserve"> the </w:t>
      </w:r>
      <w:r w:rsidR="00A51DBC" w:rsidRPr="00121E2A">
        <w:rPr>
          <w:rFonts w:asciiTheme="minorHAnsi" w:hAnsiTheme="minorHAnsi" w:cs="Calibri"/>
        </w:rPr>
        <w:t xml:space="preserve">Quarter </w:t>
      </w:r>
      <w:r w:rsidR="00566315" w:rsidRPr="00121E2A">
        <w:rPr>
          <w:rFonts w:asciiTheme="minorHAnsi" w:hAnsiTheme="minorHAnsi" w:cs="Calibri"/>
        </w:rPr>
        <w:t>3</w:t>
      </w:r>
      <w:r w:rsidR="00A51DBC" w:rsidRPr="00121E2A">
        <w:rPr>
          <w:rFonts w:asciiTheme="minorHAnsi" w:hAnsiTheme="minorHAnsi" w:cs="Calibri"/>
        </w:rPr>
        <w:t xml:space="preserve"> Performance Report</w:t>
      </w:r>
      <w:r w:rsidR="00DE45F3" w:rsidRPr="00121E2A">
        <w:rPr>
          <w:rFonts w:asciiTheme="minorHAnsi" w:hAnsiTheme="minorHAnsi" w:cs="Calibri"/>
        </w:rPr>
        <w:t xml:space="preserve">. </w:t>
      </w:r>
      <w:r w:rsidR="0033193F" w:rsidRPr="00121E2A">
        <w:rPr>
          <w:rFonts w:eastAsiaTheme="minorEastAsia"/>
        </w:rPr>
        <w:t xml:space="preserve"> </w:t>
      </w:r>
    </w:p>
    <w:p w14:paraId="13C57215" w14:textId="6B7DB54D" w:rsidR="005727FD" w:rsidRPr="00121E2A" w:rsidRDefault="001E2542" w:rsidP="005727FD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Cs/>
        </w:rPr>
      </w:pPr>
      <w:r w:rsidRPr="00121E2A">
        <w:rPr>
          <w:rFonts w:cs="Calibri"/>
          <w:b/>
          <w:iCs/>
        </w:rPr>
        <w:t>8</w:t>
      </w:r>
      <w:r w:rsidR="004F7766" w:rsidRPr="00121E2A">
        <w:rPr>
          <w:rFonts w:cs="Calibri"/>
          <w:b/>
          <w:iCs/>
        </w:rPr>
        <w:t>.</w:t>
      </w:r>
      <w:r w:rsidR="004F7766" w:rsidRPr="00121E2A">
        <w:rPr>
          <w:rFonts w:cs="Calibri"/>
          <w:b/>
          <w:iCs/>
        </w:rPr>
        <w:tab/>
      </w:r>
      <w:r w:rsidR="005727FD" w:rsidRPr="00121E2A">
        <w:rPr>
          <w:rFonts w:cs="Calibri"/>
          <w:b/>
          <w:iCs/>
        </w:rPr>
        <w:t xml:space="preserve">PLANNING AND BUDGETING </w:t>
      </w:r>
      <w:r w:rsidR="00F57EEF" w:rsidRPr="00121E2A">
        <w:rPr>
          <w:rFonts w:cs="Calibri"/>
          <w:b/>
          <w:iCs/>
        </w:rPr>
        <w:t>202</w:t>
      </w:r>
      <w:r w:rsidR="00EC7563" w:rsidRPr="00121E2A">
        <w:rPr>
          <w:rFonts w:cs="Calibri"/>
          <w:b/>
          <w:iCs/>
        </w:rPr>
        <w:t>6/27</w:t>
      </w:r>
      <w:r w:rsidR="00C67163" w:rsidRPr="00121E2A">
        <w:rPr>
          <w:rFonts w:cs="Calibri"/>
          <w:b/>
          <w:iCs/>
        </w:rPr>
        <w:t xml:space="preserve"> </w:t>
      </w:r>
      <w:r w:rsidR="005727FD" w:rsidRPr="00121E2A">
        <w:rPr>
          <w:rFonts w:cs="Calibri"/>
          <w:b/>
          <w:iCs/>
        </w:rPr>
        <w:tab/>
      </w:r>
      <w:proofErr w:type="gramStart"/>
      <w:r w:rsidR="005727FD" w:rsidRPr="00121E2A">
        <w:rPr>
          <w:rFonts w:cs="Calibri"/>
          <w:b/>
          <w:iCs/>
        </w:rPr>
        <w:t>UC(</w:t>
      </w:r>
      <w:proofErr w:type="gramEnd"/>
      <w:r w:rsidR="005727FD" w:rsidRPr="00121E2A">
        <w:rPr>
          <w:rFonts w:cs="Calibri"/>
          <w:b/>
          <w:iCs/>
        </w:rPr>
        <w:t>2</w:t>
      </w:r>
      <w:r w:rsidR="00A74BD7" w:rsidRPr="00121E2A">
        <w:rPr>
          <w:rFonts w:cs="Calibri"/>
          <w:b/>
          <w:iCs/>
        </w:rPr>
        <w:t>5</w:t>
      </w:r>
      <w:r w:rsidR="005727FD" w:rsidRPr="00121E2A">
        <w:rPr>
          <w:rFonts w:cs="Calibri"/>
          <w:b/>
          <w:iCs/>
        </w:rPr>
        <w:t>/2</w:t>
      </w:r>
      <w:r w:rsidR="00A74BD7" w:rsidRPr="00121E2A">
        <w:rPr>
          <w:rFonts w:cs="Calibri"/>
          <w:b/>
          <w:iCs/>
        </w:rPr>
        <w:t>6</w:t>
      </w:r>
      <w:r w:rsidR="005727FD" w:rsidRPr="00121E2A">
        <w:rPr>
          <w:rFonts w:cs="Calibri"/>
          <w:b/>
          <w:iCs/>
        </w:rPr>
        <w:t>)</w:t>
      </w:r>
      <w:r w:rsidR="00A74BD7" w:rsidRPr="00121E2A">
        <w:rPr>
          <w:rFonts w:cs="Calibri"/>
          <w:b/>
          <w:iCs/>
        </w:rPr>
        <w:t>42</w:t>
      </w:r>
    </w:p>
    <w:p w14:paraId="236DEB4A" w14:textId="7C51D0D7" w:rsidR="004F7766" w:rsidRPr="00121E2A" w:rsidRDefault="005727FD" w:rsidP="006D4DD3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Cs/>
          <w:iCs/>
        </w:rPr>
      </w:pPr>
      <w:r w:rsidRPr="00121E2A">
        <w:rPr>
          <w:rFonts w:cs="Calibri"/>
          <w:b/>
          <w:iCs/>
        </w:rPr>
        <w:tab/>
      </w:r>
      <w:r w:rsidRPr="00121E2A">
        <w:rPr>
          <w:rFonts w:cs="Calibri"/>
          <w:bCs/>
          <w:iCs/>
        </w:rPr>
        <w:t xml:space="preserve">To </w:t>
      </w:r>
      <w:r w:rsidR="0051723A" w:rsidRPr="00121E2A">
        <w:rPr>
          <w:rFonts w:cs="Calibri"/>
          <w:bCs/>
          <w:iCs/>
          <w:u w:val="single"/>
        </w:rPr>
        <w:t>approve</w:t>
      </w:r>
      <w:r w:rsidR="0051723A" w:rsidRPr="00121E2A">
        <w:rPr>
          <w:rFonts w:cs="Calibri"/>
          <w:bCs/>
          <w:iCs/>
        </w:rPr>
        <w:t xml:space="preserve"> </w:t>
      </w:r>
      <w:r w:rsidR="00AE6D47" w:rsidRPr="00121E2A">
        <w:rPr>
          <w:rFonts w:cs="Calibri"/>
          <w:bCs/>
          <w:iCs/>
        </w:rPr>
        <w:t xml:space="preserve">the </w:t>
      </w:r>
      <w:r w:rsidR="00F57EEF" w:rsidRPr="00121E2A">
        <w:rPr>
          <w:rFonts w:cs="Calibri"/>
          <w:bCs/>
          <w:iCs/>
        </w:rPr>
        <w:t>b</w:t>
      </w:r>
      <w:r w:rsidR="0051723A" w:rsidRPr="00121E2A">
        <w:rPr>
          <w:rFonts w:cs="Calibri"/>
          <w:bCs/>
          <w:iCs/>
        </w:rPr>
        <w:t>udget</w:t>
      </w:r>
      <w:r w:rsidR="00F57EEF" w:rsidRPr="00121E2A">
        <w:rPr>
          <w:rFonts w:cs="Calibri"/>
          <w:bCs/>
          <w:iCs/>
        </w:rPr>
        <w:t xml:space="preserve"> for 202</w:t>
      </w:r>
      <w:r w:rsidR="00EC7563" w:rsidRPr="00121E2A">
        <w:rPr>
          <w:rFonts w:cs="Calibri"/>
          <w:bCs/>
          <w:iCs/>
        </w:rPr>
        <w:t>6</w:t>
      </w:r>
      <w:r w:rsidR="00F57EEF" w:rsidRPr="00121E2A">
        <w:rPr>
          <w:rFonts w:cs="Calibri"/>
          <w:bCs/>
          <w:iCs/>
        </w:rPr>
        <w:t>/2</w:t>
      </w:r>
      <w:r w:rsidR="00EC7563" w:rsidRPr="00121E2A">
        <w:rPr>
          <w:rFonts w:cs="Calibri"/>
          <w:bCs/>
          <w:iCs/>
        </w:rPr>
        <w:t>7</w:t>
      </w:r>
      <w:r w:rsidR="00541419" w:rsidRPr="00121E2A">
        <w:rPr>
          <w:rFonts w:cs="Calibri"/>
          <w:bCs/>
          <w:iCs/>
        </w:rPr>
        <w:t>.</w:t>
      </w:r>
      <w:r w:rsidR="0051723A" w:rsidRPr="00121E2A">
        <w:rPr>
          <w:rFonts w:cs="Calibri"/>
          <w:bCs/>
          <w:iCs/>
        </w:rPr>
        <w:t xml:space="preserve"> </w:t>
      </w:r>
    </w:p>
    <w:p w14:paraId="6D44B338" w14:textId="77777777" w:rsidR="009B54D0" w:rsidRPr="00121E2A" w:rsidRDefault="009B54D0" w:rsidP="006D4DD3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  <w:strike/>
        </w:rPr>
      </w:pPr>
    </w:p>
    <w:p w14:paraId="41905F75" w14:textId="43FAFDB6" w:rsidR="00CF6196" w:rsidRPr="00121E2A" w:rsidRDefault="007642BC" w:rsidP="006D4DD3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  <w:r w:rsidRPr="00121E2A">
        <w:rPr>
          <w:rFonts w:cs="Calibri"/>
          <w:b/>
          <w:i/>
        </w:rPr>
        <w:t xml:space="preserve">POLICY AND </w:t>
      </w:r>
      <w:r w:rsidR="00CF6196" w:rsidRPr="00121E2A">
        <w:rPr>
          <w:rFonts w:cs="Calibri"/>
          <w:b/>
          <w:i/>
        </w:rPr>
        <w:t xml:space="preserve">GOVERNANCE </w:t>
      </w:r>
    </w:p>
    <w:p w14:paraId="7C05E2A6" w14:textId="77777777" w:rsidR="00B60A50" w:rsidRPr="00121E2A" w:rsidRDefault="00B60A50" w:rsidP="006D4DD3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  <w:strike/>
        </w:rPr>
      </w:pPr>
    </w:p>
    <w:p w14:paraId="624C878C" w14:textId="538F148B" w:rsidR="00E33C00" w:rsidRPr="00121E2A" w:rsidRDefault="001E2542" w:rsidP="006D4DD3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Cs/>
        </w:rPr>
      </w:pPr>
      <w:r w:rsidRPr="00121E2A">
        <w:rPr>
          <w:rFonts w:cs="Calibri"/>
          <w:b/>
          <w:iCs/>
        </w:rPr>
        <w:t>9</w:t>
      </w:r>
      <w:r w:rsidR="00B60A50" w:rsidRPr="00121E2A">
        <w:rPr>
          <w:rFonts w:cs="Calibri"/>
          <w:b/>
          <w:iCs/>
        </w:rPr>
        <w:t>.</w:t>
      </w:r>
      <w:r w:rsidR="00B60A50" w:rsidRPr="00121E2A">
        <w:rPr>
          <w:rFonts w:cs="Calibri"/>
          <w:b/>
          <w:iCs/>
        </w:rPr>
        <w:tab/>
      </w:r>
      <w:r w:rsidR="005365E8" w:rsidRPr="00121E2A">
        <w:rPr>
          <w:rFonts w:cs="Calibri"/>
          <w:b/>
          <w:iCs/>
        </w:rPr>
        <w:t>HEALTH AND SAFETY POLICY STATEMENT</w:t>
      </w:r>
      <w:r w:rsidR="0023692F" w:rsidRPr="00121E2A">
        <w:rPr>
          <w:rFonts w:cs="Calibri"/>
          <w:b/>
          <w:iCs/>
        </w:rPr>
        <w:tab/>
      </w:r>
      <w:proofErr w:type="gramStart"/>
      <w:r w:rsidR="0023692F" w:rsidRPr="00121E2A">
        <w:rPr>
          <w:rFonts w:cs="Calibri"/>
          <w:b/>
          <w:iCs/>
        </w:rPr>
        <w:t>UC(</w:t>
      </w:r>
      <w:proofErr w:type="gramEnd"/>
      <w:r w:rsidR="0023692F" w:rsidRPr="00121E2A">
        <w:rPr>
          <w:rFonts w:cs="Calibri"/>
          <w:b/>
          <w:iCs/>
        </w:rPr>
        <w:t>2</w:t>
      </w:r>
      <w:r w:rsidR="005365E8" w:rsidRPr="00121E2A">
        <w:rPr>
          <w:rFonts w:cs="Calibri"/>
          <w:b/>
          <w:iCs/>
        </w:rPr>
        <w:t>5</w:t>
      </w:r>
      <w:r w:rsidR="0023692F" w:rsidRPr="00121E2A">
        <w:rPr>
          <w:rFonts w:cs="Calibri"/>
          <w:b/>
          <w:iCs/>
        </w:rPr>
        <w:t>/2</w:t>
      </w:r>
      <w:r w:rsidR="005365E8" w:rsidRPr="00121E2A">
        <w:rPr>
          <w:rFonts w:cs="Calibri"/>
          <w:b/>
          <w:iCs/>
        </w:rPr>
        <w:t>6</w:t>
      </w:r>
      <w:r w:rsidR="0023692F" w:rsidRPr="00121E2A">
        <w:rPr>
          <w:rFonts w:cs="Calibri"/>
          <w:b/>
          <w:iCs/>
        </w:rPr>
        <w:t>)</w:t>
      </w:r>
      <w:r w:rsidR="007122EB" w:rsidRPr="00121E2A">
        <w:rPr>
          <w:rFonts w:cs="Calibri"/>
          <w:b/>
          <w:iCs/>
        </w:rPr>
        <w:t>4</w:t>
      </w:r>
      <w:r w:rsidR="005365E8" w:rsidRPr="00121E2A">
        <w:rPr>
          <w:rFonts w:cs="Calibri"/>
          <w:b/>
          <w:iCs/>
        </w:rPr>
        <w:t>3</w:t>
      </w:r>
    </w:p>
    <w:p w14:paraId="5A13E4C4" w14:textId="177D0D5C" w:rsidR="008060A3" w:rsidRPr="00121E2A" w:rsidRDefault="00E33C00" w:rsidP="008060A3">
      <w:pPr>
        <w:tabs>
          <w:tab w:val="left" w:pos="709"/>
          <w:tab w:val="right" w:pos="9072"/>
        </w:tabs>
        <w:spacing w:after="0" w:line="240" w:lineRule="auto"/>
        <w:ind w:left="709"/>
        <w:rPr>
          <w:rFonts w:cs="Calibri"/>
          <w:bCs/>
          <w:iCs/>
        </w:rPr>
      </w:pPr>
      <w:r w:rsidRPr="00121E2A">
        <w:rPr>
          <w:rFonts w:cs="Calibri"/>
          <w:bCs/>
          <w:iCs/>
        </w:rPr>
        <w:t xml:space="preserve">To </w:t>
      </w:r>
      <w:r w:rsidRPr="00121E2A">
        <w:rPr>
          <w:rFonts w:cs="Calibri"/>
          <w:bCs/>
          <w:iCs/>
          <w:u w:val="single"/>
        </w:rPr>
        <w:t>approve</w:t>
      </w:r>
      <w:r w:rsidRPr="00121E2A">
        <w:rPr>
          <w:rFonts w:cs="Calibri"/>
          <w:bCs/>
          <w:iCs/>
        </w:rPr>
        <w:t xml:space="preserve"> </w:t>
      </w:r>
      <w:r w:rsidR="008060A3" w:rsidRPr="00121E2A">
        <w:rPr>
          <w:rFonts w:cs="Calibri"/>
          <w:bCs/>
          <w:iCs/>
          <w:lang w:val="en-US"/>
        </w:rPr>
        <w:t xml:space="preserve">the amendments to the Health and Safety Policy Statement and to </w:t>
      </w:r>
      <w:r w:rsidR="008060A3" w:rsidRPr="00121E2A">
        <w:rPr>
          <w:rFonts w:cs="Calibri"/>
          <w:bCs/>
          <w:iCs/>
          <w:u w:val="single"/>
          <w:lang w:val="en-US"/>
        </w:rPr>
        <w:t>note</w:t>
      </w:r>
      <w:r w:rsidR="008060A3" w:rsidRPr="00121E2A">
        <w:rPr>
          <w:rFonts w:cs="Calibri"/>
          <w:bCs/>
          <w:iCs/>
          <w:lang w:val="en-US"/>
        </w:rPr>
        <w:t xml:space="preserve"> progress with </w:t>
      </w:r>
      <w:r w:rsidR="00BF40D8" w:rsidRPr="00121E2A">
        <w:rPr>
          <w:rFonts w:cs="Calibri"/>
          <w:bCs/>
          <w:iCs/>
          <w:lang w:val="en-US"/>
        </w:rPr>
        <w:t>the</w:t>
      </w:r>
      <w:r w:rsidR="008060A3" w:rsidRPr="00121E2A">
        <w:rPr>
          <w:rFonts w:cs="Calibri"/>
          <w:bCs/>
          <w:iCs/>
          <w:lang w:val="en-US"/>
        </w:rPr>
        <w:t xml:space="preserve"> review</w:t>
      </w:r>
      <w:r w:rsidR="008060A3" w:rsidRPr="00121E2A">
        <w:rPr>
          <w:rFonts w:cs="Calibri"/>
          <w:bCs/>
          <w:iCs/>
        </w:rPr>
        <w:t xml:space="preserve"> and timing related to the annual reporting.</w:t>
      </w:r>
    </w:p>
    <w:p w14:paraId="5DA51F60" w14:textId="77777777" w:rsidR="007642BC" w:rsidRPr="00121E2A" w:rsidRDefault="007642BC" w:rsidP="007642BC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Cs/>
          <w:iCs/>
        </w:rPr>
      </w:pPr>
    </w:p>
    <w:p w14:paraId="4BB7EA57" w14:textId="18674834" w:rsidR="007642BC" w:rsidRPr="00121E2A" w:rsidRDefault="001E2542" w:rsidP="00CD0531">
      <w:pPr>
        <w:tabs>
          <w:tab w:val="left" w:pos="709"/>
          <w:tab w:val="right" w:pos="9072"/>
        </w:tabs>
        <w:spacing w:after="0" w:line="240" w:lineRule="auto"/>
        <w:ind w:left="709" w:hanging="709"/>
        <w:contextualSpacing/>
        <w:rPr>
          <w:rFonts w:cs="Calibri"/>
          <w:bCs/>
          <w:iCs/>
        </w:rPr>
      </w:pPr>
      <w:r w:rsidRPr="00121E2A">
        <w:rPr>
          <w:rFonts w:cs="Calibri"/>
          <w:b/>
          <w:iCs/>
        </w:rPr>
        <w:t>10</w:t>
      </w:r>
      <w:r w:rsidR="007642BC" w:rsidRPr="00121E2A">
        <w:rPr>
          <w:rFonts w:cs="Calibri"/>
          <w:b/>
          <w:iCs/>
        </w:rPr>
        <w:t>.</w:t>
      </w:r>
      <w:r w:rsidR="007642BC" w:rsidRPr="00121E2A">
        <w:rPr>
          <w:rFonts w:cs="Calibri"/>
          <w:b/>
          <w:iCs/>
        </w:rPr>
        <w:tab/>
      </w:r>
      <w:r w:rsidR="00215F36" w:rsidRPr="00121E2A">
        <w:rPr>
          <w:rFonts w:cs="Calibri"/>
          <w:b/>
          <w:iCs/>
        </w:rPr>
        <w:t xml:space="preserve">SEVERANCE POLICY </w:t>
      </w:r>
      <w:r w:rsidR="00215F36" w:rsidRPr="00121E2A">
        <w:rPr>
          <w:rFonts w:cs="Calibri"/>
          <w:b/>
          <w:iCs/>
        </w:rPr>
        <w:tab/>
        <w:t xml:space="preserve">                            </w:t>
      </w:r>
      <w:r w:rsidR="00BE41B2" w:rsidRPr="00121E2A">
        <w:rPr>
          <w:rFonts w:cs="Calibri"/>
          <w:b/>
          <w:iCs/>
        </w:rPr>
        <w:t xml:space="preserve">        </w:t>
      </w:r>
      <w:proofErr w:type="gramStart"/>
      <w:r w:rsidR="00BE41B2" w:rsidRPr="00121E2A">
        <w:rPr>
          <w:rFonts w:cs="Calibri"/>
          <w:b/>
          <w:iCs/>
        </w:rPr>
        <w:t>UC(</w:t>
      </w:r>
      <w:proofErr w:type="gramEnd"/>
      <w:r w:rsidR="00BE41B2" w:rsidRPr="00121E2A">
        <w:rPr>
          <w:rFonts w:cs="Calibri"/>
          <w:b/>
          <w:iCs/>
        </w:rPr>
        <w:t>2</w:t>
      </w:r>
      <w:r w:rsidR="00215F36" w:rsidRPr="00121E2A">
        <w:rPr>
          <w:rFonts w:cs="Calibri"/>
          <w:b/>
          <w:iCs/>
        </w:rPr>
        <w:t>5</w:t>
      </w:r>
      <w:r w:rsidR="00BE41B2" w:rsidRPr="00121E2A">
        <w:rPr>
          <w:rFonts w:cs="Calibri"/>
          <w:b/>
          <w:iCs/>
        </w:rPr>
        <w:t>/2</w:t>
      </w:r>
      <w:r w:rsidR="00215F36" w:rsidRPr="00121E2A">
        <w:rPr>
          <w:rFonts w:cs="Calibri"/>
          <w:b/>
          <w:iCs/>
        </w:rPr>
        <w:t>6</w:t>
      </w:r>
      <w:r w:rsidR="00BE41B2" w:rsidRPr="00121E2A">
        <w:rPr>
          <w:rFonts w:cs="Calibri"/>
          <w:b/>
          <w:iCs/>
        </w:rPr>
        <w:t>)</w:t>
      </w:r>
      <w:r w:rsidR="00F072B0" w:rsidRPr="00121E2A">
        <w:rPr>
          <w:rFonts w:cs="Calibri"/>
          <w:b/>
          <w:iCs/>
        </w:rPr>
        <w:t>44</w:t>
      </w:r>
      <w:r w:rsidR="00E82F69" w:rsidRPr="00121E2A">
        <w:rPr>
          <w:rFonts w:cs="Calibri"/>
          <w:b/>
          <w:iCs/>
        </w:rPr>
        <w:t xml:space="preserve">                                                                             </w:t>
      </w:r>
      <w:r w:rsidR="00CD0531" w:rsidRPr="00121E2A">
        <w:rPr>
          <w:rFonts w:cs="Calibri"/>
          <w:bCs/>
          <w:iCs/>
        </w:rPr>
        <w:t xml:space="preserve">To </w:t>
      </w:r>
      <w:r w:rsidR="00F072B0" w:rsidRPr="00121E2A">
        <w:rPr>
          <w:rFonts w:cs="Calibri"/>
          <w:bCs/>
          <w:iCs/>
          <w:u w:val="single"/>
        </w:rPr>
        <w:t>approve</w:t>
      </w:r>
      <w:r w:rsidR="00CD0531" w:rsidRPr="00121E2A">
        <w:rPr>
          <w:rFonts w:cs="Calibri"/>
          <w:bCs/>
          <w:iCs/>
        </w:rPr>
        <w:t xml:space="preserve"> </w:t>
      </w:r>
      <w:r w:rsidR="00F072B0" w:rsidRPr="00121E2A">
        <w:rPr>
          <w:rFonts w:cs="Calibri"/>
          <w:bCs/>
          <w:iCs/>
        </w:rPr>
        <w:t>the</w:t>
      </w:r>
      <w:r w:rsidR="00BF1755" w:rsidRPr="00121E2A">
        <w:rPr>
          <w:rFonts w:cs="Calibri"/>
          <w:bCs/>
          <w:iCs/>
        </w:rPr>
        <w:t xml:space="preserve"> revised</w:t>
      </w:r>
      <w:r w:rsidR="00F072B0" w:rsidRPr="00121E2A">
        <w:rPr>
          <w:rFonts w:cs="Calibri"/>
          <w:bCs/>
          <w:iCs/>
        </w:rPr>
        <w:t xml:space="preserve"> Sever</w:t>
      </w:r>
      <w:r w:rsidR="00C27743" w:rsidRPr="00121E2A">
        <w:rPr>
          <w:rFonts w:cs="Calibri"/>
          <w:bCs/>
          <w:iCs/>
        </w:rPr>
        <w:t>ance Policy</w:t>
      </w:r>
      <w:r w:rsidR="00CD0531" w:rsidRPr="00121E2A">
        <w:rPr>
          <w:rFonts w:cs="Calibri"/>
          <w:bCs/>
          <w:iCs/>
        </w:rPr>
        <w:t xml:space="preserve">. </w:t>
      </w:r>
      <w:r w:rsidR="001C3A3A" w:rsidRPr="00121E2A">
        <w:rPr>
          <w:rFonts w:cs="Calibri"/>
          <w:bCs/>
          <w:iCs/>
        </w:rPr>
        <w:t xml:space="preserve"> </w:t>
      </w:r>
    </w:p>
    <w:p w14:paraId="1E42C50D" w14:textId="77777777" w:rsidR="00DC7526" w:rsidRPr="00121E2A" w:rsidRDefault="00DC7526" w:rsidP="006D4DD3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</w:p>
    <w:p w14:paraId="25A068ED" w14:textId="216888D1" w:rsidR="00DC7526" w:rsidRPr="00121E2A" w:rsidRDefault="00C27743" w:rsidP="006D4DD3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Cs/>
        </w:rPr>
      </w:pPr>
      <w:r w:rsidRPr="00121E2A">
        <w:rPr>
          <w:rFonts w:cs="Calibri"/>
          <w:b/>
          <w:iCs/>
        </w:rPr>
        <w:t>1</w:t>
      </w:r>
      <w:r w:rsidR="001E2542" w:rsidRPr="00121E2A">
        <w:rPr>
          <w:rFonts w:cs="Calibri"/>
          <w:b/>
          <w:iCs/>
        </w:rPr>
        <w:t>1</w:t>
      </w:r>
      <w:r w:rsidRPr="00121E2A">
        <w:rPr>
          <w:rFonts w:cs="Calibri"/>
          <w:b/>
          <w:iCs/>
        </w:rPr>
        <w:t xml:space="preserve">. </w:t>
      </w:r>
      <w:r w:rsidR="00F410CD" w:rsidRPr="00121E2A">
        <w:rPr>
          <w:rFonts w:cs="Calibri"/>
          <w:b/>
          <w:iCs/>
        </w:rPr>
        <w:tab/>
      </w:r>
      <w:r w:rsidRPr="00121E2A">
        <w:rPr>
          <w:rFonts w:cs="Calibri"/>
          <w:b/>
          <w:iCs/>
        </w:rPr>
        <w:t xml:space="preserve">GIFTS </w:t>
      </w:r>
      <w:r w:rsidR="00D13DBC" w:rsidRPr="00121E2A">
        <w:rPr>
          <w:rFonts w:cs="Calibri"/>
          <w:b/>
          <w:iCs/>
        </w:rPr>
        <w:t>ACCEPTANCE</w:t>
      </w:r>
      <w:r w:rsidR="00BF1755" w:rsidRPr="00121E2A">
        <w:rPr>
          <w:rFonts w:cs="Calibri"/>
          <w:b/>
          <w:iCs/>
        </w:rPr>
        <w:t xml:space="preserve"> </w:t>
      </w:r>
      <w:proofErr w:type="gramStart"/>
      <w:r w:rsidR="00BF1755" w:rsidRPr="00121E2A">
        <w:rPr>
          <w:rFonts w:cs="Calibri"/>
          <w:b/>
          <w:iCs/>
        </w:rPr>
        <w:t>POLICY</w:t>
      </w:r>
      <w:r w:rsidRPr="00121E2A">
        <w:rPr>
          <w:rFonts w:cs="Calibri"/>
          <w:b/>
          <w:iCs/>
        </w:rPr>
        <w:t xml:space="preserve"> </w:t>
      </w:r>
      <w:r w:rsidR="00970258" w:rsidRPr="00121E2A">
        <w:rPr>
          <w:rFonts w:cs="Calibri"/>
          <w:b/>
          <w:iCs/>
        </w:rPr>
        <w:t xml:space="preserve"> </w:t>
      </w:r>
      <w:r w:rsidR="00970258" w:rsidRPr="00121E2A">
        <w:rPr>
          <w:rFonts w:cs="Calibri"/>
          <w:b/>
          <w:iCs/>
        </w:rPr>
        <w:tab/>
        <w:t>UC(</w:t>
      </w:r>
      <w:proofErr w:type="gramEnd"/>
      <w:r w:rsidR="00970258" w:rsidRPr="00121E2A">
        <w:rPr>
          <w:rFonts w:cs="Calibri"/>
          <w:b/>
          <w:iCs/>
        </w:rPr>
        <w:t>2</w:t>
      </w:r>
      <w:r w:rsidR="00BF1755" w:rsidRPr="00121E2A">
        <w:rPr>
          <w:rFonts w:cs="Calibri"/>
          <w:b/>
          <w:iCs/>
        </w:rPr>
        <w:t>5</w:t>
      </w:r>
      <w:r w:rsidR="00970258" w:rsidRPr="00121E2A">
        <w:rPr>
          <w:rFonts w:cs="Calibri"/>
          <w:b/>
          <w:iCs/>
        </w:rPr>
        <w:t>/2</w:t>
      </w:r>
      <w:r w:rsidR="00BF1755" w:rsidRPr="00121E2A">
        <w:rPr>
          <w:rFonts w:cs="Calibri"/>
          <w:b/>
          <w:iCs/>
        </w:rPr>
        <w:t>6</w:t>
      </w:r>
      <w:r w:rsidR="00970258" w:rsidRPr="00121E2A">
        <w:rPr>
          <w:rFonts w:cs="Calibri"/>
          <w:b/>
          <w:iCs/>
        </w:rPr>
        <w:t>)</w:t>
      </w:r>
      <w:r w:rsidR="00BF1755" w:rsidRPr="00121E2A">
        <w:rPr>
          <w:rFonts w:cs="Calibri"/>
          <w:b/>
          <w:iCs/>
        </w:rPr>
        <w:t>45</w:t>
      </w:r>
    </w:p>
    <w:p w14:paraId="3A10D4ED" w14:textId="5E983E5F" w:rsidR="00970258" w:rsidRPr="00121E2A" w:rsidRDefault="00970258" w:rsidP="009B30A7">
      <w:pPr>
        <w:tabs>
          <w:tab w:val="left" w:pos="709"/>
          <w:tab w:val="right" w:pos="9072"/>
        </w:tabs>
        <w:spacing w:after="0" w:line="240" w:lineRule="auto"/>
        <w:ind w:left="709"/>
        <w:contextualSpacing/>
        <w:rPr>
          <w:rFonts w:cs="Calibri"/>
          <w:bCs/>
          <w:iCs/>
        </w:rPr>
      </w:pPr>
      <w:r w:rsidRPr="00121E2A">
        <w:rPr>
          <w:rFonts w:cs="Calibri"/>
          <w:bCs/>
          <w:iCs/>
        </w:rPr>
        <w:t xml:space="preserve">To </w:t>
      </w:r>
      <w:r w:rsidRPr="00121E2A">
        <w:rPr>
          <w:rFonts w:cs="Calibri"/>
          <w:bCs/>
          <w:iCs/>
          <w:u w:val="single"/>
        </w:rPr>
        <w:t>approve</w:t>
      </w:r>
      <w:r w:rsidRPr="00121E2A">
        <w:rPr>
          <w:rFonts w:cs="Calibri"/>
          <w:bCs/>
          <w:iCs/>
        </w:rPr>
        <w:t xml:space="preserve"> </w:t>
      </w:r>
      <w:r w:rsidR="00757863" w:rsidRPr="00121E2A">
        <w:rPr>
          <w:rFonts w:cs="Calibri"/>
          <w:bCs/>
          <w:iCs/>
        </w:rPr>
        <w:t xml:space="preserve">the </w:t>
      </w:r>
      <w:r w:rsidR="00BF1755" w:rsidRPr="00121E2A">
        <w:rPr>
          <w:rFonts w:cs="Calibri"/>
          <w:bCs/>
          <w:iCs/>
        </w:rPr>
        <w:t xml:space="preserve">revised Gifts </w:t>
      </w:r>
      <w:r w:rsidR="00D13DBC" w:rsidRPr="00121E2A">
        <w:rPr>
          <w:rFonts w:cs="Calibri"/>
          <w:bCs/>
          <w:iCs/>
        </w:rPr>
        <w:t xml:space="preserve">Acceptance </w:t>
      </w:r>
      <w:r w:rsidR="00BF1755" w:rsidRPr="00121E2A">
        <w:rPr>
          <w:rFonts w:cs="Calibri"/>
          <w:bCs/>
          <w:iCs/>
        </w:rPr>
        <w:t xml:space="preserve">Policy. </w:t>
      </w:r>
      <w:r w:rsidR="00757863" w:rsidRPr="00121E2A">
        <w:rPr>
          <w:rFonts w:cs="Calibri"/>
          <w:bCs/>
          <w:iCs/>
        </w:rPr>
        <w:t xml:space="preserve"> </w:t>
      </w:r>
      <w:r w:rsidR="00EE60DF" w:rsidRPr="00121E2A">
        <w:rPr>
          <w:rFonts w:cs="Calibri"/>
          <w:bCs/>
          <w:iCs/>
        </w:rPr>
        <w:t xml:space="preserve"> </w:t>
      </w:r>
    </w:p>
    <w:p w14:paraId="34ADAF4B" w14:textId="4E6E4ECF" w:rsidR="00C42F03" w:rsidRPr="00121E2A" w:rsidRDefault="00C42F03" w:rsidP="006D4DD3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  <w:strike/>
        </w:rPr>
      </w:pPr>
    </w:p>
    <w:p w14:paraId="779A1985" w14:textId="65CDF1FF" w:rsidR="00561859" w:rsidRPr="00121E2A" w:rsidRDefault="00B742FB" w:rsidP="008E209C">
      <w:pPr>
        <w:tabs>
          <w:tab w:val="left" w:pos="709"/>
          <w:tab w:val="left" w:pos="2180"/>
          <w:tab w:val="right" w:pos="9072"/>
        </w:tabs>
        <w:spacing w:after="0" w:line="240" w:lineRule="auto"/>
        <w:contextualSpacing/>
        <w:rPr>
          <w:rFonts w:cs="Calibri"/>
          <w:b/>
          <w:iCs/>
        </w:rPr>
      </w:pPr>
      <w:r w:rsidRPr="00121E2A">
        <w:rPr>
          <w:rFonts w:cs="Calibri"/>
          <w:b/>
          <w:iCs/>
        </w:rPr>
        <w:t>1</w:t>
      </w:r>
      <w:r w:rsidR="001E2542" w:rsidRPr="00121E2A">
        <w:rPr>
          <w:rFonts w:cs="Calibri"/>
          <w:b/>
          <w:iCs/>
        </w:rPr>
        <w:t>2</w:t>
      </w:r>
      <w:r w:rsidR="00084961" w:rsidRPr="00121E2A">
        <w:rPr>
          <w:rFonts w:cs="Calibri"/>
          <w:b/>
          <w:iCs/>
        </w:rPr>
        <w:t>.</w:t>
      </w:r>
      <w:r w:rsidR="00561859" w:rsidRPr="00121E2A">
        <w:rPr>
          <w:rFonts w:cs="Calibri"/>
          <w:b/>
          <w:iCs/>
        </w:rPr>
        <w:tab/>
      </w:r>
      <w:r w:rsidR="00291D96" w:rsidRPr="00121E2A">
        <w:rPr>
          <w:rFonts w:cs="Calibri"/>
          <w:b/>
          <w:iCs/>
        </w:rPr>
        <w:t xml:space="preserve">EVALUATION OF COURT EFFECTIVENESS </w:t>
      </w:r>
      <w:r w:rsidR="008E209C" w:rsidRPr="00121E2A">
        <w:rPr>
          <w:rFonts w:cs="Calibri"/>
          <w:b/>
          <w:iCs/>
        </w:rPr>
        <w:tab/>
      </w:r>
      <w:proofErr w:type="gramStart"/>
      <w:r w:rsidR="00561859" w:rsidRPr="00121E2A">
        <w:rPr>
          <w:rFonts w:cs="Calibri"/>
          <w:b/>
          <w:iCs/>
        </w:rPr>
        <w:t>UC(</w:t>
      </w:r>
      <w:proofErr w:type="gramEnd"/>
      <w:r w:rsidR="00561859" w:rsidRPr="00121E2A">
        <w:rPr>
          <w:rFonts w:cs="Calibri"/>
          <w:b/>
          <w:iCs/>
        </w:rPr>
        <w:t>2</w:t>
      </w:r>
      <w:r w:rsidR="00772127" w:rsidRPr="00121E2A">
        <w:rPr>
          <w:rFonts w:cs="Calibri"/>
          <w:b/>
          <w:iCs/>
        </w:rPr>
        <w:t>5</w:t>
      </w:r>
      <w:r w:rsidR="00561859" w:rsidRPr="00121E2A">
        <w:rPr>
          <w:rFonts w:cs="Calibri"/>
          <w:b/>
          <w:iCs/>
        </w:rPr>
        <w:t>/2</w:t>
      </w:r>
      <w:r w:rsidR="00772127" w:rsidRPr="00121E2A">
        <w:rPr>
          <w:rFonts w:cs="Calibri"/>
          <w:b/>
          <w:iCs/>
        </w:rPr>
        <w:t>6</w:t>
      </w:r>
      <w:r w:rsidR="00561859" w:rsidRPr="00121E2A">
        <w:rPr>
          <w:rFonts w:cs="Calibri"/>
          <w:b/>
          <w:iCs/>
        </w:rPr>
        <w:t>)</w:t>
      </w:r>
      <w:r w:rsidR="00772127" w:rsidRPr="00121E2A">
        <w:rPr>
          <w:rFonts w:cs="Calibri"/>
          <w:b/>
          <w:iCs/>
        </w:rPr>
        <w:t>46</w:t>
      </w:r>
    </w:p>
    <w:p w14:paraId="03130A5C" w14:textId="4E2367FE" w:rsidR="00BD1F1E" w:rsidRPr="00121E2A" w:rsidRDefault="00291D96" w:rsidP="00E755D6">
      <w:pPr>
        <w:tabs>
          <w:tab w:val="left" w:pos="709"/>
          <w:tab w:val="right" w:pos="9072"/>
        </w:tabs>
        <w:spacing w:after="0" w:line="240" w:lineRule="auto"/>
        <w:ind w:left="709"/>
        <w:contextualSpacing/>
        <w:rPr>
          <w:rFonts w:cs="Calibri"/>
          <w:bCs/>
          <w:iCs/>
        </w:rPr>
      </w:pPr>
      <w:r w:rsidRPr="00121E2A">
        <w:rPr>
          <w:rFonts w:cs="Calibri"/>
          <w:bCs/>
          <w:iCs/>
        </w:rPr>
        <w:t xml:space="preserve">To </w:t>
      </w:r>
      <w:r w:rsidRPr="00121E2A">
        <w:rPr>
          <w:rFonts w:cs="Calibri"/>
          <w:bCs/>
          <w:iCs/>
          <w:u w:val="single"/>
        </w:rPr>
        <w:t>approve</w:t>
      </w:r>
      <w:r w:rsidRPr="00121E2A">
        <w:rPr>
          <w:rFonts w:cs="Calibri"/>
          <w:bCs/>
          <w:iCs/>
        </w:rPr>
        <w:t xml:space="preserve"> </w:t>
      </w:r>
      <w:r w:rsidR="0022719E" w:rsidRPr="00121E2A">
        <w:rPr>
          <w:rFonts w:cs="Calibri"/>
          <w:bCs/>
          <w:iCs/>
        </w:rPr>
        <w:t xml:space="preserve">the proposed approach to the evaluation </w:t>
      </w:r>
      <w:r w:rsidR="00B64C91" w:rsidRPr="00121E2A">
        <w:rPr>
          <w:rFonts w:cs="Calibri"/>
          <w:bCs/>
          <w:iCs/>
        </w:rPr>
        <w:t xml:space="preserve">of Court effectiveness. </w:t>
      </w:r>
      <w:r w:rsidR="00561859" w:rsidRPr="00121E2A">
        <w:rPr>
          <w:rFonts w:cs="Calibri"/>
          <w:bCs/>
          <w:iCs/>
        </w:rPr>
        <w:t xml:space="preserve"> </w:t>
      </w:r>
      <w:r w:rsidR="00632ABB" w:rsidRPr="00121E2A">
        <w:rPr>
          <w:rFonts w:cs="Calibri"/>
          <w:bCs/>
          <w:iCs/>
        </w:rPr>
        <w:tab/>
      </w:r>
    </w:p>
    <w:p w14:paraId="2A18BDAD" w14:textId="77777777" w:rsidR="007760EC" w:rsidRPr="00121E2A" w:rsidRDefault="007760EC" w:rsidP="00F17CE0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</w:p>
    <w:p w14:paraId="46C4F58F" w14:textId="6A837FCA" w:rsidR="00F17CE0" w:rsidRPr="00121E2A" w:rsidRDefault="00F17CE0" w:rsidP="00F17CE0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  <w:bookmarkStart w:id="3" w:name="_Hlk105667500"/>
      <w:bookmarkEnd w:id="1"/>
      <w:r w:rsidRPr="00121E2A">
        <w:rPr>
          <w:rFonts w:cs="Calibri"/>
          <w:b/>
          <w:i/>
        </w:rPr>
        <w:t>ACTIVITY UPDATES</w:t>
      </w:r>
    </w:p>
    <w:p w14:paraId="0D0D4E69" w14:textId="77777777" w:rsidR="00F17CE0" w:rsidRPr="00121E2A" w:rsidRDefault="00F17CE0" w:rsidP="002E7373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5285D55B" w14:textId="5D9EF578" w:rsidR="001A1E56" w:rsidRPr="00121E2A" w:rsidRDefault="00596537" w:rsidP="001A1E56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1</w:t>
      </w:r>
      <w:r w:rsidR="001E2542" w:rsidRPr="00121E2A">
        <w:rPr>
          <w:rFonts w:asciiTheme="minorHAnsi" w:hAnsiTheme="minorHAnsi" w:cs="Calibri"/>
          <w:b/>
        </w:rPr>
        <w:t>3</w:t>
      </w:r>
      <w:r w:rsidR="004705DA" w:rsidRPr="00121E2A">
        <w:rPr>
          <w:rFonts w:asciiTheme="minorHAnsi" w:hAnsiTheme="minorHAnsi" w:cs="Calibri"/>
          <w:b/>
        </w:rPr>
        <w:t>.</w:t>
      </w:r>
      <w:r w:rsidR="004705DA" w:rsidRPr="00121E2A">
        <w:rPr>
          <w:rFonts w:asciiTheme="minorHAnsi" w:hAnsiTheme="minorHAnsi" w:cs="Calibri"/>
          <w:b/>
        </w:rPr>
        <w:tab/>
        <w:t>STUDENTS’ UNION UPDATE</w:t>
      </w:r>
      <w:r w:rsidR="004705DA" w:rsidRPr="00121E2A">
        <w:rPr>
          <w:rFonts w:asciiTheme="minorHAnsi" w:hAnsiTheme="minorHAnsi" w:cs="Calibri"/>
          <w:b/>
        </w:rPr>
        <w:tab/>
      </w:r>
      <w:proofErr w:type="gramStart"/>
      <w:r w:rsidR="00D46805" w:rsidRPr="00121E2A">
        <w:rPr>
          <w:rFonts w:asciiTheme="minorHAnsi" w:hAnsiTheme="minorHAnsi" w:cs="Calibri"/>
          <w:b/>
        </w:rPr>
        <w:t>UC(</w:t>
      </w:r>
      <w:proofErr w:type="gramEnd"/>
      <w:r w:rsidR="00D46805" w:rsidRPr="00121E2A">
        <w:rPr>
          <w:rFonts w:asciiTheme="minorHAnsi" w:hAnsiTheme="minorHAnsi" w:cs="Calibri"/>
          <w:b/>
        </w:rPr>
        <w:t>2</w:t>
      </w:r>
      <w:r w:rsidR="003B7E01" w:rsidRPr="00121E2A">
        <w:rPr>
          <w:rFonts w:asciiTheme="minorHAnsi" w:hAnsiTheme="minorHAnsi" w:cs="Calibri"/>
          <w:b/>
        </w:rPr>
        <w:t>5</w:t>
      </w:r>
      <w:r w:rsidR="00D46805" w:rsidRPr="00121E2A">
        <w:rPr>
          <w:rFonts w:asciiTheme="minorHAnsi" w:hAnsiTheme="minorHAnsi" w:cs="Calibri"/>
          <w:b/>
        </w:rPr>
        <w:t>/2</w:t>
      </w:r>
      <w:r w:rsidR="003B7E01" w:rsidRPr="00121E2A">
        <w:rPr>
          <w:rFonts w:asciiTheme="minorHAnsi" w:hAnsiTheme="minorHAnsi" w:cs="Calibri"/>
          <w:b/>
        </w:rPr>
        <w:t>6</w:t>
      </w:r>
      <w:r w:rsidR="00D46805" w:rsidRPr="00121E2A">
        <w:rPr>
          <w:rFonts w:asciiTheme="minorHAnsi" w:hAnsiTheme="minorHAnsi" w:cs="Calibri"/>
          <w:b/>
        </w:rPr>
        <w:t>)</w:t>
      </w:r>
      <w:r w:rsidR="00D17ED3" w:rsidRPr="00121E2A">
        <w:rPr>
          <w:rFonts w:asciiTheme="minorHAnsi" w:hAnsiTheme="minorHAnsi" w:cs="Calibri"/>
          <w:b/>
        </w:rPr>
        <w:t>47</w:t>
      </w:r>
      <w:r w:rsidR="004705DA" w:rsidRPr="00121E2A">
        <w:rPr>
          <w:rFonts w:asciiTheme="minorHAnsi" w:hAnsiTheme="minorHAnsi" w:cs="Calibri"/>
          <w:b/>
        </w:rPr>
        <w:t xml:space="preserve"> </w:t>
      </w:r>
    </w:p>
    <w:p w14:paraId="7356DB46" w14:textId="6E0E5F49" w:rsidR="001A1E56" w:rsidRPr="00121E2A" w:rsidRDefault="001A1E56" w:rsidP="001A1E56">
      <w:pPr>
        <w:spacing w:after="0" w:line="240" w:lineRule="auto"/>
        <w:ind w:left="720"/>
        <w:contextualSpacing/>
        <w:jc w:val="both"/>
        <w:rPr>
          <w:rFonts w:asciiTheme="minorHAnsi" w:hAnsiTheme="minorHAnsi" w:cs="Calibri"/>
        </w:rPr>
      </w:pPr>
      <w:r w:rsidRPr="00121E2A">
        <w:rPr>
          <w:rFonts w:asciiTheme="minorHAnsi" w:hAnsiTheme="minorHAnsi" w:cs="Calibri"/>
        </w:rPr>
        <w:t xml:space="preserve">To </w:t>
      </w:r>
      <w:r w:rsidR="0053633B" w:rsidRPr="00121E2A">
        <w:rPr>
          <w:rFonts w:asciiTheme="minorHAnsi" w:hAnsiTheme="minorHAnsi" w:cs="Calibri"/>
          <w:u w:val="single"/>
        </w:rPr>
        <w:t>note</w:t>
      </w:r>
      <w:r w:rsidRPr="00121E2A">
        <w:rPr>
          <w:rFonts w:asciiTheme="minorHAnsi" w:hAnsiTheme="minorHAnsi" w:cs="Calibri"/>
        </w:rPr>
        <w:t xml:space="preserve"> an update on activity from the Students’ Union </w:t>
      </w:r>
      <w:r w:rsidR="00D71D52" w:rsidRPr="00121E2A">
        <w:rPr>
          <w:rFonts w:asciiTheme="minorHAnsi" w:hAnsiTheme="minorHAnsi" w:cs="Calibri"/>
        </w:rPr>
        <w:t xml:space="preserve">and </w:t>
      </w:r>
      <w:r w:rsidR="004605E9" w:rsidRPr="00121E2A">
        <w:rPr>
          <w:rFonts w:asciiTheme="minorHAnsi" w:hAnsiTheme="minorHAnsi" w:cs="Calibri"/>
        </w:rPr>
        <w:t>the Student</w:t>
      </w:r>
      <w:r w:rsidR="00EE75DC" w:rsidRPr="00121E2A">
        <w:rPr>
          <w:rFonts w:asciiTheme="minorHAnsi" w:hAnsiTheme="minorHAnsi" w:cs="Calibri"/>
        </w:rPr>
        <w:t xml:space="preserve">s’ Union Democracy Report </w:t>
      </w:r>
      <w:r w:rsidR="000F3D03" w:rsidRPr="00121E2A">
        <w:rPr>
          <w:rFonts w:asciiTheme="minorHAnsi" w:hAnsiTheme="minorHAnsi" w:cs="Calibri"/>
        </w:rPr>
        <w:t>2025</w:t>
      </w:r>
      <w:r w:rsidR="00AC1A8D" w:rsidRPr="00121E2A">
        <w:rPr>
          <w:rFonts w:asciiTheme="minorHAnsi" w:hAnsiTheme="minorHAnsi" w:cs="Calibri"/>
        </w:rPr>
        <w:t>/26</w:t>
      </w:r>
    </w:p>
    <w:p w14:paraId="6626F6C0" w14:textId="77777777" w:rsidR="001A1E56" w:rsidRPr="00121E2A" w:rsidRDefault="001A1E56" w:rsidP="001A1E56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7FD51A5C" w14:textId="31A0E65C" w:rsidR="00CA7B1A" w:rsidRPr="00121E2A" w:rsidRDefault="00E11AD5" w:rsidP="00CA7B1A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1</w:t>
      </w:r>
      <w:r w:rsidR="001E2542" w:rsidRPr="00121E2A">
        <w:rPr>
          <w:rFonts w:asciiTheme="minorHAnsi" w:hAnsiTheme="minorHAnsi" w:cs="Calibri"/>
          <w:b/>
        </w:rPr>
        <w:t>4</w:t>
      </w:r>
      <w:r w:rsidR="00CA7B1A" w:rsidRPr="00121E2A">
        <w:rPr>
          <w:rFonts w:asciiTheme="minorHAnsi" w:hAnsiTheme="minorHAnsi" w:cs="Calibri"/>
          <w:b/>
        </w:rPr>
        <w:t>.</w:t>
      </w:r>
      <w:r w:rsidR="00CA7B1A" w:rsidRPr="00121E2A">
        <w:rPr>
          <w:rFonts w:asciiTheme="minorHAnsi" w:hAnsiTheme="minorHAnsi" w:cs="Calibri"/>
          <w:b/>
        </w:rPr>
        <w:tab/>
        <w:t>STAFF</w:t>
      </w:r>
      <w:r w:rsidR="00D46805" w:rsidRPr="00121E2A">
        <w:rPr>
          <w:rFonts w:asciiTheme="minorHAnsi" w:hAnsiTheme="minorHAnsi" w:cs="Calibri"/>
          <w:b/>
        </w:rPr>
        <w:t>ING</w:t>
      </w:r>
      <w:r w:rsidR="00CA7B1A" w:rsidRPr="00121E2A">
        <w:rPr>
          <w:rFonts w:asciiTheme="minorHAnsi" w:hAnsiTheme="minorHAnsi" w:cs="Calibri"/>
          <w:b/>
        </w:rPr>
        <w:t xml:space="preserve"> </w:t>
      </w:r>
      <w:r w:rsidR="002F20BD" w:rsidRPr="00121E2A">
        <w:rPr>
          <w:rFonts w:asciiTheme="minorHAnsi" w:hAnsiTheme="minorHAnsi" w:cs="Calibri"/>
          <w:b/>
        </w:rPr>
        <w:t>AND EMPLOYMENT UPDATE</w:t>
      </w:r>
      <w:r w:rsidR="002F20BD" w:rsidRPr="00121E2A">
        <w:rPr>
          <w:rFonts w:asciiTheme="minorHAnsi" w:hAnsiTheme="minorHAnsi" w:cs="Calibri"/>
          <w:b/>
        </w:rPr>
        <w:tab/>
      </w:r>
      <w:proofErr w:type="gramStart"/>
      <w:r w:rsidR="002F20BD" w:rsidRPr="00121E2A">
        <w:rPr>
          <w:rFonts w:asciiTheme="minorHAnsi" w:hAnsiTheme="minorHAnsi" w:cs="Calibri"/>
          <w:b/>
        </w:rPr>
        <w:t>UC(</w:t>
      </w:r>
      <w:proofErr w:type="gramEnd"/>
      <w:r w:rsidR="00D46805" w:rsidRPr="00121E2A">
        <w:rPr>
          <w:rFonts w:asciiTheme="minorHAnsi" w:hAnsiTheme="minorHAnsi" w:cs="Calibri"/>
          <w:b/>
        </w:rPr>
        <w:t>2</w:t>
      </w:r>
      <w:r w:rsidR="003B7E01" w:rsidRPr="00121E2A">
        <w:rPr>
          <w:rFonts w:asciiTheme="minorHAnsi" w:hAnsiTheme="minorHAnsi" w:cs="Calibri"/>
          <w:b/>
        </w:rPr>
        <w:t>5</w:t>
      </w:r>
      <w:r w:rsidR="00D46805" w:rsidRPr="00121E2A">
        <w:rPr>
          <w:rFonts w:asciiTheme="minorHAnsi" w:hAnsiTheme="minorHAnsi" w:cs="Calibri"/>
          <w:b/>
        </w:rPr>
        <w:t>/</w:t>
      </w:r>
      <w:r w:rsidR="00571512" w:rsidRPr="00121E2A">
        <w:rPr>
          <w:rFonts w:asciiTheme="minorHAnsi" w:hAnsiTheme="minorHAnsi" w:cs="Calibri"/>
          <w:b/>
        </w:rPr>
        <w:t>2</w:t>
      </w:r>
      <w:r w:rsidR="003B7E01" w:rsidRPr="00121E2A">
        <w:rPr>
          <w:rFonts w:asciiTheme="minorHAnsi" w:hAnsiTheme="minorHAnsi" w:cs="Calibri"/>
          <w:b/>
        </w:rPr>
        <w:t>6</w:t>
      </w:r>
      <w:r w:rsidR="002F20BD" w:rsidRPr="00121E2A">
        <w:rPr>
          <w:rFonts w:asciiTheme="minorHAnsi" w:hAnsiTheme="minorHAnsi" w:cs="Calibri"/>
          <w:b/>
        </w:rPr>
        <w:t>)</w:t>
      </w:r>
      <w:r w:rsidR="00D17ED3" w:rsidRPr="00121E2A">
        <w:rPr>
          <w:rFonts w:asciiTheme="minorHAnsi" w:hAnsiTheme="minorHAnsi" w:cs="Calibri"/>
          <w:b/>
        </w:rPr>
        <w:t>48</w:t>
      </w:r>
    </w:p>
    <w:p w14:paraId="2D6129DE" w14:textId="59703364" w:rsidR="004E4F32" w:rsidRPr="00121E2A" w:rsidRDefault="00CA7B1A" w:rsidP="00043AAC">
      <w:pPr>
        <w:spacing w:after="0" w:line="240" w:lineRule="auto"/>
        <w:ind w:left="720"/>
        <w:contextualSpacing/>
        <w:jc w:val="both"/>
        <w:rPr>
          <w:rFonts w:asciiTheme="minorHAnsi" w:hAnsiTheme="minorHAnsi" w:cs="Calibri"/>
        </w:rPr>
      </w:pPr>
      <w:bookmarkStart w:id="4" w:name="_Hlk104884947"/>
      <w:r w:rsidRPr="00121E2A">
        <w:rPr>
          <w:rFonts w:asciiTheme="minorHAnsi" w:hAnsiTheme="minorHAnsi" w:cs="Calibri"/>
        </w:rPr>
        <w:t xml:space="preserve">To </w:t>
      </w:r>
      <w:r w:rsidR="0053633B" w:rsidRPr="00121E2A">
        <w:rPr>
          <w:rFonts w:asciiTheme="minorHAnsi" w:hAnsiTheme="minorHAnsi" w:cs="Calibri"/>
          <w:u w:val="single"/>
        </w:rPr>
        <w:t>note</w:t>
      </w:r>
      <w:r w:rsidRPr="00121E2A">
        <w:rPr>
          <w:rFonts w:asciiTheme="minorHAnsi" w:hAnsiTheme="minorHAnsi" w:cs="Calibri"/>
        </w:rPr>
        <w:t xml:space="preserve"> an update on </w:t>
      </w:r>
      <w:r w:rsidR="00D46805" w:rsidRPr="00121E2A">
        <w:rPr>
          <w:rFonts w:asciiTheme="minorHAnsi" w:hAnsiTheme="minorHAnsi" w:cs="Calibri"/>
        </w:rPr>
        <w:t xml:space="preserve">matters relating to staffing </w:t>
      </w:r>
      <w:r w:rsidRPr="00121E2A">
        <w:rPr>
          <w:rFonts w:asciiTheme="minorHAnsi" w:hAnsiTheme="minorHAnsi" w:cs="Calibri"/>
        </w:rPr>
        <w:t xml:space="preserve">and employment </w:t>
      </w:r>
      <w:r w:rsidR="00F17CE0" w:rsidRPr="00121E2A">
        <w:rPr>
          <w:rFonts w:cs="Calibri"/>
        </w:rPr>
        <w:t xml:space="preserve"> </w:t>
      </w:r>
      <w:r w:rsidR="00D96BEF" w:rsidRPr="00121E2A">
        <w:rPr>
          <w:rFonts w:asciiTheme="minorHAnsi" w:hAnsiTheme="minorHAnsi" w:cs="Calibri"/>
          <w:b/>
        </w:rPr>
        <w:t xml:space="preserve"> </w:t>
      </w:r>
    </w:p>
    <w:bookmarkEnd w:id="3"/>
    <w:bookmarkEnd w:id="4"/>
    <w:p w14:paraId="038FF99A" w14:textId="77777777" w:rsidR="00D96BEF" w:rsidRPr="00121E2A" w:rsidRDefault="00D96BEF" w:rsidP="00F17CE0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</w:p>
    <w:p w14:paraId="45673527" w14:textId="77777777" w:rsidR="00F17CE0" w:rsidRPr="00121E2A" w:rsidRDefault="00F17CE0" w:rsidP="00F17CE0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  <w:r w:rsidRPr="00121E2A">
        <w:rPr>
          <w:rFonts w:cs="Calibri"/>
          <w:b/>
          <w:i/>
        </w:rPr>
        <w:t>COMMITTEE REPORTS</w:t>
      </w:r>
    </w:p>
    <w:p w14:paraId="236EF974" w14:textId="77777777" w:rsidR="00F17CE0" w:rsidRPr="00121E2A" w:rsidRDefault="00F17CE0" w:rsidP="0014680F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7329F38C" w14:textId="04B34415" w:rsidR="00821E8D" w:rsidRPr="00121E2A" w:rsidRDefault="00821E8D" w:rsidP="00821E8D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 xml:space="preserve">15. </w:t>
      </w:r>
      <w:r w:rsidRPr="00121E2A">
        <w:rPr>
          <w:rFonts w:asciiTheme="minorHAnsi" w:hAnsiTheme="minorHAnsi" w:cs="Calibri"/>
          <w:b/>
        </w:rPr>
        <w:tab/>
        <w:t>AUDIT COMMITTEE</w:t>
      </w:r>
      <w:r w:rsidRPr="00121E2A">
        <w:rPr>
          <w:rFonts w:asciiTheme="minorHAnsi" w:hAnsiTheme="minorHAnsi" w:cs="Calibri"/>
          <w:bCs/>
        </w:rPr>
        <w:tab/>
      </w:r>
      <w:proofErr w:type="gramStart"/>
      <w:r w:rsidRPr="00121E2A">
        <w:rPr>
          <w:rFonts w:asciiTheme="minorHAnsi" w:hAnsiTheme="minorHAnsi" w:cs="Calibri"/>
          <w:b/>
        </w:rPr>
        <w:t>UC(</w:t>
      </w:r>
      <w:proofErr w:type="gramEnd"/>
      <w:r w:rsidRPr="00121E2A">
        <w:rPr>
          <w:rFonts w:asciiTheme="minorHAnsi" w:hAnsiTheme="minorHAnsi" w:cs="Calibri"/>
          <w:b/>
        </w:rPr>
        <w:t>25/26)</w:t>
      </w:r>
      <w:r w:rsidR="00FB1BCE" w:rsidRPr="00121E2A">
        <w:rPr>
          <w:rFonts w:asciiTheme="minorHAnsi" w:hAnsiTheme="minorHAnsi" w:cs="Calibri"/>
          <w:b/>
        </w:rPr>
        <w:t>49</w:t>
      </w:r>
    </w:p>
    <w:p w14:paraId="2B71395F" w14:textId="77777777" w:rsidR="00821E8D" w:rsidRPr="00121E2A" w:rsidRDefault="00821E8D" w:rsidP="00821E8D">
      <w:pPr>
        <w:tabs>
          <w:tab w:val="left" w:pos="709"/>
          <w:tab w:val="right" w:pos="9072"/>
        </w:tabs>
        <w:spacing w:after="0" w:line="240" w:lineRule="auto"/>
        <w:ind w:left="709"/>
        <w:contextualSpacing/>
        <w:jc w:val="both"/>
        <w:rPr>
          <w:rFonts w:asciiTheme="minorHAnsi" w:hAnsiTheme="minorHAnsi" w:cs="Calibri"/>
          <w:bCs/>
        </w:rPr>
      </w:pPr>
      <w:r w:rsidRPr="00121E2A">
        <w:rPr>
          <w:rFonts w:asciiTheme="minorHAnsi" w:hAnsiTheme="minorHAnsi" w:cs="Calibri"/>
          <w:bCs/>
        </w:rPr>
        <w:t xml:space="preserve">To </w:t>
      </w:r>
      <w:r w:rsidRPr="00121E2A">
        <w:rPr>
          <w:rFonts w:asciiTheme="minorHAnsi" w:hAnsiTheme="minorHAnsi" w:cs="Calibri"/>
          <w:bCs/>
          <w:u w:val="single"/>
        </w:rPr>
        <w:t>note</w:t>
      </w:r>
      <w:r w:rsidRPr="00121E2A">
        <w:rPr>
          <w:rFonts w:asciiTheme="minorHAnsi" w:hAnsiTheme="minorHAnsi" w:cs="Calibri"/>
          <w:bCs/>
        </w:rPr>
        <w:t xml:space="preserve"> the report from the Audit Committee meeting of 22 May 2026 and </w:t>
      </w:r>
      <w:r w:rsidRPr="00121E2A">
        <w:rPr>
          <w:rFonts w:asciiTheme="minorHAnsi" w:hAnsiTheme="minorHAnsi" w:cs="Calibri"/>
          <w:bCs/>
          <w:u w:val="single"/>
        </w:rPr>
        <w:t>approve</w:t>
      </w:r>
      <w:r w:rsidRPr="00121E2A">
        <w:rPr>
          <w:rFonts w:asciiTheme="minorHAnsi" w:hAnsiTheme="minorHAnsi" w:cs="Calibri"/>
          <w:bCs/>
        </w:rPr>
        <w:t xml:space="preserve"> a recommendation from Audit Committee to extend the contract for External Audit Services by one additional year.             </w:t>
      </w:r>
    </w:p>
    <w:p w14:paraId="72607DC4" w14:textId="77777777" w:rsidR="00821E8D" w:rsidRPr="00121E2A" w:rsidRDefault="00821E8D" w:rsidP="0014680F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72B90097" w14:textId="77777777" w:rsidR="00BC029E" w:rsidRPr="00121E2A" w:rsidRDefault="00BC029E" w:rsidP="00BC029E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16.</w:t>
      </w:r>
      <w:r w:rsidRPr="00121E2A">
        <w:rPr>
          <w:rFonts w:asciiTheme="minorHAnsi" w:hAnsiTheme="minorHAnsi" w:cs="Calibri"/>
          <w:b/>
        </w:rPr>
        <w:tab/>
        <w:t>JOINT POLICY, PLANNING &amp; RESOURCES COMMITTEE (JPPRC)</w:t>
      </w:r>
      <w:r w:rsidRPr="00121E2A">
        <w:rPr>
          <w:rFonts w:asciiTheme="minorHAnsi" w:hAnsiTheme="minorHAnsi" w:cs="Calibri"/>
          <w:b/>
        </w:rPr>
        <w:tab/>
      </w:r>
      <w:proofErr w:type="gramStart"/>
      <w:r w:rsidRPr="00121E2A">
        <w:rPr>
          <w:rFonts w:asciiTheme="minorHAnsi" w:hAnsiTheme="minorHAnsi" w:cs="Calibri"/>
          <w:b/>
        </w:rPr>
        <w:t>UC(</w:t>
      </w:r>
      <w:proofErr w:type="gramEnd"/>
      <w:r w:rsidRPr="00121E2A">
        <w:rPr>
          <w:rFonts w:asciiTheme="minorHAnsi" w:hAnsiTheme="minorHAnsi" w:cs="Calibri"/>
          <w:b/>
        </w:rPr>
        <w:t>25/26)50</w:t>
      </w:r>
    </w:p>
    <w:p w14:paraId="3E589F69" w14:textId="1ABFB239" w:rsidR="00BC029E" w:rsidRPr="00121E2A" w:rsidRDefault="00BC029E" w:rsidP="00BC029E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Cs/>
        </w:rPr>
      </w:pPr>
      <w:r w:rsidRPr="00121E2A">
        <w:rPr>
          <w:rFonts w:asciiTheme="minorHAnsi" w:hAnsiTheme="minorHAnsi" w:cs="Calibri"/>
          <w:b/>
        </w:rPr>
        <w:tab/>
      </w:r>
      <w:r w:rsidRPr="00121E2A">
        <w:rPr>
          <w:rFonts w:asciiTheme="minorHAnsi" w:hAnsiTheme="minorHAnsi" w:cs="Calibri"/>
          <w:bCs/>
        </w:rPr>
        <w:t xml:space="preserve">To </w:t>
      </w:r>
      <w:r w:rsidRPr="00121E2A">
        <w:rPr>
          <w:rFonts w:asciiTheme="minorHAnsi" w:hAnsiTheme="minorHAnsi" w:cs="Calibri"/>
          <w:bCs/>
          <w:u w:val="single"/>
        </w:rPr>
        <w:t>note</w:t>
      </w:r>
      <w:r w:rsidRPr="00121E2A">
        <w:rPr>
          <w:rFonts w:asciiTheme="minorHAnsi" w:hAnsiTheme="minorHAnsi" w:cs="Calibri"/>
          <w:bCs/>
        </w:rPr>
        <w:t xml:space="preserve"> the report from the JPPRC meeting of 26 May 2026. </w:t>
      </w:r>
    </w:p>
    <w:p w14:paraId="0DCED053" w14:textId="77777777" w:rsidR="00821E8D" w:rsidRPr="00121E2A" w:rsidRDefault="00821E8D" w:rsidP="0014680F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Cs/>
        </w:rPr>
      </w:pPr>
    </w:p>
    <w:p w14:paraId="615933B5" w14:textId="4203BD56" w:rsidR="00CD0464" w:rsidRPr="00121E2A" w:rsidRDefault="00CD0464" w:rsidP="00CD0464">
      <w:pPr>
        <w:tabs>
          <w:tab w:val="left" w:pos="709"/>
          <w:tab w:val="right" w:pos="9072"/>
        </w:tabs>
        <w:spacing w:after="0" w:line="240" w:lineRule="auto"/>
        <w:ind w:left="709" w:hanging="709"/>
        <w:contextualSpacing/>
        <w:rPr>
          <w:rFonts w:asciiTheme="minorHAnsi" w:hAnsiTheme="minorHAnsi" w:cs="Calibri"/>
          <w:b/>
          <w:bCs/>
        </w:rPr>
      </w:pPr>
      <w:r w:rsidRPr="00121E2A">
        <w:rPr>
          <w:rFonts w:asciiTheme="minorHAnsi" w:hAnsiTheme="minorHAnsi" w:cs="Calibri"/>
          <w:b/>
          <w:bCs/>
        </w:rPr>
        <w:t>17.</w:t>
      </w:r>
      <w:r w:rsidRPr="00121E2A">
        <w:rPr>
          <w:rFonts w:asciiTheme="minorHAnsi" w:hAnsiTheme="minorHAnsi" w:cs="Calibri"/>
          <w:b/>
          <w:bCs/>
        </w:rPr>
        <w:tab/>
        <w:t>GOVERNANCE AND NOMINATIONS COMMITTEE (</w:t>
      </w:r>
      <w:proofErr w:type="gramStart"/>
      <w:r w:rsidRPr="00121E2A">
        <w:rPr>
          <w:rFonts w:asciiTheme="minorHAnsi" w:hAnsiTheme="minorHAnsi" w:cs="Calibri"/>
          <w:b/>
          <w:bCs/>
        </w:rPr>
        <w:t xml:space="preserve">GNC)   </w:t>
      </w:r>
      <w:proofErr w:type="gramEnd"/>
      <w:r w:rsidRPr="00121E2A">
        <w:rPr>
          <w:rFonts w:asciiTheme="minorHAnsi" w:hAnsiTheme="minorHAnsi" w:cs="Calibri"/>
          <w:b/>
          <w:bCs/>
        </w:rPr>
        <w:t xml:space="preserve">                                        </w:t>
      </w:r>
      <w:proofErr w:type="gramStart"/>
      <w:r w:rsidRPr="00121E2A">
        <w:rPr>
          <w:rFonts w:asciiTheme="minorHAnsi" w:hAnsiTheme="minorHAnsi" w:cs="Calibri"/>
          <w:b/>
          <w:bCs/>
        </w:rPr>
        <w:t>UC(</w:t>
      </w:r>
      <w:proofErr w:type="gramEnd"/>
      <w:r w:rsidRPr="00121E2A">
        <w:rPr>
          <w:rFonts w:asciiTheme="minorHAnsi" w:hAnsiTheme="minorHAnsi" w:cs="Calibri"/>
          <w:b/>
          <w:bCs/>
        </w:rPr>
        <w:t>25/26)51</w:t>
      </w:r>
    </w:p>
    <w:p w14:paraId="37958479" w14:textId="36218EE8" w:rsidR="00CD0464" w:rsidRPr="00121E2A" w:rsidRDefault="00CD0464" w:rsidP="00CD0464">
      <w:pPr>
        <w:tabs>
          <w:tab w:val="left" w:pos="709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Theme="minorHAnsi" w:hAnsiTheme="minorHAnsi" w:cs="Calibri"/>
          <w:bCs/>
        </w:rPr>
      </w:pPr>
      <w:r w:rsidRPr="00121E2A">
        <w:rPr>
          <w:rFonts w:asciiTheme="minorHAnsi" w:hAnsiTheme="minorHAnsi" w:cs="Calibri"/>
          <w:b/>
          <w:bCs/>
        </w:rPr>
        <w:tab/>
      </w:r>
      <w:r w:rsidRPr="00121E2A">
        <w:rPr>
          <w:rFonts w:asciiTheme="minorHAnsi" w:hAnsiTheme="minorHAnsi" w:cs="Calibri"/>
          <w:bCs/>
        </w:rPr>
        <w:t xml:space="preserve">To </w:t>
      </w:r>
      <w:r w:rsidRPr="00121E2A">
        <w:rPr>
          <w:rFonts w:asciiTheme="minorHAnsi" w:hAnsiTheme="minorHAnsi" w:cs="Calibri"/>
          <w:bCs/>
          <w:u w:val="single"/>
        </w:rPr>
        <w:t>note</w:t>
      </w:r>
      <w:r w:rsidRPr="00121E2A">
        <w:rPr>
          <w:rFonts w:asciiTheme="minorHAnsi" w:hAnsiTheme="minorHAnsi" w:cs="Calibri"/>
          <w:bCs/>
        </w:rPr>
        <w:t xml:space="preserve"> the report from the Governance and Nominations Committee meeting of 28 May 2026, </w:t>
      </w:r>
      <w:r w:rsidRPr="00121E2A">
        <w:rPr>
          <w:rFonts w:asciiTheme="minorHAnsi" w:hAnsiTheme="minorHAnsi" w:cs="Calibri"/>
          <w:bCs/>
          <w:u w:val="single"/>
        </w:rPr>
        <w:t>approve</w:t>
      </w:r>
      <w:r w:rsidRPr="00121E2A">
        <w:rPr>
          <w:rFonts w:asciiTheme="minorHAnsi" w:hAnsiTheme="minorHAnsi" w:cs="Calibri"/>
          <w:bCs/>
        </w:rPr>
        <w:t xml:space="preserve"> the updated institutional committee terms of reference, and </w:t>
      </w:r>
      <w:r w:rsidRPr="00121E2A">
        <w:rPr>
          <w:rFonts w:asciiTheme="minorHAnsi" w:hAnsiTheme="minorHAnsi" w:cs="Calibri"/>
          <w:bCs/>
          <w:u w:val="single"/>
        </w:rPr>
        <w:t>approve</w:t>
      </w:r>
      <w:r w:rsidRPr="00121E2A">
        <w:rPr>
          <w:rFonts w:asciiTheme="minorHAnsi" w:hAnsiTheme="minorHAnsi" w:cs="Calibri"/>
          <w:bCs/>
        </w:rPr>
        <w:t xml:space="preserve"> committee appointments recommended by GNC.</w:t>
      </w:r>
      <w:r w:rsidRPr="00121E2A">
        <w:rPr>
          <w:rFonts w:asciiTheme="minorHAnsi" w:hAnsiTheme="minorHAnsi" w:cs="Calibri"/>
          <w:bCs/>
          <w:i/>
          <w:iCs/>
        </w:rPr>
        <w:t xml:space="preserve">                                                           </w:t>
      </w:r>
      <w:r w:rsidRPr="00121E2A">
        <w:rPr>
          <w:rFonts w:asciiTheme="minorHAnsi" w:hAnsiTheme="minorHAnsi" w:cs="Calibri"/>
          <w:bCs/>
        </w:rPr>
        <w:t xml:space="preserve">     </w:t>
      </w:r>
    </w:p>
    <w:p w14:paraId="0FE389AB" w14:textId="77777777" w:rsidR="00CD0464" w:rsidRPr="00121E2A" w:rsidRDefault="00CD0464" w:rsidP="00CD0464">
      <w:pPr>
        <w:tabs>
          <w:tab w:val="left" w:pos="709"/>
          <w:tab w:val="right" w:pos="9072"/>
        </w:tabs>
        <w:spacing w:after="0" w:line="240" w:lineRule="auto"/>
        <w:contextualSpacing/>
        <w:jc w:val="both"/>
        <w:rPr>
          <w:rFonts w:asciiTheme="minorHAnsi" w:hAnsiTheme="minorHAnsi" w:cs="Calibri"/>
          <w:bCs/>
          <w:strike/>
        </w:rPr>
      </w:pPr>
    </w:p>
    <w:p w14:paraId="73649A46" w14:textId="07C4577B" w:rsidR="009A17A9" w:rsidRPr="00121E2A" w:rsidRDefault="00540658" w:rsidP="0014680F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1</w:t>
      </w:r>
      <w:r w:rsidR="00CD0464" w:rsidRPr="00121E2A">
        <w:rPr>
          <w:rFonts w:asciiTheme="minorHAnsi" w:hAnsiTheme="minorHAnsi" w:cs="Calibri"/>
          <w:b/>
        </w:rPr>
        <w:t>8</w:t>
      </w:r>
      <w:r w:rsidR="009A17A9" w:rsidRPr="00121E2A">
        <w:rPr>
          <w:rFonts w:asciiTheme="minorHAnsi" w:hAnsiTheme="minorHAnsi" w:cs="Calibri"/>
          <w:b/>
        </w:rPr>
        <w:t>.</w:t>
      </w:r>
      <w:r w:rsidR="009A17A9" w:rsidRPr="00121E2A">
        <w:rPr>
          <w:rFonts w:asciiTheme="minorHAnsi" w:hAnsiTheme="minorHAnsi" w:cs="Calibri"/>
          <w:b/>
        </w:rPr>
        <w:tab/>
      </w:r>
      <w:bookmarkStart w:id="5" w:name="_Hlk104886247"/>
      <w:r w:rsidR="007614CD" w:rsidRPr="00121E2A">
        <w:rPr>
          <w:rFonts w:asciiTheme="minorHAnsi" w:hAnsiTheme="minorHAnsi" w:cs="Calibri"/>
          <w:b/>
        </w:rPr>
        <w:t>ACADEMIC COUNCIL</w:t>
      </w:r>
      <w:r w:rsidR="007614CD" w:rsidRPr="00121E2A">
        <w:rPr>
          <w:rFonts w:asciiTheme="minorHAnsi" w:hAnsiTheme="minorHAnsi" w:cs="Calibri"/>
          <w:b/>
        </w:rPr>
        <w:tab/>
      </w:r>
      <w:proofErr w:type="gramStart"/>
      <w:r w:rsidR="007614CD" w:rsidRPr="00121E2A">
        <w:rPr>
          <w:rFonts w:asciiTheme="minorHAnsi" w:hAnsiTheme="minorHAnsi" w:cs="Calibri"/>
          <w:b/>
        </w:rPr>
        <w:t>UC(</w:t>
      </w:r>
      <w:proofErr w:type="gramEnd"/>
      <w:r w:rsidR="00D46805" w:rsidRPr="00121E2A">
        <w:rPr>
          <w:rFonts w:asciiTheme="minorHAnsi" w:hAnsiTheme="minorHAnsi" w:cs="Calibri"/>
          <w:b/>
        </w:rPr>
        <w:t>2</w:t>
      </w:r>
      <w:r w:rsidR="003B7E01" w:rsidRPr="00121E2A">
        <w:rPr>
          <w:rFonts w:asciiTheme="minorHAnsi" w:hAnsiTheme="minorHAnsi" w:cs="Calibri"/>
          <w:b/>
        </w:rPr>
        <w:t>5</w:t>
      </w:r>
      <w:r w:rsidR="007614CD" w:rsidRPr="00121E2A">
        <w:rPr>
          <w:rFonts w:asciiTheme="minorHAnsi" w:hAnsiTheme="minorHAnsi" w:cs="Calibri"/>
          <w:b/>
        </w:rPr>
        <w:t>/</w:t>
      </w:r>
      <w:r w:rsidR="00571512" w:rsidRPr="00121E2A">
        <w:rPr>
          <w:rFonts w:asciiTheme="minorHAnsi" w:hAnsiTheme="minorHAnsi" w:cs="Calibri"/>
          <w:b/>
        </w:rPr>
        <w:t>2</w:t>
      </w:r>
      <w:r w:rsidR="003B7E01" w:rsidRPr="00121E2A">
        <w:rPr>
          <w:rFonts w:asciiTheme="minorHAnsi" w:hAnsiTheme="minorHAnsi" w:cs="Calibri"/>
          <w:b/>
        </w:rPr>
        <w:t>6</w:t>
      </w:r>
      <w:r w:rsidR="007614CD" w:rsidRPr="00121E2A">
        <w:rPr>
          <w:rFonts w:asciiTheme="minorHAnsi" w:hAnsiTheme="minorHAnsi" w:cs="Calibri"/>
          <w:b/>
        </w:rPr>
        <w:t>)</w:t>
      </w:r>
      <w:r w:rsidR="00CD0464" w:rsidRPr="00121E2A">
        <w:rPr>
          <w:rFonts w:asciiTheme="minorHAnsi" w:hAnsiTheme="minorHAnsi" w:cs="Calibri"/>
          <w:b/>
        </w:rPr>
        <w:t>52</w:t>
      </w:r>
    </w:p>
    <w:p w14:paraId="22AE0911" w14:textId="1B6A651F" w:rsidR="00810606" w:rsidRPr="00121E2A" w:rsidRDefault="00FA17D7" w:rsidP="00CD0464">
      <w:pPr>
        <w:spacing w:after="0" w:line="240" w:lineRule="auto"/>
        <w:ind w:left="720"/>
        <w:contextualSpacing/>
        <w:rPr>
          <w:rFonts w:asciiTheme="minorHAnsi" w:hAnsiTheme="minorHAnsi" w:cs="Calibri"/>
        </w:rPr>
      </w:pPr>
      <w:r w:rsidRPr="00121E2A">
        <w:rPr>
          <w:rFonts w:asciiTheme="minorHAnsi" w:hAnsiTheme="minorHAnsi" w:cs="Calibri"/>
        </w:rPr>
        <w:t xml:space="preserve">To </w:t>
      </w:r>
      <w:r w:rsidR="0053633B" w:rsidRPr="00121E2A">
        <w:rPr>
          <w:rFonts w:asciiTheme="minorHAnsi" w:hAnsiTheme="minorHAnsi" w:cs="Calibri"/>
          <w:u w:val="single"/>
        </w:rPr>
        <w:t>note</w:t>
      </w:r>
      <w:r w:rsidRPr="00121E2A">
        <w:rPr>
          <w:rFonts w:asciiTheme="minorHAnsi" w:hAnsiTheme="minorHAnsi" w:cs="Calibri"/>
        </w:rPr>
        <w:t xml:space="preserve"> the </w:t>
      </w:r>
      <w:r w:rsidR="0006521A" w:rsidRPr="00121E2A">
        <w:rPr>
          <w:rFonts w:asciiTheme="minorHAnsi" w:hAnsiTheme="minorHAnsi" w:cs="Calibri"/>
        </w:rPr>
        <w:t xml:space="preserve">report from the meeting of </w:t>
      </w:r>
      <w:r w:rsidR="003B7E01" w:rsidRPr="00121E2A">
        <w:rPr>
          <w:rFonts w:asciiTheme="minorHAnsi" w:hAnsiTheme="minorHAnsi" w:cs="Calibri"/>
        </w:rPr>
        <w:t>3</w:t>
      </w:r>
      <w:r w:rsidR="008B15D6" w:rsidRPr="00121E2A">
        <w:rPr>
          <w:rFonts w:asciiTheme="minorHAnsi" w:hAnsiTheme="minorHAnsi" w:cs="Calibri"/>
        </w:rPr>
        <w:t xml:space="preserve"> June </w:t>
      </w:r>
      <w:r w:rsidR="0006521A" w:rsidRPr="00121E2A">
        <w:rPr>
          <w:rFonts w:asciiTheme="minorHAnsi" w:hAnsiTheme="minorHAnsi" w:cs="Calibri"/>
        </w:rPr>
        <w:t>20</w:t>
      </w:r>
      <w:r w:rsidR="00020B9C" w:rsidRPr="00121E2A">
        <w:rPr>
          <w:rFonts w:asciiTheme="minorHAnsi" w:hAnsiTheme="minorHAnsi" w:cs="Calibri"/>
        </w:rPr>
        <w:t>2</w:t>
      </w:r>
      <w:r w:rsidR="003B7E01" w:rsidRPr="00121E2A">
        <w:rPr>
          <w:rFonts w:asciiTheme="minorHAnsi" w:hAnsiTheme="minorHAnsi" w:cs="Calibri"/>
        </w:rPr>
        <w:t>6</w:t>
      </w:r>
      <w:bookmarkEnd w:id="5"/>
      <w:r w:rsidR="00B06A8C" w:rsidRPr="00121E2A">
        <w:rPr>
          <w:rFonts w:asciiTheme="minorHAnsi" w:hAnsiTheme="minorHAnsi" w:cs="Calibri"/>
        </w:rPr>
        <w:t>.</w:t>
      </w:r>
      <w:r w:rsidR="00632ABB" w:rsidRPr="00121E2A">
        <w:rPr>
          <w:rFonts w:asciiTheme="minorHAnsi" w:hAnsiTheme="minorHAnsi" w:cs="Calibri"/>
        </w:rPr>
        <w:tab/>
      </w:r>
      <w:r w:rsidR="00632ABB" w:rsidRPr="00121E2A">
        <w:rPr>
          <w:rFonts w:asciiTheme="minorHAnsi" w:hAnsiTheme="minorHAnsi" w:cs="Calibri"/>
        </w:rPr>
        <w:tab/>
      </w:r>
      <w:r w:rsidR="000868AD" w:rsidRPr="00121E2A">
        <w:rPr>
          <w:rFonts w:asciiTheme="minorHAnsi" w:hAnsiTheme="minorHAnsi" w:cs="Calibri"/>
        </w:rPr>
        <w:t xml:space="preserve">             </w:t>
      </w:r>
      <w:r w:rsidR="00632ABB" w:rsidRPr="00121E2A">
        <w:rPr>
          <w:rFonts w:asciiTheme="minorHAnsi" w:hAnsiTheme="minorHAnsi" w:cs="Calibri"/>
        </w:rPr>
        <w:t xml:space="preserve">    </w:t>
      </w:r>
      <w:r w:rsidR="00EC6E00" w:rsidRPr="00121E2A">
        <w:rPr>
          <w:rFonts w:asciiTheme="minorHAnsi" w:hAnsiTheme="minorHAnsi" w:cs="Calibri"/>
        </w:rPr>
        <w:t xml:space="preserve"> </w:t>
      </w:r>
    </w:p>
    <w:p w14:paraId="15EAA876" w14:textId="77777777" w:rsidR="00810606" w:rsidRPr="00121E2A" w:rsidRDefault="00810606" w:rsidP="00964B38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Cs/>
        </w:rPr>
      </w:pPr>
    </w:p>
    <w:p w14:paraId="6BA5DF00" w14:textId="02B734F4" w:rsidR="00964B38" w:rsidRPr="00121E2A" w:rsidRDefault="00810606" w:rsidP="00964B38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1</w:t>
      </w:r>
      <w:r w:rsidR="001E2542" w:rsidRPr="00121E2A">
        <w:rPr>
          <w:rFonts w:asciiTheme="minorHAnsi" w:hAnsiTheme="minorHAnsi" w:cs="Calibri"/>
          <w:b/>
        </w:rPr>
        <w:t>9</w:t>
      </w:r>
      <w:r w:rsidR="00E11AD5" w:rsidRPr="00121E2A">
        <w:rPr>
          <w:rFonts w:asciiTheme="minorHAnsi" w:hAnsiTheme="minorHAnsi" w:cs="Calibri"/>
          <w:b/>
        </w:rPr>
        <w:t>.</w:t>
      </w:r>
      <w:r w:rsidRPr="00121E2A">
        <w:rPr>
          <w:rFonts w:asciiTheme="minorHAnsi" w:hAnsiTheme="minorHAnsi" w:cs="Calibri"/>
          <w:b/>
        </w:rPr>
        <w:tab/>
      </w:r>
      <w:r w:rsidR="00964B38" w:rsidRPr="00121E2A">
        <w:rPr>
          <w:rFonts w:asciiTheme="minorHAnsi" w:hAnsiTheme="minorHAnsi" w:cs="Calibri"/>
          <w:b/>
        </w:rPr>
        <w:t>COMBINED JOINT NEGOTIATING &amp; CONSULTATION COMMITTEE</w:t>
      </w:r>
      <w:r w:rsidR="003B3089" w:rsidRPr="00121E2A">
        <w:rPr>
          <w:rFonts w:asciiTheme="minorHAnsi" w:hAnsiTheme="minorHAnsi" w:cs="Calibri"/>
          <w:b/>
        </w:rPr>
        <w:t xml:space="preserve"> (CJNCC)</w:t>
      </w:r>
      <w:r w:rsidR="00AE51CE" w:rsidRPr="00121E2A">
        <w:rPr>
          <w:rFonts w:asciiTheme="minorHAnsi" w:hAnsiTheme="minorHAnsi" w:cs="Calibri"/>
          <w:b/>
        </w:rPr>
        <w:t xml:space="preserve"> </w:t>
      </w:r>
      <w:r w:rsidR="00964B38" w:rsidRPr="00121E2A">
        <w:rPr>
          <w:rFonts w:asciiTheme="minorHAnsi" w:hAnsiTheme="minorHAnsi" w:cs="Calibri"/>
          <w:b/>
        </w:rPr>
        <w:tab/>
      </w:r>
      <w:proofErr w:type="gramStart"/>
      <w:r w:rsidR="00964B38" w:rsidRPr="00121E2A">
        <w:rPr>
          <w:rFonts w:asciiTheme="minorHAnsi" w:hAnsiTheme="minorHAnsi" w:cs="Calibri"/>
          <w:b/>
        </w:rPr>
        <w:t>UC(</w:t>
      </w:r>
      <w:proofErr w:type="gramEnd"/>
      <w:r w:rsidR="00D46805" w:rsidRPr="00121E2A">
        <w:rPr>
          <w:rFonts w:asciiTheme="minorHAnsi" w:hAnsiTheme="minorHAnsi" w:cs="Calibri"/>
          <w:b/>
        </w:rPr>
        <w:t>2</w:t>
      </w:r>
      <w:r w:rsidR="000F0D36" w:rsidRPr="00121E2A">
        <w:rPr>
          <w:rFonts w:asciiTheme="minorHAnsi" w:hAnsiTheme="minorHAnsi" w:cs="Calibri"/>
          <w:b/>
        </w:rPr>
        <w:t>5</w:t>
      </w:r>
      <w:r w:rsidR="00964B38" w:rsidRPr="00121E2A">
        <w:rPr>
          <w:rFonts w:asciiTheme="minorHAnsi" w:hAnsiTheme="minorHAnsi" w:cs="Calibri"/>
          <w:b/>
        </w:rPr>
        <w:t>/</w:t>
      </w:r>
      <w:r w:rsidR="00571512" w:rsidRPr="00121E2A">
        <w:rPr>
          <w:rFonts w:asciiTheme="minorHAnsi" w:hAnsiTheme="minorHAnsi" w:cs="Calibri"/>
          <w:b/>
        </w:rPr>
        <w:t>2</w:t>
      </w:r>
      <w:r w:rsidR="000F0D36" w:rsidRPr="00121E2A">
        <w:rPr>
          <w:rFonts w:asciiTheme="minorHAnsi" w:hAnsiTheme="minorHAnsi" w:cs="Calibri"/>
          <w:b/>
        </w:rPr>
        <w:t>6</w:t>
      </w:r>
      <w:r w:rsidR="00964B38" w:rsidRPr="00121E2A">
        <w:rPr>
          <w:rFonts w:asciiTheme="minorHAnsi" w:hAnsiTheme="minorHAnsi" w:cs="Calibri"/>
          <w:b/>
        </w:rPr>
        <w:t>)</w:t>
      </w:r>
      <w:r w:rsidR="000F0D36" w:rsidRPr="00121E2A">
        <w:rPr>
          <w:rFonts w:asciiTheme="minorHAnsi" w:hAnsiTheme="minorHAnsi" w:cs="Calibri"/>
          <w:b/>
        </w:rPr>
        <w:t>53</w:t>
      </w:r>
    </w:p>
    <w:p w14:paraId="5568E275" w14:textId="6DE93278" w:rsidR="00964B38" w:rsidRPr="00121E2A" w:rsidRDefault="00964B38" w:rsidP="00C21A52">
      <w:pPr>
        <w:spacing w:after="0" w:line="240" w:lineRule="auto"/>
        <w:ind w:left="720"/>
        <w:contextualSpacing/>
        <w:jc w:val="both"/>
        <w:rPr>
          <w:rFonts w:asciiTheme="minorHAnsi" w:hAnsiTheme="minorHAnsi" w:cs="Calibri"/>
        </w:rPr>
      </w:pPr>
      <w:bookmarkStart w:id="6" w:name="_Hlk104884988"/>
      <w:r w:rsidRPr="00121E2A">
        <w:rPr>
          <w:rFonts w:asciiTheme="minorHAnsi" w:hAnsiTheme="minorHAnsi" w:cs="Calibri"/>
        </w:rPr>
        <w:t xml:space="preserve">To </w:t>
      </w:r>
      <w:r w:rsidR="00F51DB5" w:rsidRPr="00121E2A">
        <w:rPr>
          <w:rFonts w:asciiTheme="minorHAnsi" w:hAnsiTheme="minorHAnsi" w:cs="Calibri"/>
          <w:u w:val="single"/>
        </w:rPr>
        <w:t>note</w:t>
      </w:r>
      <w:r w:rsidRPr="00121E2A">
        <w:rPr>
          <w:rFonts w:asciiTheme="minorHAnsi" w:hAnsiTheme="minorHAnsi" w:cs="Calibri"/>
        </w:rPr>
        <w:t xml:space="preserve"> the report from CJNCC</w:t>
      </w:r>
      <w:r w:rsidR="00F17CE0" w:rsidRPr="00121E2A">
        <w:rPr>
          <w:rFonts w:asciiTheme="minorHAnsi" w:hAnsiTheme="minorHAnsi" w:cs="Calibri"/>
        </w:rPr>
        <w:t xml:space="preserve"> for </w:t>
      </w:r>
      <w:r w:rsidR="00AE51CE" w:rsidRPr="00121E2A">
        <w:rPr>
          <w:rFonts w:asciiTheme="minorHAnsi" w:hAnsiTheme="minorHAnsi" w:cs="Calibri"/>
        </w:rPr>
        <w:t>20</w:t>
      </w:r>
      <w:r w:rsidR="00F17CE0" w:rsidRPr="00121E2A">
        <w:rPr>
          <w:rFonts w:asciiTheme="minorHAnsi" w:hAnsiTheme="minorHAnsi" w:cs="Calibri"/>
        </w:rPr>
        <w:t>2</w:t>
      </w:r>
      <w:r w:rsidR="000F0D36" w:rsidRPr="00121E2A">
        <w:rPr>
          <w:rFonts w:asciiTheme="minorHAnsi" w:hAnsiTheme="minorHAnsi" w:cs="Calibri"/>
        </w:rPr>
        <w:t>5</w:t>
      </w:r>
      <w:r w:rsidR="00F17CE0" w:rsidRPr="00121E2A">
        <w:rPr>
          <w:rFonts w:asciiTheme="minorHAnsi" w:hAnsiTheme="minorHAnsi" w:cs="Calibri"/>
        </w:rPr>
        <w:t>/</w:t>
      </w:r>
      <w:r w:rsidR="00020B9C" w:rsidRPr="00121E2A">
        <w:rPr>
          <w:rFonts w:asciiTheme="minorHAnsi" w:hAnsiTheme="minorHAnsi" w:cs="Calibri"/>
        </w:rPr>
        <w:t>2</w:t>
      </w:r>
      <w:r w:rsidR="000F0D36" w:rsidRPr="00121E2A">
        <w:rPr>
          <w:rFonts w:asciiTheme="minorHAnsi" w:hAnsiTheme="minorHAnsi" w:cs="Calibri"/>
        </w:rPr>
        <w:t>6</w:t>
      </w:r>
      <w:r w:rsidR="005623E3" w:rsidRPr="00121E2A">
        <w:rPr>
          <w:rFonts w:asciiTheme="minorHAnsi" w:hAnsiTheme="minorHAnsi" w:cs="Calibri"/>
        </w:rPr>
        <w:t>.</w:t>
      </w:r>
      <w:r w:rsidR="003B3089" w:rsidRPr="00121E2A">
        <w:rPr>
          <w:rFonts w:asciiTheme="minorHAnsi" w:hAnsiTheme="minorHAnsi" w:cs="Calibri"/>
        </w:rPr>
        <w:t xml:space="preserve"> </w:t>
      </w:r>
    </w:p>
    <w:bookmarkEnd w:id="6"/>
    <w:p w14:paraId="33C48C3B" w14:textId="6C113B0D" w:rsidR="000939F9" w:rsidRPr="00121E2A" w:rsidRDefault="000939F9" w:rsidP="000939F9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6C13503D" w14:textId="7392A6EA" w:rsidR="003B3089" w:rsidRPr="00121E2A" w:rsidRDefault="001E2542" w:rsidP="000939F9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  <w:i/>
          <w:iCs/>
        </w:rPr>
      </w:pPr>
      <w:r w:rsidRPr="00121E2A">
        <w:rPr>
          <w:rFonts w:asciiTheme="minorHAnsi" w:hAnsiTheme="minorHAnsi" w:cs="Calibri"/>
          <w:b/>
        </w:rPr>
        <w:t>20</w:t>
      </w:r>
      <w:r w:rsidR="009319F4" w:rsidRPr="00121E2A">
        <w:rPr>
          <w:rFonts w:asciiTheme="minorHAnsi" w:hAnsiTheme="minorHAnsi" w:cs="Calibri"/>
          <w:b/>
        </w:rPr>
        <w:t>.</w:t>
      </w:r>
      <w:r w:rsidR="003B3089" w:rsidRPr="00121E2A">
        <w:rPr>
          <w:rFonts w:asciiTheme="minorHAnsi" w:hAnsiTheme="minorHAnsi" w:cs="Calibri"/>
          <w:b/>
        </w:rPr>
        <w:tab/>
        <w:t>ACADEMIC PROMOTIONS COMMITTEE (APC)</w:t>
      </w:r>
      <w:r w:rsidR="003B3089" w:rsidRPr="00121E2A">
        <w:rPr>
          <w:rFonts w:asciiTheme="minorHAnsi" w:hAnsiTheme="minorHAnsi" w:cs="Calibri"/>
          <w:b/>
        </w:rPr>
        <w:tab/>
      </w:r>
      <w:proofErr w:type="gramStart"/>
      <w:r w:rsidR="003B3089" w:rsidRPr="00121E2A">
        <w:rPr>
          <w:rFonts w:asciiTheme="minorHAnsi" w:hAnsiTheme="minorHAnsi" w:cs="Calibri"/>
          <w:b/>
        </w:rPr>
        <w:t>UC(</w:t>
      </w:r>
      <w:proofErr w:type="gramEnd"/>
      <w:r w:rsidR="005A02A8" w:rsidRPr="00121E2A">
        <w:rPr>
          <w:rFonts w:asciiTheme="minorHAnsi" w:hAnsiTheme="minorHAnsi" w:cs="Calibri"/>
          <w:b/>
        </w:rPr>
        <w:t>2</w:t>
      </w:r>
      <w:r w:rsidR="00101672" w:rsidRPr="00121E2A">
        <w:rPr>
          <w:rFonts w:asciiTheme="minorHAnsi" w:hAnsiTheme="minorHAnsi" w:cs="Calibri"/>
          <w:b/>
        </w:rPr>
        <w:t>5</w:t>
      </w:r>
      <w:r w:rsidR="003B3089" w:rsidRPr="00121E2A">
        <w:rPr>
          <w:rFonts w:asciiTheme="minorHAnsi" w:hAnsiTheme="minorHAnsi" w:cs="Calibri"/>
          <w:b/>
        </w:rPr>
        <w:t>/2</w:t>
      </w:r>
      <w:r w:rsidR="00101672" w:rsidRPr="00121E2A">
        <w:rPr>
          <w:rFonts w:asciiTheme="minorHAnsi" w:hAnsiTheme="minorHAnsi" w:cs="Calibri"/>
          <w:b/>
        </w:rPr>
        <w:t>6</w:t>
      </w:r>
      <w:r w:rsidR="003B3089" w:rsidRPr="00121E2A">
        <w:rPr>
          <w:rFonts w:asciiTheme="minorHAnsi" w:hAnsiTheme="minorHAnsi" w:cs="Calibri"/>
          <w:b/>
        </w:rPr>
        <w:t>)</w:t>
      </w:r>
      <w:r w:rsidR="00101672" w:rsidRPr="00121E2A">
        <w:rPr>
          <w:rFonts w:asciiTheme="minorHAnsi" w:hAnsiTheme="minorHAnsi" w:cs="Calibri"/>
          <w:b/>
        </w:rPr>
        <w:t>54</w:t>
      </w:r>
    </w:p>
    <w:p w14:paraId="715E127E" w14:textId="3AA2C269" w:rsidR="003B3089" w:rsidRPr="00121E2A" w:rsidRDefault="003B3089" w:rsidP="00F17CE0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Cs/>
          <w:iCs/>
        </w:rPr>
      </w:pPr>
      <w:r w:rsidRPr="00121E2A">
        <w:rPr>
          <w:rFonts w:cs="Calibri"/>
          <w:b/>
          <w:i/>
        </w:rPr>
        <w:tab/>
      </w:r>
      <w:bookmarkStart w:id="7" w:name="_Hlk104885017"/>
      <w:r w:rsidRPr="00121E2A">
        <w:rPr>
          <w:rFonts w:cs="Calibri"/>
          <w:bCs/>
          <w:iCs/>
        </w:rPr>
        <w:t xml:space="preserve">To </w:t>
      </w:r>
      <w:r w:rsidR="00F51DB5" w:rsidRPr="00121E2A">
        <w:rPr>
          <w:rFonts w:cs="Calibri"/>
          <w:bCs/>
          <w:iCs/>
          <w:u w:val="single"/>
        </w:rPr>
        <w:t>note</w:t>
      </w:r>
      <w:r w:rsidRPr="00121E2A">
        <w:rPr>
          <w:rFonts w:cs="Calibri"/>
          <w:bCs/>
          <w:iCs/>
        </w:rPr>
        <w:t xml:space="preserve"> the annual report from APC</w:t>
      </w:r>
      <w:r w:rsidR="00101672" w:rsidRPr="00121E2A">
        <w:rPr>
          <w:rFonts w:cs="Calibri"/>
          <w:bCs/>
          <w:iCs/>
        </w:rPr>
        <w:t>.</w:t>
      </w:r>
      <w:r w:rsidRPr="00121E2A">
        <w:rPr>
          <w:rFonts w:cs="Calibri"/>
          <w:bCs/>
          <w:iCs/>
        </w:rPr>
        <w:t xml:space="preserve">  </w:t>
      </w:r>
      <w:bookmarkEnd w:id="7"/>
    </w:p>
    <w:p w14:paraId="2D30C1EA" w14:textId="77777777" w:rsidR="00121E2A" w:rsidRDefault="00121E2A" w:rsidP="00A63EBB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</w:p>
    <w:p w14:paraId="5ADED6C9" w14:textId="26B948F6" w:rsidR="00F17CE0" w:rsidRPr="00121E2A" w:rsidRDefault="00F17CE0" w:rsidP="00A63EBB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  <w:r w:rsidRPr="00121E2A">
        <w:rPr>
          <w:rFonts w:cs="Calibri"/>
          <w:b/>
          <w:i/>
        </w:rPr>
        <w:t>RISKS</w:t>
      </w:r>
    </w:p>
    <w:p w14:paraId="7A2E8D9B" w14:textId="77777777" w:rsidR="00A63EBB" w:rsidRPr="00121E2A" w:rsidRDefault="00A63EBB" w:rsidP="00A63EBB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  <w:i/>
        </w:rPr>
      </w:pPr>
    </w:p>
    <w:p w14:paraId="05F1CD97" w14:textId="7B4A865B" w:rsidR="00F17CE0" w:rsidRPr="00121E2A" w:rsidRDefault="00A84916" w:rsidP="00F17CE0">
      <w:pPr>
        <w:tabs>
          <w:tab w:val="left" w:pos="709"/>
          <w:tab w:val="right" w:pos="9072"/>
        </w:tabs>
        <w:spacing w:after="0" w:line="240" w:lineRule="auto"/>
        <w:contextualSpacing/>
        <w:rPr>
          <w:rFonts w:cs="Calibri"/>
          <w:b/>
        </w:rPr>
      </w:pPr>
      <w:r w:rsidRPr="00121E2A">
        <w:rPr>
          <w:rFonts w:cs="Calibri"/>
          <w:b/>
        </w:rPr>
        <w:t>2</w:t>
      </w:r>
      <w:r w:rsidR="001E2542" w:rsidRPr="00121E2A">
        <w:rPr>
          <w:rFonts w:cs="Calibri"/>
          <w:b/>
        </w:rPr>
        <w:t>1</w:t>
      </w:r>
      <w:r w:rsidR="009319F4" w:rsidRPr="00121E2A">
        <w:rPr>
          <w:rFonts w:cs="Calibri"/>
          <w:b/>
        </w:rPr>
        <w:t>.</w:t>
      </w:r>
      <w:r w:rsidR="00540658" w:rsidRPr="00121E2A">
        <w:rPr>
          <w:rFonts w:cs="Calibri"/>
          <w:b/>
        </w:rPr>
        <w:tab/>
      </w:r>
      <w:r w:rsidR="002F20BD" w:rsidRPr="00121E2A">
        <w:rPr>
          <w:rFonts w:cs="Calibri"/>
          <w:b/>
        </w:rPr>
        <w:t>RISKS ARISING</w:t>
      </w:r>
      <w:r w:rsidR="002F20BD" w:rsidRPr="00121E2A">
        <w:rPr>
          <w:rFonts w:cs="Calibri"/>
          <w:b/>
        </w:rPr>
        <w:tab/>
        <w:t>Oral</w:t>
      </w:r>
    </w:p>
    <w:p w14:paraId="3FD4F711" w14:textId="094B1741" w:rsidR="00E45F36" w:rsidRPr="00121E2A" w:rsidRDefault="002F20BD" w:rsidP="002B506E">
      <w:pPr>
        <w:tabs>
          <w:tab w:val="right" w:pos="9026"/>
        </w:tabs>
        <w:spacing w:after="0" w:line="240" w:lineRule="auto"/>
        <w:ind w:left="720"/>
        <w:contextualSpacing/>
        <w:jc w:val="both"/>
        <w:rPr>
          <w:rFonts w:cs="Calibri"/>
        </w:rPr>
      </w:pPr>
      <w:r w:rsidRPr="00121E2A">
        <w:rPr>
          <w:rFonts w:cs="Calibri"/>
        </w:rPr>
        <w:t xml:space="preserve">To </w:t>
      </w:r>
      <w:r w:rsidRPr="00121E2A">
        <w:rPr>
          <w:rFonts w:cs="Calibri"/>
          <w:u w:val="single"/>
        </w:rPr>
        <w:t>consider</w:t>
      </w:r>
      <w:r w:rsidRPr="00121E2A">
        <w:rPr>
          <w:rFonts w:cs="Calibri"/>
        </w:rPr>
        <w:t xml:space="preserve"> risks associated with any items discussed in the context of the agreed risk appetite statement.</w:t>
      </w:r>
    </w:p>
    <w:p w14:paraId="64E72B92" w14:textId="77777777" w:rsidR="00021BF8" w:rsidRPr="00121E2A" w:rsidRDefault="00021BF8" w:rsidP="00F17CE0">
      <w:pPr>
        <w:spacing w:after="0" w:line="240" w:lineRule="auto"/>
        <w:contextualSpacing/>
        <w:jc w:val="both"/>
        <w:rPr>
          <w:rFonts w:cs="Calibri"/>
          <w:b/>
          <w:i/>
        </w:rPr>
      </w:pPr>
    </w:p>
    <w:p w14:paraId="02B0A070" w14:textId="01BA58A4" w:rsidR="00F17CE0" w:rsidRPr="00121E2A" w:rsidRDefault="00F17CE0" w:rsidP="00F17CE0">
      <w:pPr>
        <w:spacing w:after="0" w:line="240" w:lineRule="auto"/>
        <w:contextualSpacing/>
        <w:jc w:val="both"/>
        <w:rPr>
          <w:rFonts w:cs="Calibri"/>
          <w:b/>
          <w:i/>
        </w:rPr>
      </w:pPr>
      <w:r w:rsidRPr="00121E2A">
        <w:rPr>
          <w:rFonts w:cs="Calibri"/>
          <w:b/>
          <w:i/>
        </w:rPr>
        <w:t>OTHER ITEMS</w:t>
      </w:r>
    </w:p>
    <w:p w14:paraId="4D07883B" w14:textId="77777777" w:rsidR="00596354" w:rsidRPr="00121E2A" w:rsidRDefault="00596354" w:rsidP="0014680F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</w:p>
    <w:p w14:paraId="35022B55" w14:textId="30BCD4C7" w:rsidR="000F7859" w:rsidRPr="00121E2A" w:rsidRDefault="00B742FB" w:rsidP="0014680F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2</w:t>
      </w:r>
      <w:r w:rsidR="00BD405E" w:rsidRPr="00121E2A">
        <w:rPr>
          <w:rFonts w:asciiTheme="minorHAnsi" w:hAnsiTheme="minorHAnsi" w:cs="Calibri"/>
          <w:b/>
        </w:rPr>
        <w:t>2</w:t>
      </w:r>
      <w:r w:rsidR="000F7859" w:rsidRPr="00121E2A">
        <w:rPr>
          <w:rFonts w:asciiTheme="minorHAnsi" w:hAnsiTheme="minorHAnsi" w:cs="Calibri"/>
          <w:b/>
        </w:rPr>
        <w:t>.</w:t>
      </w:r>
      <w:r w:rsidR="000F7859" w:rsidRPr="00121E2A">
        <w:rPr>
          <w:rFonts w:asciiTheme="minorHAnsi" w:hAnsiTheme="minorHAnsi" w:cs="Calibri"/>
          <w:b/>
        </w:rPr>
        <w:tab/>
        <w:t>ANY OTHER COMPETENT BUSINESS</w:t>
      </w:r>
      <w:r w:rsidR="000F7859" w:rsidRPr="00121E2A">
        <w:rPr>
          <w:rFonts w:asciiTheme="minorHAnsi" w:hAnsiTheme="minorHAnsi" w:cs="Calibri"/>
          <w:b/>
        </w:rPr>
        <w:tab/>
      </w:r>
    </w:p>
    <w:p w14:paraId="2F453BF0" w14:textId="77777777" w:rsidR="000F7859" w:rsidRPr="00121E2A" w:rsidRDefault="000F7859" w:rsidP="0014680F">
      <w:pPr>
        <w:spacing w:after="0" w:line="240" w:lineRule="auto"/>
        <w:contextualSpacing/>
        <w:rPr>
          <w:rFonts w:asciiTheme="minorHAnsi" w:hAnsiTheme="minorHAnsi" w:cs="Calibri"/>
        </w:rPr>
      </w:pPr>
    </w:p>
    <w:p w14:paraId="0E193AC9" w14:textId="24490369" w:rsidR="002D792E" w:rsidRPr="00121E2A" w:rsidRDefault="00596537" w:rsidP="0014680F">
      <w:pPr>
        <w:tabs>
          <w:tab w:val="left" w:pos="709"/>
          <w:tab w:val="right" w:pos="9072"/>
        </w:tabs>
        <w:spacing w:after="0" w:line="240" w:lineRule="auto"/>
        <w:contextualSpacing/>
        <w:rPr>
          <w:rFonts w:asciiTheme="minorHAnsi" w:hAnsiTheme="minorHAnsi" w:cs="Calibri"/>
          <w:b/>
        </w:rPr>
      </w:pPr>
      <w:r w:rsidRPr="00121E2A">
        <w:rPr>
          <w:rFonts w:asciiTheme="minorHAnsi" w:hAnsiTheme="minorHAnsi" w:cs="Calibri"/>
          <w:b/>
        </w:rPr>
        <w:t>2</w:t>
      </w:r>
      <w:r w:rsidR="00BD405E" w:rsidRPr="00121E2A">
        <w:rPr>
          <w:rFonts w:asciiTheme="minorHAnsi" w:hAnsiTheme="minorHAnsi" w:cs="Calibri"/>
          <w:b/>
        </w:rPr>
        <w:t>3</w:t>
      </w:r>
      <w:r w:rsidR="002D792E" w:rsidRPr="00121E2A">
        <w:rPr>
          <w:rFonts w:asciiTheme="minorHAnsi" w:hAnsiTheme="minorHAnsi" w:cs="Calibri"/>
          <w:b/>
        </w:rPr>
        <w:t>.</w:t>
      </w:r>
      <w:r w:rsidR="002D792E" w:rsidRPr="00121E2A">
        <w:rPr>
          <w:rFonts w:asciiTheme="minorHAnsi" w:hAnsiTheme="minorHAnsi" w:cs="Calibri"/>
          <w:b/>
        </w:rPr>
        <w:tab/>
        <w:t>NEXT MEETING</w:t>
      </w:r>
      <w:r w:rsidR="002D792E" w:rsidRPr="00121E2A">
        <w:rPr>
          <w:rFonts w:asciiTheme="minorHAnsi" w:hAnsiTheme="minorHAnsi" w:cs="Calibri"/>
          <w:b/>
        </w:rPr>
        <w:tab/>
      </w:r>
    </w:p>
    <w:p w14:paraId="2F8517B3" w14:textId="40BFEBDA" w:rsidR="0093469F" w:rsidRPr="00121E2A" w:rsidRDefault="000939F9" w:rsidP="0028259E">
      <w:pPr>
        <w:spacing w:after="0" w:line="240" w:lineRule="auto"/>
        <w:ind w:left="709"/>
        <w:contextualSpacing/>
        <w:jc w:val="both"/>
        <w:rPr>
          <w:rFonts w:asciiTheme="minorHAnsi" w:hAnsiTheme="minorHAnsi" w:cs="Calibri"/>
        </w:rPr>
      </w:pPr>
      <w:r w:rsidRPr="00121E2A">
        <w:rPr>
          <w:rFonts w:asciiTheme="minorHAnsi" w:hAnsiTheme="minorHAnsi" w:cs="Calibri"/>
        </w:rPr>
        <w:t xml:space="preserve">To </w:t>
      </w:r>
      <w:r w:rsidRPr="00121E2A">
        <w:rPr>
          <w:rFonts w:asciiTheme="minorHAnsi" w:hAnsiTheme="minorHAnsi" w:cs="Calibri"/>
          <w:u w:val="single"/>
        </w:rPr>
        <w:t>note</w:t>
      </w:r>
      <w:r w:rsidRPr="00121E2A">
        <w:rPr>
          <w:rFonts w:asciiTheme="minorHAnsi" w:hAnsiTheme="minorHAnsi" w:cs="Calibri"/>
        </w:rPr>
        <w:t xml:space="preserve"> that the </w:t>
      </w:r>
      <w:r w:rsidR="00561859" w:rsidRPr="00121E2A">
        <w:rPr>
          <w:rFonts w:asciiTheme="minorHAnsi" w:hAnsiTheme="minorHAnsi" w:cs="Calibri"/>
        </w:rPr>
        <w:t>Court meeting dates for 202</w:t>
      </w:r>
      <w:r w:rsidR="00341FF8" w:rsidRPr="00121E2A">
        <w:rPr>
          <w:rFonts w:asciiTheme="minorHAnsi" w:hAnsiTheme="minorHAnsi" w:cs="Calibri"/>
        </w:rPr>
        <w:t>6</w:t>
      </w:r>
      <w:r w:rsidR="00561859" w:rsidRPr="00121E2A">
        <w:rPr>
          <w:rFonts w:asciiTheme="minorHAnsi" w:hAnsiTheme="minorHAnsi" w:cs="Calibri"/>
        </w:rPr>
        <w:t>/2</w:t>
      </w:r>
      <w:r w:rsidR="00341FF8" w:rsidRPr="00121E2A">
        <w:rPr>
          <w:rFonts w:asciiTheme="minorHAnsi" w:hAnsiTheme="minorHAnsi" w:cs="Calibri"/>
        </w:rPr>
        <w:t>7</w:t>
      </w:r>
      <w:r w:rsidR="0028259E">
        <w:rPr>
          <w:rFonts w:asciiTheme="minorHAnsi" w:hAnsiTheme="minorHAnsi" w:cs="Calibri"/>
        </w:rPr>
        <w:t>.</w:t>
      </w:r>
    </w:p>
    <w:p w14:paraId="1D4809B8" w14:textId="77777777" w:rsidR="00B742FB" w:rsidRPr="00121E2A" w:rsidRDefault="00B742FB" w:rsidP="00DE28AE">
      <w:pPr>
        <w:tabs>
          <w:tab w:val="right" w:pos="9026"/>
        </w:tabs>
        <w:spacing w:after="0" w:line="240" w:lineRule="auto"/>
        <w:contextualSpacing/>
        <w:jc w:val="both"/>
        <w:rPr>
          <w:rFonts w:asciiTheme="minorHAnsi" w:hAnsiTheme="minorHAnsi" w:cs="Calibri"/>
          <w:b/>
          <w:bCs/>
          <w:i/>
          <w:iCs/>
        </w:rPr>
      </w:pPr>
    </w:p>
    <w:p w14:paraId="49FB2280" w14:textId="77777777" w:rsidR="00CF3837" w:rsidRPr="00101672" w:rsidRDefault="00CF3837" w:rsidP="00810606">
      <w:pPr>
        <w:spacing w:after="0" w:line="240" w:lineRule="auto"/>
        <w:contextualSpacing/>
        <w:jc w:val="both"/>
        <w:rPr>
          <w:rFonts w:asciiTheme="minorHAnsi" w:hAnsiTheme="minorHAnsi" w:cs="Calibri"/>
          <w:b/>
          <w:bCs/>
        </w:rPr>
      </w:pPr>
    </w:p>
    <w:sectPr w:rsidR="00CF3837" w:rsidRPr="00101672" w:rsidSect="00617E02">
      <w:headerReference w:type="default" r:id="rId12"/>
      <w:footerReference w:type="default" r:id="rId13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C2633" w14:textId="77777777" w:rsidR="000C311B" w:rsidRDefault="000C311B" w:rsidP="00D068C7">
      <w:pPr>
        <w:spacing w:after="0" w:line="240" w:lineRule="auto"/>
      </w:pPr>
      <w:r>
        <w:separator/>
      </w:r>
    </w:p>
  </w:endnote>
  <w:endnote w:type="continuationSeparator" w:id="0">
    <w:p w14:paraId="2AD95112" w14:textId="77777777" w:rsidR="000C311B" w:rsidRDefault="000C311B" w:rsidP="00D068C7">
      <w:pPr>
        <w:spacing w:after="0" w:line="240" w:lineRule="auto"/>
      </w:pPr>
      <w:r>
        <w:continuationSeparator/>
      </w:r>
    </w:p>
  </w:endnote>
  <w:endnote w:type="continuationNotice" w:id="1">
    <w:p w14:paraId="3F9596D6" w14:textId="77777777" w:rsidR="000C311B" w:rsidRDefault="000C31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8430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A67D0" w14:textId="745EB28D" w:rsidR="00E84C73" w:rsidRDefault="00E84C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AA453" w14:textId="77777777" w:rsidR="00E84C73" w:rsidRDefault="00E84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5A736" w14:textId="77777777" w:rsidR="000C311B" w:rsidRDefault="000C311B" w:rsidP="00D068C7">
      <w:pPr>
        <w:spacing w:after="0" w:line="240" w:lineRule="auto"/>
      </w:pPr>
      <w:r>
        <w:separator/>
      </w:r>
    </w:p>
  </w:footnote>
  <w:footnote w:type="continuationSeparator" w:id="0">
    <w:p w14:paraId="69E6E2D4" w14:textId="77777777" w:rsidR="000C311B" w:rsidRDefault="000C311B" w:rsidP="00D068C7">
      <w:pPr>
        <w:spacing w:after="0" w:line="240" w:lineRule="auto"/>
      </w:pPr>
      <w:r>
        <w:continuationSeparator/>
      </w:r>
    </w:p>
  </w:footnote>
  <w:footnote w:type="continuationNotice" w:id="1">
    <w:p w14:paraId="5517C2C9" w14:textId="77777777" w:rsidR="000C311B" w:rsidRDefault="000C31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EDA1" w14:textId="5843379F" w:rsidR="008352F3" w:rsidRPr="00F17CE0" w:rsidRDefault="008352F3" w:rsidP="00D068C7">
    <w:pPr>
      <w:pStyle w:val="Header"/>
      <w:jc w:val="right"/>
      <w:rPr>
        <w:rFonts w:asciiTheme="minorHAnsi" w:hAnsiTheme="minorHAnsi" w:cs="Arial"/>
      </w:rPr>
    </w:pPr>
    <w:r w:rsidRPr="00020B9C">
      <w:rPr>
        <w:rFonts w:asciiTheme="minorHAnsi" w:hAnsiTheme="minorHAnsi" w:cs="Arial"/>
      </w:rPr>
      <w:t>UC (</w:t>
    </w:r>
    <w:r w:rsidR="00A12DC0">
      <w:rPr>
        <w:rFonts w:asciiTheme="minorHAnsi" w:hAnsiTheme="minorHAnsi" w:cs="Arial"/>
      </w:rPr>
      <w:t>2</w:t>
    </w:r>
    <w:r w:rsidR="00917B72">
      <w:rPr>
        <w:rFonts w:asciiTheme="minorHAnsi" w:hAnsiTheme="minorHAnsi" w:cs="Arial"/>
      </w:rPr>
      <w:t>5</w:t>
    </w:r>
    <w:r w:rsidRPr="00020B9C">
      <w:rPr>
        <w:rFonts w:asciiTheme="minorHAnsi" w:hAnsiTheme="minorHAnsi" w:cs="Arial"/>
      </w:rPr>
      <w:t>/2</w:t>
    </w:r>
    <w:r w:rsidR="00917B72">
      <w:rPr>
        <w:rFonts w:asciiTheme="minorHAnsi" w:hAnsiTheme="minorHAnsi" w:cs="Arial"/>
      </w:rPr>
      <w:t>6</w:t>
    </w:r>
    <w:r w:rsidRPr="00020B9C">
      <w:rPr>
        <w:rFonts w:asciiTheme="minorHAnsi" w:hAnsiTheme="minorHAnsi" w:cs="Arial"/>
      </w:rPr>
      <w:t>) Agenda</w:t>
    </w:r>
    <w:r w:rsidRPr="00F17CE0">
      <w:rPr>
        <w:rFonts w:asciiTheme="minorHAnsi" w:hAnsiTheme="minorHAnsi" w:cs="Arial"/>
      </w:rPr>
      <w:t xml:space="preserve"> </w:t>
    </w:r>
    <w:r w:rsidR="00D40B27">
      <w:rPr>
        <w:rFonts w:asciiTheme="minorHAnsi" w:hAnsiTheme="minorHAnsi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F48"/>
    <w:multiLevelType w:val="hybridMultilevel"/>
    <w:tmpl w:val="AA8C389E"/>
    <w:lvl w:ilvl="0" w:tplc="4726DC72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30926"/>
    <w:multiLevelType w:val="hybridMultilevel"/>
    <w:tmpl w:val="3D764972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5A24F2C"/>
    <w:multiLevelType w:val="hybridMultilevel"/>
    <w:tmpl w:val="237228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4C5ECD"/>
    <w:multiLevelType w:val="multilevel"/>
    <w:tmpl w:val="0F98851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"/>
      <w:lvlJc w:val="left"/>
      <w:pPr>
        <w:ind w:left="705" w:hanging="7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09A3517A"/>
    <w:multiLevelType w:val="hybridMultilevel"/>
    <w:tmpl w:val="F820A08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54D85"/>
    <w:multiLevelType w:val="hybridMultilevel"/>
    <w:tmpl w:val="2B96A6C0"/>
    <w:lvl w:ilvl="0" w:tplc="392487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0D185C"/>
    <w:multiLevelType w:val="hybridMultilevel"/>
    <w:tmpl w:val="752CA598"/>
    <w:lvl w:ilvl="0" w:tplc="E9200F1E">
      <w:start w:val="19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B4DF3"/>
    <w:multiLevelType w:val="hybridMultilevel"/>
    <w:tmpl w:val="D2BAD632"/>
    <w:lvl w:ilvl="0" w:tplc="08090005">
      <w:start w:val="1"/>
      <w:numFmt w:val="bullet"/>
      <w:lvlText w:val=""/>
      <w:lvlJc w:val="left"/>
      <w:pPr>
        <w:ind w:left="111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0782B41"/>
    <w:multiLevelType w:val="hybridMultilevel"/>
    <w:tmpl w:val="0E46FA84"/>
    <w:lvl w:ilvl="0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9" w15:restartNumberingAfterBreak="0">
    <w:nsid w:val="4D7302A7"/>
    <w:multiLevelType w:val="hybridMultilevel"/>
    <w:tmpl w:val="03CAB1B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B5A97"/>
    <w:multiLevelType w:val="hybridMultilevel"/>
    <w:tmpl w:val="43962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002D42"/>
    <w:multiLevelType w:val="hybridMultilevel"/>
    <w:tmpl w:val="7F66D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D73F4"/>
    <w:multiLevelType w:val="hybridMultilevel"/>
    <w:tmpl w:val="754AF4D4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64402FF5"/>
    <w:multiLevelType w:val="hybridMultilevel"/>
    <w:tmpl w:val="2654AFA8"/>
    <w:lvl w:ilvl="0" w:tplc="08090005">
      <w:start w:val="1"/>
      <w:numFmt w:val="bullet"/>
      <w:lvlText w:val=""/>
      <w:lvlJc w:val="left"/>
      <w:pPr>
        <w:ind w:left="14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4" w15:restartNumberingAfterBreak="0">
    <w:nsid w:val="6B480A90"/>
    <w:multiLevelType w:val="hybridMultilevel"/>
    <w:tmpl w:val="D264CA3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E357B63"/>
    <w:multiLevelType w:val="hybridMultilevel"/>
    <w:tmpl w:val="A432C07C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7F0D63F5"/>
    <w:multiLevelType w:val="hybridMultilevel"/>
    <w:tmpl w:val="E4CAD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230740">
    <w:abstractNumId w:val="10"/>
  </w:num>
  <w:num w:numId="2" w16cid:durableId="1969624634">
    <w:abstractNumId w:val="2"/>
  </w:num>
  <w:num w:numId="3" w16cid:durableId="1127047225">
    <w:abstractNumId w:val="14"/>
  </w:num>
  <w:num w:numId="4" w16cid:durableId="5642070">
    <w:abstractNumId w:val="13"/>
  </w:num>
  <w:num w:numId="5" w16cid:durableId="1546680900">
    <w:abstractNumId w:val="0"/>
  </w:num>
  <w:num w:numId="6" w16cid:durableId="1905749690">
    <w:abstractNumId w:val="3"/>
  </w:num>
  <w:num w:numId="7" w16cid:durableId="1362364360">
    <w:abstractNumId w:val="16"/>
  </w:num>
  <w:num w:numId="8" w16cid:durableId="181164625">
    <w:abstractNumId w:val="5"/>
  </w:num>
  <w:num w:numId="9" w16cid:durableId="1515148399">
    <w:abstractNumId w:val="12"/>
  </w:num>
  <w:num w:numId="10" w16cid:durableId="414981306">
    <w:abstractNumId w:val="9"/>
  </w:num>
  <w:num w:numId="11" w16cid:durableId="1500340593">
    <w:abstractNumId w:val="6"/>
  </w:num>
  <w:num w:numId="12" w16cid:durableId="1562517530">
    <w:abstractNumId w:val="7"/>
  </w:num>
  <w:num w:numId="13" w16cid:durableId="950363007">
    <w:abstractNumId w:val="11"/>
  </w:num>
  <w:num w:numId="14" w16cid:durableId="1483230871">
    <w:abstractNumId w:val="8"/>
  </w:num>
  <w:num w:numId="15" w16cid:durableId="307788721">
    <w:abstractNumId w:val="15"/>
  </w:num>
  <w:num w:numId="16" w16cid:durableId="1732921618">
    <w:abstractNumId w:val="1"/>
  </w:num>
  <w:num w:numId="17" w16cid:durableId="2047565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A4"/>
    <w:rsid w:val="00001433"/>
    <w:rsid w:val="00006F7E"/>
    <w:rsid w:val="00007F82"/>
    <w:rsid w:val="000146EF"/>
    <w:rsid w:val="000158D9"/>
    <w:rsid w:val="00015EBE"/>
    <w:rsid w:val="00016680"/>
    <w:rsid w:val="00020B9C"/>
    <w:rsid w:val="0002198F"/>
    <w:rsid w:val="00021BF8"/>
    <w:rsid w:val="000229C8"/>
    <w:rsid w:val="00023586"/>
    <w:rsid w:val="00023E88"/>
    <w:rsid w:val="00024A0F"/>
    <w:rsid w:val="00025B75"/>
    <w:rsid w:val="00026699"/>
    <w:rsid w:val="000276B3"/>
    <w:rsid w:val="000277E6"/>
    <w:rsid w:val="000314F1"/>
    <w:rsid w:val="00031DDC"/>
    <w:rsid w:val="0003270A"/>
    <w:rsid w:val="0003505D"/>
    <w:rsid w:val="000356B7"/>
    <w:rsid w:val="00035ADA"/>
    <w:rsid w:val="000372A2"/>
    <w:rsid w:val="00037F04"/>
    <w:rsid w:val="00042A5F"/>
    <w:rsid w:val="00043AAC"/>
    <w:rsid w:val="00044278"/>
    <w:rsid w:val="00047367"/>
    <w:rsid w:val="00052092"/>
    <w:rsid w:val="00056344"/>
    <w:rsid w:val="0005667A"/>
    <w:rsid w:val="000575F3"/>
    <w:rsid w:val="00057C8E"/>
    <w:rsid w:val="000606F4"/>
    <w:rsid w:val="00060AA0"/>
    <w:rsid w:val="000620EF"/>
    <w:rsid w:val="000642DB"/>
    <w:rsid w:val="0006521A"/>
    <w:rsid w:val="00067AB2"/>
    <w:rsid w:val="000704F9"/>
    <w:rsid w:val="00071674"/>
    <w:rsid w:val="0007445B"/>
    <w:rsid w:val="000749FF"/>
    <w:rsid w:val="00076BB6"/>
    <w:rsid w:val="0008088A"/>
    <w:rsid w:val="00081E8A"/>
    <w:rsid w:val="00084961"/>
    <w:rsid w:val="0008523E"/>
    <w:rsid w:val="000868AD"/>
    <w:rsid w:val="000939F9"/>
    <w:rsid w:val="00093D7D"/>
    <w:rsid w:val="0009456A"/>
    <w:rsid w:val="000A4CE2"/>
    <w:rsid w:val="000B3EFA"/>
    <w:rsid w:val="000B4D64"/>
    <w:rsid w:val="000B51AB"/>
    <w:rsid w:val="000B5E06"/>
    <w:rsid w:val="000B73C6"/>
    <w:rsid w:val="000B7BD2"/>
    <w:rsid w:val="000C0B55"/>
    <w:rsid w:val="000C311B"/>
    <w:rsid w:val="000C3B12"/>
    <w:rsid w:val="000C6D6D"/>
    <w:rsid w:val="000D11B4"/>
    <w:rsid w:val="000D183F"/>
    <w:rsid w:val="000D19BA"/>
    <w:rsid w:val="000D24A9"/>
    <w:rsid w:val="000D33A0"/>
    <w:rsid w:val="000D418D"/>
    <w:rsid w:val="000D560A"/>
    <w:rsid w:val="000D71F8"/>
    <w:rsid w:val="000E04C0"/>
    <w:rsid w:val="000E7FDA"/>
    <w:rsid w:val="000F0809"/>
    <w:rsid w:val="000F0CB9"/>
    <w:rsid w:val="000F0D36"/>
    <w:rsid w:val="000F381B"/>
    <w:rsid w:val="000F3D03"/>
    <w:rsid w:val="000F7397"/>
    <w:rsid w:val="000F7859"/>
    <w:rsid w:val="00100315"/>
    <w:rsid w:val="00101672"/>
    <w:rsid w:val="001148B1"/>
    <w:rsid w:val="001159BA"/>
    <w:rsid w:val="0011750E"/>
    <w:rsid w:val="00117F42"/>
    <w:rsid w:val="0012146C"/>
    <w:rsid w:val="00121E2A"/>
    <w:rsid w:val="001237EC"/>
    <w:rsid w:val="00125455"/>
    <w:rsid w:val="00127728"/>
    <w:rsid w:val="00127C19"/>
    <w:rsid w:val="00127E5D"/>
    <w:rsid w:val="001304E2"/>
    <w:rsid w:val="00132564"/>
    <w:rsid w:val="0013360F"/>
    <w:rsid w:val="00134BA9"/>
    <w:rsid w:val="00135A74"/>
    <w:rsid w:val="00136281"/>
    <w:rsid w:val="0013753F"/>
    <w:rsid w:val="00137C3B"/>
    <w:rsid w:val="0014357A"/>
    <w:rsid w:val="00143592"/>
    <w:rsid w:val="0014375F"/>
    <w:rsid w:val="0014397A"/>
    <w:rsid w:val="00143E7C"/>
    <w:rsid w:val="0014662C"/>
    <w:rsid w:val="0014680F"/>
    <w:rsid w:val="00147FB9"/>
    <w:rsid w:val="0015168B"/>
    <w:rsid w:val="00152AA1"/>
    <w:rsid w:val="00152B0E"/>
    <w:rsid w:val="00152CEE"/>
    <w:rsid w:val="00154720"/>
    <w:rsid w:val="001567FC"/>
    <w:rsid w:val="00160A39"/>
    <w:rsid w:val="00161C6C"/>
    <w:rsid w:val="00165E8F"/>
    <w:rsid w:val="001701D3"/>
    <w:rsid w:val="00171655"/>
    <w:rsid w:val="00171DFD"/>
    <w:rsid w:val="001726E5"/>
    <w:rsid w:val="001762B0"/>
    <w:rsid w:val="00185793"/>
    <w:rsid w:val="00191E09"/>
    <w:rsid w:val="001934E2"/>
    <w:rsid w:val="0019538C"/>
    <w:rsid w:val="001A1E56"/>
    <w:rsid w:val="001A26BD"/>
    <w:rsid w:val="001A2D81"/>
    <w:rsid w:val="001A2E29"/>
    <w:rsid w:val="001A62D5"/>
    <w:rsid w:val="001A70D2"/>
    <w:rsid w:val="001A7627"/>
    <w:rsid w:val="001A76DC"/>
    <w:rsid w:val="001B2487"/>
    <w:rsid w:val="001B2CE6"/>
    <w:rsid w:val="001B3626"/>
    <w:rsid w:val="001B3876"/>
    <w:rsid w:val="001B5288"/>
    <w:rsid w:val="001B5876"/>
    <w:rsid w:val="001C0248"/>
    <w:rsid w:val="001C0660"/>
    <w:rsid w:val="001C2996"/>
    <w:rsid w:val="001C2A16"/>
    <w:rsid w:val="001C3A3A"/>
    <w:rsid w:val="001C60DA"/>
    <w:rsid w:val="001C6877"/>
    <w:rsid w:val="001C7517"/>
    <w:rsid w:val="001D03F2"/>
    <w:rsid w:val="001D087F"/>
    <w:rsid w:val="001D3A7C"/>
    <w:rsid w:val="001D4DCF"/>
    <w:rsid w:val="001D5ABD"/>
    <w:rsid w:val="001D6398"/>
    <w:rsid w:val="001D7478"/>
    <w:rsid w:val="001E2542"/>
    <w:rsid w:val="001E3C6A"/>
    <w:rsid w:val="001E3DC8"/>
    <w:rsid w:val="001E5694"/>
    <w:rsid w:val="001E5E1E"/>
    <w:rsid w:val="001E6C47"/>
    <w:rsid w:val="001E785E"/>
    <w:rsid w:val="001F00D6"/>
    <w:rsid w:val="001F037C"/>
    <w:rsid w:val="001F0893"/>
    <w:rsid w:val="001F0BC8"/>
    <w:rsid w:val="001F0D91"/>
    <w:rsid w:val="001F3616"/>
    <w:rsid w:val="001F413A"/>
    <w:rsid w:val="001F5E29"/>
    <w:rsid w:val="001F6A83"/>
    <w:rsid w:val="00202844"/>
    <w:rsid w:val="002038A1"/>
    <w:rsid w:val="00203F6A"/>
    <w:rsid w:val="0020722E"/>
    <w:rsid w:val="00207A8B"/>
    <w:rsid w:val="00214DD2"/>
    <w:rsid w:val="00215F36"/>
    <w:rsid w:val="00220817"/>
    <w:rsid w:val="0022220C"/>
    <w:rsid w:val="00222C9F"/>
    <w:rsid w:val="00223AAA"/>
    <w:rsid w:val="002259B4"/>
    <w:rsid w:val="0022719E"/>
    <w:rsid w:val="00230213"/>
    <w:rsid w:val="00230B0B"/>
    <w:rsid w:val="00232B73"/>
    <w:rsid w:val="0023692F"/>
    <w:rsid w:val="002407FD"/>
    <w:rsid w:val="00247C75"/>
    <w:rsid w:val="002553C5"/>
    <w:rsid w:val="00257F5A"/>
    <w:rsid w:val="002611B3"/>
    <w:rsid w:val="00262663"/>
    <w:rsid w:val="00264071"/>
    <w:rsid w:val="0027248A"/>
    <w:rsid w:val="002724E6"/>
    <w:rsid w:val="00276BC7"/>
    <w:rsid w:val="0028259E"/>
    <w:rsid w:val="0028441A"/>
    <w:rsid w:val="00286843"/>
    <w:rsid w:val="00291D96"/>
    <w:rsid w:val="002932AB"/>
    <w:rsid w:val="002948B1"/>
    <w:rsid w:val="002959C6"/>
    <w:rsid w:val="00297ACB"/>
    <w:rsid w:val="002A338B"/>
    <w:rsid w:val="002A4146"/>
    <w:rsid w:val="002A4DCB"/>
    <w:rsid w:val="002B506E"/>
    <w:rsid w:val="002C09BA"/>
    <w:rsid w:val="002C0CEB"/>
    <w:rsid w:val="002D5AB2"/>
    <w:rsid w:val="002D5AF9"/>
    <w:rsid w:val="002D6C84"/>
    <w:rsid w:val="002D78F6"/>
    <w:rsid w:val="002D792E"/>
    <w:rsid w:val="002D79FD"/>
    <w:rsid w:val="002D7E9F"/>
    <w:rsid w:val="002E0D0A"/>
    <w:rsid w:val="002E1B18"/>
    <w:rsid w:val="002E327B"/>
    <w:rsid w:val="002E3416"/>
    <w:rsid w:val="002E524D"/>
    <w:rsid w:val="002E6F15"/>
    <w:rsid w:val="002E7373"/>
    <w:rsid w:val="002E79C8"/>
    <w:rsid w:val="002F19F6"/>
    <w:rsid w:val="002F20BD"/>
    <w:rsid w:val="002F4358"/>
    <w:rsid w:val="00301FBD"/>
    <w:rsid w:val="00302644"/>
    <w:rsid w:val="00303685"/>
    <w:rsid w:val="003045D2"/>
    <w:rsid w:val="003073D3"/>
    <w:rsid w:val="003076A7"/>
    <w:rsid w:val="00310F4D"/>
    <w:rsid w:val="00317A67"/>
    <w:rsid w:val="0032338D"/>
    <w:rsid w:val="003241F5"/>
    <w:rsid w:val="0032556E"/>
    <w:rsid w:val="00326050"/>
    <w:rsid w:val="00326D35"/>
    <w:rsid w:val="0032788B"/>
    <w:rsid w:val="0033004C"/>
    <w:rsid w:val="0033193F"/>
    <w:rsid w:val="003341D7"/>
    <w:rsid w:val="00334BDD"/>
    <w:rsid w:val="00335CCC"/>
    <w:rsid w:val="00336630"/>
    <w:rsid w:val="00337D00"/>
    <w:rsid w:val="00341FF8"/>
    <w:rsid w:val="0034639C"/>
    <w:rsid w:val="00347D77"/>
    <w:rsid w:val="003502B2"/>
    <w:rsid w:val="003512C5"/>
    <w:rsid w:val="00351B02"/>
    <w:rsid w:val="00351F9A"/>
    <w:rsid w:val="00353057"/>
    <w:rsid w:val="00355796"/>
    <w:rsid w:val="00355878"/>
    <w:rsid w:val="003561FB"/>
    <w:rsid w:val="0035646C"/>
    <w:rsid w:val="00360CAE"/>
    <w:rsid w:val="00362663"/>
    <w:rsid w:val="00363CC8"/>
    <w:rsid w:val="00364B65"/>
    <w:rsid w:val="00366D61"/>
    <w:rsid w:val="003762B9"/>
    <w:rsid w:val="00377CF2"/>
    <w:rsid w:val="003807D5"/>
    <w:rsid w:val="00384A7C"/>
    <w:rsid w:val="00392B8E"/>
    <w:rsid w:val="0039335E"/>
    <w:rsid w:val="00396EE1"/>
    <w:rsid w:val="00397984"/>
    <w:rsid w:val="003A00D9"/>
    <w:rsid w:val="003A03D3"/>
    <w:rsid w:val="003A1419"/>
    <w:rsid w:val="003A24ED"/>
    <w:rsid w:val="003A30AE"/>
    <w:rsid w:val="003A6CC3"/>
    <w:rsid w:val="003B280D"/>
    <w:rsid w:val="003B2BB0"/>
    <w:rsid w:val="003B3089"/>
    <w:rsid w:val="003B33ED"/>
    <w:rsid w:val="003B4BE1"/>
    <w:rsid w:val="003B5862"/>
    <w:rsid w:val="003B5B85"/>
    <w:rsid w:val="003B7E01"/>
    <w:rsid w:val="003C02DA"/>
    <w:rsid w:val="003C31B1"/>
    <w:rsid w:val="003C4305"/>
    <w:rsid w:val="003C4A0A"/>
    <w:rsid w:val="003C6668"/>
    <w:rsid w:val="003C75CD"/>
    <w:rsid w:val="003C79B7"/>
    <w:rsid w:val="003C7F62"/>
    <w:rsid w:val="003D3AFC"/>
    <w:rsid w:val="003D4F69"/>
    <w:rsid w:val="003D7E9C"/>
    <w:rsid w:val="003E08CE"/>
    <w:rsid w:val="003E3D3E"/>
    <w:rsid w:val="003E78B6"/>
    <w:rsid w:val="003F25AC"/>
    <w:rsid w:val="003F2B5F"/>
    <w:rsid w:val="003F2B83"/>
    <w:rsid w:val="003F31C7"/>
    <w:rsid w:val="003F3551"/>
    <w:rsid w:val="003F3D7A"/>
    <w:rsid w:val="003F421B"/>
    <w:rsid w:val="003F4C48"/>
    <w:rsid w:val="003F5F4F"/>
    <w:rsid w:val="003F7853"/>
    <w:rsid w:val="0040481A"/>
    <w:rsid w:val="00405004"/>
    <w:rsid w:val="00405566"/>
    <w:rsid w:val="00410E44"/>
    <w:rsid w:val="00412D1B"/>
    <w:rsid w:val="00416E0A"/>
    <w:rsid w:val="00420151"/>
    <w:rsid w:val="00422F9C"/>
    <w:rsid w:val="0042587A"/>
    <w:rsid w:val="00425A98"/>
    <w:rsid w:val="004278C6"/>
    <w:rsid w:val="00431A62"/>
    <w:rsid w:val="00431C78"/>
    <w:rsid w:val="0043443F"/>
    <w:rsid w:val="00436DA5"/>
    <w:rsid w:val="0044032B"/>
    <w:rsid w:val="004414A2"/>
    <w:rsid w:val="004432CD"/>
    <w:rsid w:val="0044441D"/>
    <w:rsid w:val="00445E9D"/>
    <w:rsid w:val="004467BF"/>
    <w:rsid w:val="0045184C"/>
    <w:rsid w:val="0045565A"/>
    <w:rsid w:val="004565A3"/>
    <w:rsid w:val="0045685B"/>
    <w:rsid w:val="004605E9"/>
    <w:rsid w:val="00461E11"/>
    <w:rsid w:val="004624E2"/>
    <w:rsid w:val="0046626C"/>
    <w:rsid w:val="00466C61"/>
    <w:rsid w:val="00470117"/>
    <w:rsid w:val="004705DA"/>
    <w:rsid w:val="00471334"/>
    <w:rsid w:val="0047169A"/>
    <w:rsid w:val="004720FD"/>
    <w:rsid w:val="0047317B"/>
    <w:rsid w:val="004749A4"/>
    <w:rsid w:val="00475549"/>
    <w:rsid w:val="0047705C"/>
    <w:rsid w:val="00477275"/>
    <w:rsid w:val="00477993"/>
    <w:rsid w:val="00482C0C"/>
    <w:rsid w:val="00483525"/>
    <w:rsid w:val="004867CE"/>
    <w:rsid w:val="00491F0E"/>
    <w:rsid w:val="004940C1"/>
    <w:rsid w:val="0049412C"/>
    <w:rsid w:val="0049723C"/>
    <w:rsid w:val="0049783C"/>
    <w:rsid w:val="004A1DCB"/>
    <w:rsid w:val="004A20A6"/>
    <w:rsid w:val="004A3B94"/>
    <w:rsid w:val="004A5887"/>
    <w:rsid w:val="004A5C09"/>
    <w:rsid w:val="004A5C89"/>
    <w:rsid w:val="004A64AD"/>
    <w:rsid w:val="004A7334"/>
    <w:rsid w:val="004B4771"/>
    <w:rsid w:val="004B6A19"/>
    <w:rsid w:val="004B7A69"/>
    <w:rsid w:val="004C01B9"/>
    <w:rsid w:val="004C0CBD"/>
    <w:rsid w:val="004C1905"/>
    <w:rsid w:val="004C23BE"/>
    <w:rsid w:val="004C4389"/>
    <w:rsid w:val="004C508B"/>
    <w:rsid w:val="004C560F"/>
    <w:rsid w:val="004C5B16"/>
    <w:rsid w:val="004C67F8"/>
    <w:rsid w:val="004D0B78"/>
    <w:rsid w:val="004D13D2"/>
    <w:rsid w:val="004D58D8"/>
    <w:rsid w:val="004D7F62"/>
    <w:rsid w:val="004E2307"/>
    <w:rsid w:val="004E4F32"/>
    <w:rsid w:val="004F1BFA"/>
    <w:rsid w:val="004F1DDE"/>
    <w:rsid w:val="004F1E26"/>
    <w:rsid w:val="004F31E4"/>
    <w:rsid w:val="004F6310"/>
    <w:rsid w:val="004F670F"/>
    <w:rsid w:val="004F7766"/>
    <w:rsid w:val="00501F53"/>
    <w:rsid w:val="00504B72"/>
    <w:rsid w:val="00507AEA"/>
    <w:rsid w:val="00514572"/>
    <w:rsid w:val="00514716"/>
    <w:rsid w:val="00516160"/>
    <w:rsid w:val="0051723A"/>
    <w:rsid w:val="00517E9C"/>
    <w:rsid w:val="00520766"/>
    <w:rsid w:val="005215A3"/>
    <w:rsid w:val="005235E5"/>
    <w:rsid w:val="00523A18"/>
    <w:rsid w:val="00524477"/>
    <w:rsid w:val="00524E60"/>
    <w:rsid w:val="0053038E"/>
    <w:rsid w:val="005325A1"/>
    <w:rsid w:val="005335D5"/>
    <w:rsid w:val="005359B0"/>
    <w:rsid w:val="00536124"/>
    <w:rsid w:val="0053633B"/>
    <w:rsid w:val="005365E8"/>
    <w:rsid w:val="00536D46"/>
    <w:rsid w:val="00537321"/>
    <w:rsid w:val="005400EB"/>
    <w:rsid w:val="00540658"/>
    <w:rsid w:val="00540D80"/>
    <w:rsid w:val="00541419"/>
    <w:rsid w:val="00542E30"/>
    <w:rsid w:val="005433E7"/>
    <w:rsid w:val="00547705"/>
    <w:rsid w:val="00547D40"/>
    <w:rsid w:val="0055376E"/>
    <w:rsid w:val="005539E5"/>
    <w:rsid w:val="00553DD8"/>
    <w:rsid w:val="00556B32"/>
    <w:rsid w:val="005609C8"/>
    <w:rsid w:val="00560AE2"/>
    <w:rsid w:val="00560D14"/>
    <w:rsid w:val="00561859"/>
    <w:rsid w:val="005623E3"/>
    <w:rsid w:val="00563066"/>
    <w:rsid w:val="0056484C"/>
    <w:rsid w:val="00565400"/>
    <w:rsid w:val="00566315"/>
    <w:rsid w:val="00566E68"/>
    <w:rsid w:val="0057101B"/>
    <w:rsid w:val="00571512"/>
    <w:rsid w:val="00571F14"/>
    <w:rsid w:val="005727FD"/>
    <w:rsid w:val="00573958"/>
    <w:rsid w:val="00573D07"/>
    <w:rsid w:val="0057489B"/>
    <w:rsid w:val="00575596"/>
    <w:rsid w:val="00576CD1"/>
    <w:rsid w:val="0058096D"/>
    <w:rsid w:val="0058141C"/>
    <w:rsid w:val="0058184E"/>
    <w:rsid w:val="005819A8"/>
    <w:rsid w:val="00584D1E"/>
    <w:rsid w:val="00585BAD"/>
    <w:rsid w:val="0059107E"/>
    <w:rsid w:val="00596354"/>
    <w:rsid w:val="00596537"/>
    <w:rsid w:val="005979A2"/>
    <w:rsid w:val="005A003A"/>
    <w:rsid w:val="005A02A8"/>
    <w:rsid w:val="005A05EB"/>
    <w:rsid w:val="005A0AD7"/>
    <w:rsid w:val="005A1AAC"/>
    <w:rsid w:val="005A3BDD"/>
    <w:rsid w:val="005A61F8"/>
    <w:rsid w:val="005B0858"/>
    <w:rsid w:val="005B101B"/>
    <w:rsid w:val="005B46E4"/>
    <w:rsid w:val="005B646F"/>
    <w:rsid w:val="005B7299"/>
    <w:rsid w:val="005C07E3"/>
    <w:rsid w:val="005C0A02"/>
    <w:rsid w:val="005C32DA"/>
    <w:rsid w:val="005C4650"/>
    <w:rsid w:val="005C60BF"/>
    <w:rsid w:val="005C6864"/>
    <w:rsid w:val="005C78EC"/>
    <w:rsid w:val="005D0493"/>
    <w:rsid w:val="005D119D"/>
    <w:rsid w:val="005D12C6"/>
    <w:rsid w:val="005D35F8"/>
    <w:rsid w:val="005D6952"/>
    <w:rsid w:val="005D6C6C"/>
    <w:rsid w:val="005E1269"/>
    <w:rsid w:val="005E12A4"/>
    <w:rsid w:val="005E52BE"/>
    <w:rsid w:val="005E59A5"/>
    <w:rsid w:val="005F07A5"/>
    <w:rsid w:val="005F0BB1"/>
    <w:rsid w:val="005F377A"/>
    <w:rsid w:val="005F68D0"/>
    <w:rsid w:val="005F6AB8"/>
    <w:rsid w:val="006000EE"/>
    <w:rsid w:val="00600233"/>
    <w:rsid w:val="00600CD7"/>
    <w:rsid w:val="00601315"/>
    <w:rsid w:val="00601599"/>
    <w:rsid w:val="00602F53"/>
    <w:rsid w:val="00604604"/>
    <w:rsid w:val="00606A7B"/>
    <w:rsid w:val="00606B40"/>
    <w:rsid w:val="006110D8"/>
    <w:rsid w:val="00612387"/>
    <w:rsid w:val="00612FE5"/>
    <w:rsid w:val="0061381D"/>
    <w:rsid w:val="0061690C"/>
    <w:rsid w:val="00617E02"/>
    <w:rsid w:val="00621C36"/>
    <w:rsid w:val="00621EB1"/>
    <w:rsid w:val="0062252F"/>
    <w:rsid w:val="00622C4B"/>
    <w:rsid w:val="00624C7A"/>
    <w:rsid w:val="006258F1"/>
    <w:rsid w:val="006274AD"/>
    <w:rsid w:val="0063105B"/>
    <w:rsid w:val="00632ABB"/>
    <w:rsid w:val="00634F27"/>
    <w:rsid w:val="0063504F"/>
    <w:rsid w:val="0063572E"/>
    <w:rsid w:val="006358CB"/>
    <w:rsid w:val="006368CA"/>
    <w:rsid w:val="006373DC"/>
    <w:rsid w:val="00643A50"/>
    <w:rsid w:val="00645F9A"/>
    <w:rsid w:val="00647216"/>
    <w:rsid w:val="0065009F"/>
    <w:rsid w:val="00650B01"/>
    <w:rsid w:val="00650C03"/>
    <w:rsid w:val="00652100"/>
    <w:rsid w:val="00653A1F"/>
    <w:rsid w:val="00654366"/>
    <w:rsid w:val="006550C2"/>
    <w:rsid w:val="00655DEC"/>
    <w:rsid w:val="00662F6E"/>
    <w:rsid w:val="0066566B"/>
    <w:rsid w:val="00665C3D"/>
    <w:rsid w:val="0067507F"/>
    <w:rsid w:val="0068037A"/>
    <w:rsid w:val="006810F4"/>
    <w:rsid w:val="00681792"/>
    <w:rsid w:val="00683403"/>
    <w:rsid w:val="00684297"/>
    <w:rsid w:val="006850D9"/>
    <w:rsid w:val="006908EE"/>
    <w:rsid w:val="0069219F"/>
    <w:rsid w:val="00697639"/>
    <w:rsid w:val="00697A58"/>
    <w:rsid w:val="006A1AE7"/>
    <w:rsid w:val="006A1E43"/>
    <w:rsid w:val="006A2BFF"/>
    <w:rsid w:val="006A3B5D"/>
    <w:rsid w:val="006A3E68"/>
    <w:rsid w:val="006A51BA"/>
    <w:rsid w:val="006A586A"/>
    <w:rsid w:val="006A607B"/>
    <w:rsid w:val="006B08C2"/>
    <w:rsid w:val="006B1891"/>
    <w:rsid w:val="006B2F7A"/>
    <w:rsid w:val="006B4134"/>
    <w:rsid w:val="006B7A73"/>
    <w:rsid w:val="006B7FDF"/>
    <w:rsid w:val="006C24D2"/>
    <w:rsid w:val="006C58FB"/>
    <w:rsid w:val="006C7668"/>
    <w:rsid w:val="006D2285"/>
    <w:rsid w:val="006D2C7B"/>
    <w:rsid w:val="006D3321"/>
    <w:rsid w:val="006D3DFE"/>
    <w:rsid w:val="006D4515"/>
    <w:rsid w:val="006D4DD3"/>
    <w:rsid w:val="006E0BE0"/>
    <w:rsid w:val="006E22ED"/>
    <w:rsid w:val="006E2520"/>
    <w:rsid w:val="006E29E0"/>
    <w:rsid w:val="006E61DA"/>
    <w:rsid w:val="006F5740"/>
    <w:rsid w:val="00702641"/>
    <w:rsid w:val="0070295E"/>
    <w:rsid w:val="007029B1"/>
    <w:rsid w:val="00710DFF"/>
    <w:rsid w:val="007122EB"/>
    <w:rsid w:val="00712A07"/>
    <w:rsid w:val="0071301A"/>
    <w:rsid w:val="00715138"/>
    <w:rsid w:val="00715367"/>
    <w:rsid w:val="0071770C"/>
    <w:rsid w:val="00717CC4"/>
    <w:rsid w:val="007209BC"/>
    <w:rsid w:val="00720AD6"/>
    <w:rsid w:val="00720B0E"/>
    <w:rsid w:val="00721081"/>
    <w:rsid w:val="0072135F"/>
    <w:rsid w:val="00722FE0"/>
    <w:rsid w:val="00724867"/>
    <w:rsid w:val="00727756"/>
    <w:rsid w:val="007303F8"/>
    <w:rsid w:val="00731092"/>
    <w:rsid w:val="007331B0"/>
    <w:rsid w:val="0073374B"/>
    <w:rsid w:val="007353BD"/>
    <w:rsid w:val="007451DE"/>
    <w:rsid w:val="007451FE"/>
    <w:rsid w:val="0074652E"/>
    <w:rsid w:val="00751228"/>
    <w:rsid w:val="007512B4"/>
    <w:rsid w:val="007517E3"/>
    <w:rsid w:val="007519A4"/>
    <w:rsid w:val="007562D6"/>
    <w:rsid w:val="00757863"/>
    <w:rsid w:val="007614CD"/>
    <w:rsid w:val="0076201E"/>
    <w:rsid w:val="007627DC"/>
    <w:rsid w:val="00763DAD"/>
    <w:rsid w:val="007642BC"/>
    <w:rsid w:val="00764750"/>
    <w:rsid w:val="00770ECB"/>
    <w:rsid w:val="00772127"/>
    <w:rsid w:val="007760EC"/>
    <w:rsid w:val="00776F26"/>
    <w:rsid w:val="00776F32"/>
    <w:rsid w:val="007804D1"/>
    <w:rsid w:val="00782306"/>
    <w:rsid w:val="00782B32"/>
    <w:rsid w:val="007853E9"/>
    <w:rsid w:val="00790B1F"/>
    <w:rsid w:val="00791302"/>
    <w:rsid w:val="00792BE1"/>
    <w:rsid w:val="00793D79"/>
    <w:rsid w:val="0079567E"/>
    <w:rsid w:val="007957E2"/>
    <w:rsid w:val="00797AC0"/>
    <w:rsid w:val="007A11A4"/>
    <w:rsid w:val="007A2E97"/>
    <w:rsid w:val="007A3B28"/>
    <w:rsid w:val="007A46AC"/>
    <w:rsid w:val="007B51E9"/>
    <w:rsid w:val="007B6236"/>
    <w:rsid w:val="007B72E8"/>
    <w:rsid w:val="007C1326"/>
    <w:rsid w:val="007C2730"/>
    <w:rsid w:val="007C29B3"/>
    <w:rsid w:val="007C2EEE"/>
    <w:rsid w:val="007C4D1C"/>
    <w:rsid w:val="007C7D63"/>
    <w:rsid w:val="007D5285"/>
    <w:rsid w:val="007D6A93"/>
    <w:rsid w:val="007E094E"/>
    <w:rsid w:val="007E1089"/>
    <w:rsid w:val="007E1505"/>
    <w:rsid w:val="007E3A94"/>
    <w:rsid w:val="007E5AC7"/>
    <w:rsid w:val="007E762D"/>
    <w:rsid w:val="007F0C74"/>
    <w:rsid w:val="007F0F0F"/>
    <w:rsid w:val="007F4264"/>
    <w:rsid w:val="007F5E53"/>
    <w:rsid w:val="007F6A63"/>
    <w:rsid w:val="007F7E09"/>
    <w:rsid w:val="00801DA0"/>
    <w:rsid w:val="00803440"/>
    <w:rsid w:val="008060A3"/>
    <w:rsid w:val="00807243"/>
    <w:rsid w:val="00810606"/>
    <w:rsid w:val="00811378"/>
    <w:rsid w:val="00815614"/>
    <w:rsid w:val="00815ED8"/>
    <w:rsid w:val="00816270"/>
    <w:rsid w:val="008172AB"/>
    <w:rsid w:val="00821E8D"/>
    <w:rsid w:val="00823831"/>
    <w:rsid w:val="00824133"/>
    <w:rsid w:val="00830069"/>
    <w:rsid w:val="00831B79"/>
    <w:rsid w:val="008352F3"/>
    <w:rsid w:val="0083549B"/>
    <w:rsid w:val="00836409"/>
    <w:rsid w:val="0084091D"/>
    <w:rsid w:val="00841860"/>
    <w:rsid w:val="00841BB8"/>
    <w:rsid w:val="008515FD"/>
    <w:rsid w:val="0085328E"/>
    <w:rsid w:val="008618EB"/>
    <w:rsid w:val="00863461"/>
    <w:rsid w:val="008707B5"/>
    <w:rsid w:val="008739D1"/>
    <w:rsid w:val="00873ED1"/>
    <w:rsid w:val="008743C7"/>
    <w:rsid w:val="008745CD"/>
    <w:rsid w:val="00874AE3"/>
    <w:rsid w:val="00875174"/>
    <w:rsid w:val="00880044"/>
    <w:rsid w:val="00880AFD"/>
    <w:rsid w:val="008835DA"/>
    <w:rsid w:val="00885E1D"/>
    <w:rsid w:val="008907B6"/>
    <w:rsid w:val="00892105"/>
    <w:rsid w:val="00893B8D"/>
    <w:rsid w:val="00894D68"/>
    <w:rsid w:val="00895DD8"/>
    <w:rsid w:val="008A0D17"/>
    <w:rsid w:val="008A3ACF"/>
    <w:rsid w:val="008A572F"/>
    <w:rsid w:val="008A6307"/>
    <w:rsid w:val="008A6B24"/>
    <w:rsid w:val="008A7550"/>
    <w:rsid w:val="008B15D6"/>
    <w:rsid w:val="008B356B"/>
    <w:rsid w:val="008B36FF"/>
    <w:rsid w:val="008B398E"/>
    <w:rsid w:val="008B3EBF"/>
    <w:rsid w:val="008C3690"/>
    <w:rsid w:val="008C3B29"/>
    <w:rsid w:val="008C486B"/>
    <w:rsid w:val="008C7FE2"/>
    <w:rsid w:val="008D1146"/>
    <w:rsid w:val="008D4BC2"/>
    <w:rsid w:val="008D750A"/>
    <w:rsid w:val="008E1AB2"/>
    <w:rsid w:val="008E209C"/>
    <w:rsid w:val="008E58E9"/>
    <w:rsid w:val="008F101D"/>
    <w:rsid w:val="008F33DE"/>
    <w:rsid w:val="008F367A"/>
    <w:rsid w:val="008F3A91"/>
    <w:rsid w:val="008F57C1"/>
    <w:rsid w:val="008F7E69"/>
    <w:rsid w:val="00900472"/>
    <w:rsid w:val="00900B6B"/>
    <w:rsid w:val="00901744"/>
    <w:rsid w:val="00902F0F"/>
    <w:rsid w:val="00903B05"/>
    <w:rsid w:val="00905DB7"/>
    <w:rsid w:val="00906BAC"/>
    <w:rsid w:val="00913590"/>
    <w:rsid w:val="009136EA"/>
    <w:rsid w:val="00914123"/>
    <w:rsid w:val="009143CA"/>
    <w:rsid w:val="009152AC"/>
    <w:rsid w:val="009163E2"/>
    <w:rsid w:val="00917478"/>
    <w:rsid w:val="009174D1"/>
    <w:rsid w:val="00917B72"/>
    <w:rsid w:val="00920692"/>
    <w:rsid w:val="00920F8E"/>
    <w:rsid w:val="00921006"/>
    <w:rsid w:val="009213D4"/>
    <w:rsid w:val="00921D8B"/>
    <w:rsid w:val="0092249C"/>
    <w:rsid w:val="0092304C"/>
    <w:rsid w:val="00930660"/>
    <w:rsid w:val="009312C3"/>
    <w:rsid w:val="009319F4"/>
    <w:rsid w:val="009341EE"/>
    <w:rsid w:val="009344A1"/>
    <w:rsid w:val="0093469F"/>
    <w:rsid w:val="00935854"/>
    <w:rsid w:val="0093728E"/>
    <w:rsid w:val="009434A0"/>
    <w:rsid w:val="00943C73"/>
    <w:rsid w:val="00943F5E"/>
    <w:rsid w:val="00944427"/>
    <w:rsid w:val="009467F9"/>
    <w:rsid w:val="00946DD9"/>
    <w:rsid w:val="00951542"/>
    <w:rsid w:val="009539AE"/>
    <w:rsid w:val="00955D33"/>
    <w:rsid w:val="00956F6F"/>
    <w:rsid w:val="00960262"/>
    <w:rsid w:val="00961E54"/>
    <w:rsid w:val="00962C4A"/>
    <w:rsid w:val="00963BEB"/>
    <w:rsid w:val="00964B38"/>
    <w:rsid w:val="00964BA4"/>
    <w:rsid w:val="00964EB3"/>
    <w:rsid w:val="00965973"/>
    <w:rsid w:val="00970258"/>
    <w:rsid w:val="00973731"/>
    <w:rsid w:val="00974E17"/>
    <w:rsid w:val="009755BF"/>
    <w:rsid w:val="0097632C"/>
    <w:rsid w:val="00977159"/>
    <w:rsid w:val="00977248"/>
    <w:rsid w:val="00977A68"/>
    <w:rsid w:val="00977D48"/>
    <w:rsid w:val="0098069F"/>
    <w:rsid w:val="00981E12"/>
    <w:rsid w:val="00983837"/>
    <w:rsid w:val="00986062"/>
    <w:rsid w:val="00987D0E"/>
    <w:rsid w:val="0099272D"/>
    <w:rsid w:val="009927F7"/>
    <w:rsid w:val="009932F5"/>
    <w:rsid w:val="00994FD6"/>
    <w:rsid w:val="009962A9"/>
    <w:rsid w:val="009A0158"/>
    <w:rsid w:val="009A17A9"/>
    <w:rsid w:val="009A2B7E"/>
    <w:rsid w:val="009A2ED6"/>
    <w:rsid w:val="009A7428"/>
    <w:rsid w:val="009B30A7"/>
    <w:rsid w:val="009B54D0"/>
    <w:rsid w:val="009B6975"/>
    <w:rsid w:val="009B6CB7"/>
    <w:rsid w:val="009C0401"/>
    <w:rsid w:val="009C0E0F"/>
    <w:rsid w:val="009C0E79"/>
    <w:rsid w:val="009C1546"/>
    <w:rsid w:val="009C22A3"/>
    <w:rsid w:val="009C23FE"/>
    <w:rsid w:val="009C3F17"/>
    <w:rsid w:val="009C5852"/>
    <w:rsid w:val="009D0C1F"/>
    <w:rsid w:val="009D4871"/>
    <w:rsid w:val="009D57EC"/>
    <w:rsid w:val="009D616E"/>
    <w:rsid w:val="009D6AD1"/>
    <w:rsid w:val="009D74C1"/>
    <w:rsid w:val="009D7887"/>
    <w:rsid w:val="009E3195"/>
    <w:rsid w:val="009E369F"/>
    <w:rsid w:val="009E686C"/>
    <w:rsid w:val="009E75EE"/>
    <w:rsid w:val="009E781A"/>
    <w:rsid w:val="009F00F4"/>
    <w:rsid w:val="009F0C7B"/>
    <w:rsid w:val="009F2FFB"/>
    <w:rsid w:val="009F5E17"/>
    <w:rsid w:val="009F7E05"/>
    <w:rsid w:val="00A00022"/>
    <w:rsid w:val="00A00D7F"/>
    <w:rsid w:val="00A01C81"/>
    <w:rsid w:val="00A02FF7"/>
    <w:rsid w:val="00A03E7C"/>
    <w:rsid w:val="00A04FE1"/>
    <w:rsid w:val="00A06ABB"/>
    <w:rsid w:val="00A1042B"/>
    <w:rsid w:val="00A11963"/>
    <w:rsid w:val="00A12DC0"/>
    <w:rsid w:val="00A15C9B"/>
    <w:rsid w:val="00A1759E"/>
    <w:rsid w:val="00A2330D"/>
    <w:rsid w:val="00A23F05"/>
    <w:rsid w:val="00A25BD7"/>
    <w:rsid w:val="00A26B51"/>
    <w:rsid w:val="00A319FE"/>
    <w:rsid w:val="00A31B0E"/>
    <w:rsid w:val="00A31C7C"/>
    <w:rsid w:val="00A32AFD"/>
    <w:rsid w:val="00A32DBA"/>
    <w:rsid w:val="00A33C49"/>
    <w:rsid w:val="00A37550"/>
    <w:rsid w:val="00A37FDD"/>
    <w:rsid w:val="00A41410"/>
    <w:rsid w:val="00A44E62"/>
    <w:rsid w:val="00A45519"/>
    <w:rsid w:val="00A46C09"/>
    <w:rsid w:val="00A51D46"/>
    <w:rsid w:val="00A51DBC"/>
    <w:rsid w:val="00A53E53"/>
    <w:rsid w:val="00A54BC1"/>
    <w:rsid w:val="00A56CF7"/>
    <w:rsid w:val="00A57620"/>
    <w:rsid w:val="00A63EBB"/>
    <w:rsid w:val="00A6538C"/>
    <w:rsid w:val="00A66427"/>
    <w:rsid w:val="00A66772"/>
    <w:rsid w:val="00A67BEC"/>
    <w:rsid w:val="00A706B8"/>
    <w:rsid w:val="00A74BD7"/>
    <w:rsid w:val="00A74DFA"/>
    <w:rsid w:val="00A76FFF"/>
    <w:rsid w:val="00A778B8"/>
    <w:rsid w:val="00A77D1F"/>
    <w:rsid w:val="00A77FD6"/>
    <w:rsid w:val="00A84916"/>
    <w:rsid w:val="00A85213"/>
    <w:rsid w:val="00A862A4"/>
    <w:rsid w:val="00A86A02"/>
    <w:rsid w:val="00A92963"/>
    <w:rsid w:val="00A948F7"/>
    <w:rsid w:val="00A9525F"/>
    <w:rsid w:val="00A96A0C"/>
    <w:rsid w:val="00AA01AF"/>
    <w:rsid w:val="00AA09B4"/>
    <w:rsid w:val="00AA2960"/>
    <w:rsid w:val="00AA4557"/>
    <w:rsid w:val="00AA519E"/>
    <w:rsid w:val="00AA6789"/>
    <w:rsid w:val="00AA7000"/>
    <w:rsid w:val="00AA7338"/>
    <w:rsid w:val="00AB1DAC"/>
    <w:rsid w:val="00AB2CAE"/>
    <w:rsid w:val="00AB3CEC"/>
    <w:rsid w:val="00AC05C1"/>
    <w:rsid w:val="00AC1353"/>
    <w:rsid w:val="00AC1A8D"/>
    <w:rsid w:val="00AC2E27"/>
    <w:rsid w:val="00AC367E"/>
    <w:rsid w:val="00AC47C9"/>
    <w:rsid w:val="00AC5F2F"/>
    <w:rsid w:val="00AC7CE1"/>
    <w:rsid w:val="00AD015F"/>
    <w:rsid w:val="00AD1A64"/>
    <w:rsid w:val="00AD2097"/>
    <w:rsid w:val="00AD20CC"/>
    <w:rsid w:val="00AD386C"/>
    <w:rsid w:val="00AD3B8C"/>
    <w:rsid w:val="00AD5470"/>
    <w:rsid w:val="00AD69EF"/>
    <w:rsid w:val="00AD6B5E"/>
    <w:rsid w:val="00AD6D05"/>
    <w:rsid w:val="00AE1022"/>
    <w:rsid w:val="00AE2A46"/>
    <w:rsid w:val="00AE3344"/>
    <w:rsid w:val="00AE36D0"/>
    <w:rsid w:val="00AE3A84"/>
    <w:rsid w:val="00AE4310"/>
    <w:rsid w:val="00AE51CE"/>
    <w:rsid w:val="00AE6D47"/>
    <w:rsid w:val="00AE7308"/>
    <w:rsid w:val="00AF4887"/>
    <w:rsid w:val="00AF5BC9"/>
    <w:rsid w:val="00B00200"/>
    <w:rsid w:val="00B05089"/>
    <w:rsid w:val="00B05D4F"/>
    <w:rsid w:val="00B05FBC"/>
    <w:rsid w:val="00B06A8C"/>
    <w:rsid w:val="00B07271"/>
    <w:rsid w:val="00B1102C"/>
    <w:rsid w:val="00B133BA"/>
    <w:rsid w:val="00B15684"/>
    <w:rsid w:val="00B15EC0"/>
    <w:rsid w:val="00B16E95"/>
    <w:rsid w:val="00B22334"/>
    <w:rsid w:val="00B257FE"/>
    <w:rsid w:val="00B2769C"/>
    <w:rsid w:val="00B30C16"/>
    <w:rsid w:val="00B328DA"/>
    <w:rsid w:val="00B32BF9"/>
    <w:rsid w:val="00B33176"/>
    <w:rsid w:val="00B35941"/>
    <w:rsid w:val="00B40705"/>
    <w:rsid w:val="00B41B4D"/>
    <w:rsid w:val="00B445B6"/>
    <w:rsid w:val="00B5103D"/>
    <w:rsid w:val="00B51374"/>
    <w:rsid w:val="00B52B1D"/>
    <w:rsid w:val="00B53048"/>
    <w:rsid w:val="00B5352D"/>
    <w:rsid w:val="00B535BA"/>
    <w:rsid w:val="00B546B5"/>
    <w:rsid w:val="00B56BAC"/>
    <w:rsid w:val="00B60251"/>
    <w:rsid w:val="00B60A50"/>
    <w:rsid w:val="00B6185A"/>
    <w:rsid w:val="00B61F24"/>
    <w:rsid w:val="00B64C91"/>
    <w:rsid w:val="00B64D93"/>
    <w:rsid w:val="00B64F0F"/>
    <w:rsid w:val="00B654A9"/>
    <w:rsid w:val="00B66B31"/>
    <w:rsid w:val="00B67941"/>
    <w:rsid w:val="00B717E9"/>
    <w:rsid w:val="00B742FB"/>
    <w:rsid w:val="00B77DDE"/>
    <w:rsid w:val="00B803C6"/>
    <w:rsid w:val="00B80D11"/>
    <w:rsid w:val="00B848DA"/>
    <w:rsid w:val="00B86719"/>
    <w:rsid w:val="00B87E3B"/>
    <w:rsid w:val="00B904DB"/>
    <w:rsid w:val="00B92664"/>
    <w:rsid w:val="00BA2534"/>
    <w:rsid w:val="00BA2FB7"/>
    <w:rsid w:val="00BA372E"/>
    <w:rsid w:val="00BA4132"/>
    <w:rsid w:val="00BA4AEF"/>
    <w:rsid w:val="00BA5F70"/>
    <w:rsid w:val="00BA776C"/>
    <w:rsid w:val="00BC029E"/>
    <w:rsid w:val="00BD1F1E"/>
    <w:rsid w:val="00BD405E"/>
    <w:rsid w:val="00BD6107"/>
    <w:rsid w:val="00BE0617"/>
    <w:rsid w:val="00BE0F3A"/>
    <w:rsid w:val="00BE2CA6"/>
    <w:rsid w:val="00BE3C13"/>
    <w:rsid w:val="00BE40FB"/>
    <w:rsid w:val="00BE41B2"/>
    <w:rsid w:val="00BE6CC4"/>
    <w:rsid w:val="00BF0E59"/>
    <w:rsid w:val="00BF11A5"/>
    <w:rsid w:val="00BF1755"/>
    <w:rsid w:val="00BF32A1"/>
    <w:rsid w:val="00BF32B4"/>
    <w:rsid w:val="00BF3920"/>
    <w:rsid w:val="00BF3BB7"/>
    <w:rsid w:val="00BF40D8"/>
    <w:rsid w:val="00BF5073"/>
    <w:rsid w:val="00BF50BF"/>
    <w:rsid w:val="00BF591F"/>
    <w:rsid w:val="00C003B3"/>
    <w:rsid w:val="00C02010"/>
    <w:rsid w:val="00C02A65"/>
    <w:rsid w:val="00C02C50"/>
    <w:rsid w:val="00C02C58"/>
    <w:rsid w:val="00C03853"/>
    <w:rsid w:val="00C049C2"/>
    <w:rsid w:val="00C06C7B"/>
    <w:rsid w:val="00C075B6"/>
    <w:rsid w:val="00C077AA"/>
    <w:rsid w:val="00C109C6"/>
    <w:rsid w:val="00C11DD3"/>
    <w:rsid w:val="00C11F87"/>
    <w:rsid w:val="00C12346"/>
    <w:rsid w:val="00C13A16"/>
    <w:rsid w:val="00C17224"/>
    <w:rsid w:val="00C17A51"/>
    <w:rsid w:val="00C21A52"/>
    <w:rsid w:val="00C222AB"/>
    <w:rsid w:val="00C26CB9"/>
    <w:rsid w:val="00C271C4"/>
    <w:rsid w:val="00C27743"/>
    <w:rsid w:val="00C305A6"/>
    <w:rsid w:val="00C313E5"/>
    <w:rsid w:val="00C36761"/>
    <w:rsid w:val="00C402B8"/>
    <w:rsid w:val="00C40FFD"/>
    <w:rsid w:val="00C41B4A"/>
    <w:rsid w:val="00C42586"/>
    <w:rsid w:val="00C42F03"/>
    <w:rsid w:val="00C443BA"/>
    <w:rsid w:val="00C47C12"/>
    <w:rsid w:val="00C524E6"/>
    <w:rsid w:val="00C549DF"/>
    <w:rsid w:val="00C54BA5"/>
    <w:rsid w:val="00C567FA"/>
    <w:rsid w:val="00C61CC0"/>
    <w:rsid w:val="00C61D3B"/>
    <w:rsid w:val="00C67163"/>
    <w:rsid w:val="00C67228"/>
    <w:rsid w:val="00C6728D"/>
    <w:rsid w:val="00C7383A"/>
    <w:rsid w:val="00C75933"/>
    <w:rsid w:val="00C76A2B"/>
    <w:rsid w:val="00C76EB1"/>
    <w:rsid w:val="00C81308"/>
    <w:rsid w:val="00C8268A"/>
    <w:rsid w:val="00C83C9D"/>
    <w:rsid w:val="00C8697A"/>
    <w:rsid w:val="00C90DF2"/>
    <w:rsid w:val="00C951AC"/>
    <w:rsid w:val="00C96BDF"/>
    <w:rsid w:val="00CA045A"/>
    <w:rsid w:val="00CA2683"/>
    <w:rsid w:val="00CA5920"/>
    <w:rsid w:val="00CA5B0B"/>
    <w:rsid w:val="00CA5B64"/>
    <w:rsid w:val="00CA5C85"/>
    <w:rsid w:val="00CA60C9"/>
    <w:rsid w:val="00CA6862"/>
    <w:rsid w:val="00CA7B1A"/>
    <w:rsid w:val="00CB3125"/>
    <w:rsid w:val="00CB4073"/>
    <w:rsid w:val="00CB40DE"/>
    <w:rsid w:val="00CC0132"/>
    <w:rsid w:val="00CC33A0"/>
    <w:rsid w:val="00CC38A4"/>
    <w:rsid w:val="00CC4092"/>
    <w:rsid w:val="00CC4AFF"/>
    <w:rsid w:val="00CC53BC"/>
    <w:rsid w:val="00CD0464"/>
    <w:rsid w:val="00CD0531"/>
    <w:rsid w:val="00CD411E"/>
    <w:rsid w:val="00CD5A54"/>
    <w:rsid w:val="00CD6174"/>
    <w:rsid w:val="00CD64F1"/>
    <w:rsid w:val="00CD6DDD"/>
    <w:rsid w:val="00CE0224"/>
    <w:rsid w:val="00CE42ED"/>
    <w:rsid w:val="00CE581D"/>
    <w:rsid w:val="00CE5969"/>
    <w:rsid w:val="00CE6352"/>
    <w:rsid w:val="00CE7795"/>
    <w:rsid w:val="00CF185C"/>
    <w:rsid w:val="00CF379B"/>
    <w:rsid w:val="00CF3837"/>
    <w:rsid w:val="00CF6196"/>
    <w:rsid w:val="00CF7D1A"/>
    <w:rsid w:val="00D01C12"/>
    <w:rsid w:val="00D02B2F"/>
    <w:rsid w:val="00D03169"/>
    <w:rsid w:val="00D0679C"/>
    <w:rsid w:val="00D068C7"/>
    <w:rsid w:val="00D105A3"/>
    <w:rsid w:val="00D12884"/>
    <w:rsid w:val="00D137D6"/>
    <w:rsid w:val="00D13DBC"/>
    <w:rsid w:val="00D151BE"/>
    <w:rsid w:val="00D17ED3"/>
    <w:rsid w:val="00D22127"/>
    <w:rsid w:val="00D277C9"/>
    <w:rsid w:val="00D30203"/>
    <w:rsid w:val="00D312CC"/>
    <w:rsid w:val="00D323C9"/>
    <w:rsid w:val="00D3612E"/>
    <w:rsid w:val="00D368D5"/>
    <w:rsid w:val="00D375C7"/>
    <w:rsid w:val="00D40B27"/>
    <w:rsid w:val="00D45DC7"/>
    <w:rsid w:val="00D467D9"/>
    <w:rsid w:val="00D46805"/>
    <w:rsid w:val="00D46F21"/>
    <w:rsid w:val="00D51AF4"/>
    <w:rsid w:val="00D52357"/>
    <w:rsid w:val="00D532DA"/>
    <w:rsid w:val="00D53C25"/>
    <w:rsid w:val="00D617F6"/>
    <w:rsid w:val="00D62F12"/>
    <w:rsid w:val="00D63D09"/>
    <w:rsid w:val="00D65FE8"/>
    <w:rsid w:val="00D702B8"/>
    <w:rsid w:val="00D70F1B"/>
    <w:rsid w:val="00D71D52"/>
    <w:rsid w:val="00D7569E"/>
    <w:rsid w:val="00D77149"/>
    <w:rsid w:val="00D82F7F"/>
    <w:rsid w:val="00D8343F"/>
    <w:rsid w:val="00D83B5F"/>
    <w:rsid w:val="00D84460"/>
    <w:rsid w:val="00D8513F"/>
    <w:rsid w:val="00D91764"/>
    <w:rsid w:val="00D9228D"/>
    <w:rsid w:val="00D93F65"/>
    <w:rsid w:val="00D96BEF"/>
    <w:rsid w:val="00D96DF4"/>
    <w:rsid w:val="00D97B0D"/>
    <w:rsid w:val="00DA0CE0"/>
    <w:rsid w:val="00DA1937"/>
    <w:rsid w:val="00DA2941"/>
    <w:rsid w:val="00DA32EC"/>
    <w:rsid w:val="00DA4DCD"/>
    <w:rsid w:val="00DA4F9B"/>
    <w:rsid w:val="00DB4B79"/>
    <w:rsid w:val="00DB648E"/>
    <w:rsid w:val="00DB77F9"/>
    <w:rsid w:val="00DC2C33"/>
    <w:rsid w:val="00DC5E0B"/>
    <w:rsid w:val="00DC7521"/>
    <w:rsid w:val="00DC7526"/>
    <w:rsid w:val="00DC7878"/>
    <w:rsid w:val="00DD16D8"/>
    <w:rsid w:val="00DD4BCA"/>
    <w:rsid w:val="00DD4BCD"/>
    <w:rsid w:val="00DE1C6D"/>
    <w:rsid w:val="00DE28AE"/>
    <w:rsid w:val="00DE3589"/>
    <w:rsid w:val="00DE45F3"/>
    <w:rsid w:val="00DE4FD3"/>
    <w:rsid w:val="00DE5AC6"/>
    <w:rsid w:val="00DF0A3D"/>
    <w:rsid w:val="00DF0BCF"/>
    <w:rsid w:val="00E0038B"/>
    <w:rsid w:val="00E009E0"/>
    <w:rsid w:val="00E11AD5"/>
    <w:rsid w:val="00E13478"/>
    <w:rsid w:val="00E135CB"/>
    <w:rsid w:val="00E169EB"/>
    <w:rsid w:val="00E23692"/>
    <w:rsid w:val="00E2603B"/>
    <w:rsid w:val="00E27E18"/>
    <w:rsid w:val="00E30216"/>
    <w:rsid w:val="00E318CD"/>
    <w:rsid w:val="00E33095"/>
    <w:rsid w:val="00E33C00"/>
    <w:rsid w:val="00E33C27"/>
    <w:rsid w:val="00E3637F"/>
    <w:rsid w:val="00E36F4F"/>
    <w:rsid w:val="00E37CA7"/>
    <w:rsid w:val="00E42D94"/>
    <w:rsid w:val="00E45F36"/>
    <w:rsid w:val="00E46245"/>
    <w:rsid w:val="00E53C60"/>
    <w:rsid w:val="00E55882"/>
    <w:rsid w:val="00E56D0A"/>
    <w:rsid w:val="00E647B2"/>
    <w:rsid w:val="00E66298"/>
    <w:rsid w:val="00E67B5D"/>
    <w:rsid w:val="00E70571"/>
    <w:rsid w:val="00E729F0"/>
    <w:rsid w:val="00E73A2F"/>
    <w:rsid w:val="00E73D55"/>
    <w:rsid w:val="00E74C1C"/>
    <w:rsid w:val="00E755D6"/>
    <w:rsid w:val="00E760CB"/>
    <w:rsid w:val="00E76F8D"/>
    <w:rsid w:val="00E8104A"/>
    <w:rsid w:val="00E82F69"/>
    <w:rsid w:val="00E83562"/>
    <w:rsid w:val="00E84C73"/>
    <w:rsid w:val="00E85297"/>
    <w:rsid w:val="00E86452"/>
    <w:rsid w:val="00E95BDE"/>
    <w:rsid w:val="00E960B7"/>
    <w:rsid w:val="00E964A4"/>
    <w:rsid w:val="00EA0BCC"/>
    <w:rsid w:val="00EA0C0A"/>
    <w:rsid w:val="00EA4B13"/>
    <w:rsid w:val="00EB23BC"/>
    <w:rsid w:val="00EB2F2C"/>
    <w:rsid w:val="00EB3156"/>
    <w:rsid w:val="00EB5CCE"/>
    <w:rsid w:val="00EB69B3"/>
    <w:rsid w:val="00EB6D09"/>
    <w:rsid w:val="00EC5C6E"/>
    <w:rsid w:val="00EC6E00"/>
    <w:rsid w:val="00EC7563"/>
    <w:rsid w:val="00ED0BD4"/>
    <w:rsid w:val="00ED15F4"/>
    <w:rsid w:val="00ED27F3"/>
    <w:rsid w:val="00ED4090"/>
    <w:rsid w:val="00ED79CC"/>
    <w:rsid w:val="00EE1C7D"/>
    <w:rsid w:val="00EE5969"/>
    <w:rsid w:val="00EE60DF"/>
    <w:rsid w:val="00EE6E2E"/>
    <w:rsid w:val="00EE711A"/>
    <w:rsid w:val="00EE75DC"/>
    <w:rsid w:val="00EE7A1B"/>
    <w:rsid w:val="00EF47DB"/>
    <w:rsid w:val="00EF4ECF"/>
    <w:rsid w:val="00EF55E2"/>
    <w:rsid w:val="00F00C51"/>
    <w:rsid w:val="00F00E2C"/>
    <w:rsid w:val="00F02934"/>
    <w:rsid w:val="00F0524D"/>
    <w:rsid w:val="00F06998"/>
    <w:rsid w:val="00F06E59"/>
    <w:rsid w:val="00F072B0"/>
    <w:rsid w:val="00F11660"/>
    <w:rsid w:val="00F142F6"/>
    <w:rsid w:val="00F17409"/>
    <w:rsid w:val="00F17CE0"/>
    <w:rsid w:val="00F22201"/>
    <w:rsid w:val="00F23319"/>
    <w:rsid w:val="00F2588D"/>
    <w:rsid w:val="00F2698C"/>
    <w:rsid w:val="00F27E1C"/>
    <w:rsid w:val="00F31AD2"/>
    <w:rsid w:val="00F34245"/>
    <w:rsid w:val="00F40A3A"/>
    <w:rsid w:val="00F410CD"/>
    <w:rsid w:val="00F414DF"/>
    <w:rsid w:val="00F507A3"/>
    <w:rsid w:val="00F51CCC"/>
    <w:rsid w:val="00F51DB5"/>
    <w:rsid w:val="00F52D8E"/>
    <w:rsid w:val="00F57EEF"/>
    <w:rsid w:val="00F604DC"/>
    <w:rsid w:val="00F63FC1"/>
    <w:rsid w:val="00F73C16"/>
    <w:rsid w:val="00F749B5"/>
    <w:rsid w:val="00F74A68"/>
    <w:rsid w:val="00F802FF"/>
    <w:rsid w:val="00F820B5"/>
    <w:rsid w:val="00F83F4C"/>
    <w:rsid w:val="00F86BDD"/>
    <w:rsid w:val="00F9072C"/>
    <w:rsid w:val="00F91301"/>
    <w:rsid w:val="00F927C7"/>
    <w:rsid w:val="00F94B63"/>
    <w:rsid w:val="00F96D61"/>
    <w:rsid w:val="00FA17D7"/>
    <w:rsid w:val="00FA17FA"/>
    <w:rsid w:val="00FA4C76"/>
    <w:rsid w:val="00FA6000"/>
    <w:rsid w:val="00FA6B55"/>
    <w:rsid w:val="00FA6ED5"/>
    <w:rsid w:val="00FA6FEF"/>
    <w:rsid w:val="00FA7219"/>
    <w:rsid w:val="00FA7CE6"/>
    <w:rsid w:val="00FB1BCE"/>
    <w:rsid w:val="00FB1FF6"/>
    <w:rsid w:val="00FB32CD"/>
    <w:rsid w:val="00FB3E4A"/>
    <w:rsid w:val="00FB3FA0"/>
    <w:rsid w:val="00FB5C1C"/>
    <w:rsid w:val="00FB693D"/>
    <w:rsid w:val="00FC0350"/>
    <w:rsid w:val="00FC2B84"/>
    <w:rsid w:val="00FC5F03"/>
    <w:rsid w:val="00FC73AB"/>
    <w:rsid w:val="00FC74C5"/>
    <w:rsid w:val="00FD2730"/>
    <w:rsid w:val="00FD4298"/>
    <w:rsid w:val="00FD4E16"/>
    <w:rsid w:val="00FD604E"/>
    <w:rsid w:val="00FE0648"/>
    <w:rsid w:val="00FE1AAD"/>
    <w:rsid w:val="00FE3C49"/>
    <w:rsid w:val="00FE6CDE"/>
    <w:rsid w:val="00FF0772"/>
    <w:rsid w:val="00FF3392"/>
    <w:rsid w:val="1CADEAE8"/>
    <w:rsid w:val="2326C5ED"/>
    <w:rsid w:val="2625B5E0"/>
    <w:rsid w:val="4DF9D2A7"/>
    <w:rsid w:val="5F4AD23A"/>
    <w:rsid w:val="60A42CA8"/>
    <w:rsid w:val="685334CE"/>
    <w:rsid w:val="6D5BB518"/>
    <w:rsid w:val="7B8A6FC7"/>
    <w:rsid w:val="7F615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3D247"/>
  <w15:docId w15:val="{4D307006-B268-4E9B-91EE-B6F271F2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E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6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068C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8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068C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068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068C7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E2A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A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A4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A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A46"/>
    <w:rPr>
      <w:b/>
      <w:bCs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297AC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01433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DE28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E28AE"/>
  </w:style>
  <w:style w:type="character" w:customStyle="1" w:styleId="tabchar">
    <w:name w:val="tabchar"/>
    <w:basedOn w:val="DefaultParagraphFont"/>
    <w:rsid w:val="00DE28AE"/>
  </w:style>
  <w:style w:type="character" w:customStyle="1" w:styleId="eop">
    <w:name w:val="eop"/>
    <w:basedOn w:val="DefaultParagraphFont"/>
    <w:rsid w:val="00DE28AE"/>
  </w:style>
  <w:style w:type="character" w:styleId="UnresolvedMention">
    <w:name w:val="Unresolved Mention"/>
    <w:basedOn w:val="DefaultParagraphFont"/>
    <w:uiPriority w:val="99"/>
    <w:semiHidden/>
    <w:unhideWhenUsed/>
    <w:rsid w:val="001D3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453b0b-e893-41b5-af7c-8a766d62107e" xsi:nil="true"/>
    <lcf76f155ced4ddcb4097134ff3c332f xmlns="8dcad7d7-d287-47c9-a126-0f5ce902e32e">
      <Terms xmlns="http://schemas.microsoft.com/office/infopath/2007/PartnerControls"/>
    </lcf76f155ced4ddcb4097134ff3c332f>
    <SharedWithUsers xmlns="61453b0b-e893-41b5-af7c-8a766d62107e">
      <UserInfo>
        <DisplayName>University Secretary</DisplayName>
        <AccountId>419</AccountId>
        <AccountType/>
      </UserInfo>
      <UserInfo>
        <DisplayName>Eileen Schofield</DisplayName>
        <AccountId>94</AccountId>
        <AccountType/>
      </UserInfo>
      <UserInfo>
        <DisplayName>Deputy Secretary</DisplayName>
        <AccountId>111</AccountId>
        <AccountType/>
      </UserInfo>
      <UserInfo>
        <DisplayName>Joanna Morrow</DisplayName>
        <AccountId>22</AccountId>
        <AccountType/>
      </UserInfo>
      <UserInfo>
        <DisplayName>Janet McCurdie</DisplayName>
        <AccountId>133</AccountId>
        <AccountType/>
      </UserInfo>
      <UserInfo>
        <DisplayName>UniversitySecretaryPA</DisplayName>
        <AccountId>425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CED85A0CFD044A80C8DBF2B24C3BD9" ma:contentTypeVersion="19" ma:contentTypeDescription="Create a new document." ma:contentTypeScope="" ma:versionID="376c0f807c4a7d33cfc6dcf69b3de11b">
  <xsd:schema xmlns:xsd="http://www.w3.org/2001/XMLSchema" xmlns:xs="http://www.w3.org/2001/XMLSchema" xmlns:p="http://schemas.microsoft.com/office/2006/metadata/properties" xmlns:ns2="61453b0b-e893-41b5-af7c-8a766d62107e" xmlns:ns3="8dcad7d7-d287-47c9-a126-0f5ce902e32e" targetNamespace="http://schemas.microsoft.com/office/2006/metadata/properties" ma:root="true" ma:fieldsID="d74754f57d021a24d9e1d4584f0c38dd" ns2:_="" ns3:_="">
    <xsd:import namespace="61453b0b-e893-41b5-af7c-8a766d62107e"/>
    <xsd:import namespace="8dcad7d7-d287-47c9-a126-0f5ce902e3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53b0b-e893-41b5-af7c-8a766d6210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8523eb-6f0c-49c1-84cc-57a8cf7a09f6}" ma:internalName="TaxCatchAll" ma:showField="CatchAllData" ma:web="61453b0b-e893-41b5-af7c-8a766d6210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ad7d7-d287-47c9-a126-0f5ce902e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09574D-C021-184E-91C5-C45CAE57BA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EFABB4-BA7E-4A71-8227-2BF73E960139}">
  <ds:schemaRefs>
    <ds:schemaRef ds:uri="http://schemas.microsoft.com/office/2006/metadata/properties"/>
    <ds:schemaRef ds:uri="http://schemas.microsoft.com/office/infopath/2007/PartnerControls"/>
    <ds:schemaRef ds:uri="61453b0b-e893-41b5-af7c-8a766d62107e"/>
    <ds:schemaRef ds:uri="8dcad7d7-d287-47c9-a126-0f5ce902e32e"/>
  </ds:schemaRefs>
</ds:datastoreItem>
</file>

<file path=customXml/itemProps3.xml><?xml version="1.0" encoding="utf-8"?>
<ds:datastoreItem xmlns:ds="http://schemas.openxmlformats.org/officeDocument/2006/customXml" ds:itemID="{5E3FA078-B35E-42E0-BA75-24DAD5636B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3A2C10-E12C-4F69-8881-8DB8053C5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53b0b-e893-41b5-af7c-8a766d62107e"/>
    <ds:schemaRef ds:uri="8dcad7d7-d287-47c9-a126-0f5ce902e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2785</Characters>
  <Application>Microsoft Office Word</Application>
  <DocSecurity>0</DocSecurity>
  <Lines>23</Lines>
  <Paragraphs>6</Paragraphs>
  <ScaleCrop>false</ScaleCrop>
  <Company>University of Stirling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frw1</dc:creator>
  <cp:keywords/>
  <dc:description/>
  <cp:lastModifiedBy>Moray Nichol</cp:lastModifiedBy>
  <cp:revision>731</cp:revision>
  <cp:lastPrinted>2012-11-30T01:08:00Z</cp:lastPrinted>
  <dcterms:created xsi:type="dcterms:W3CDTF">2024-09-13T08:00:00Z</dcterms:created>
  <dcterms:modified xsi:type="dcterms:W3CDTF">2026-07-24T13:34:00Z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0x01010039CED85A0CFD044A80C8DBF2B24C3BD9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